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068C" w14:textId="77777777" w:rsidR="00913335" w:rsidRDefault="00913335">
      <w:pPr>
        <w:rPr>
          <w:rFonts w:ascii="Arial" w:hAnsi="Arial" w:cs="Arial"/>
          <w:b/>
          <w:sz w:val="24"/>
          <w:szCs w:val="24"/>
        </w:rPr>
      </w:pPr>
      <w:r>
        <w:rPr>
          <w:noProof/>
          <w:lang w:eastAsia="pt-BR"/>
        </w:rPr>
        <w:drawing>
          <wp:inline distT="0" distB="0" distL="0" distR="0" wp14:anchorId="774F7092" wp14:editId="3D9E93F0">
            <wp:extent cx="2592705" cy="1085794"/>
            <wp:effectExtent l="0" t="0" r="0" b="635"/>
            <wp:docPr id="4" name="Imagem 4" descr="Unisepe Educacional | Faculdade São Lourenç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sepe Educacional | Faculdade São Lourenç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419" cy="1089862"/>
                    </a:xfrm>
                    <a:prstGeom prst="rect">
                      <a:avLst/>
                    </a:prstGeom>
                    <a:noFill/>
                    <a:ln>
                      <a:noFill/>
                    </a:ln>
                  </pic:spPr>
                </pic:pic>
              </a:graphicData>
            </a:graphic>
          </wp:inline>
        </w:drawing>
      </w:r>
      <w:r w:rsidRPr="00913335">
        <w:t xml:space="preserve"> </w:t>
      </w:r>
      <w:r>
        <w:rPr>
          <w:noProof/>
          <w:lang w:eastAsia="pt-BR"/>
        </w:rPr>
        <w:drawing>
          <wp:inline distT="0" distB="0" distL="0" distR="0" wp14:anchorId="079E449E" wp14:editId="5DBB207D">
            <wp:extent cx="3076575" cy="1183442"/>
            <wp:effectExtent l="0" t="0" r="0" b="0"/>
            <wp:docPr id="5" name="Imagem 5" descr="Unisepe Educ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epe Educ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490" cy="1189948"/>
                    </a:xfrm>
                    <a:prstGeom prst="rect">
                      <a:avLst/>
                    </a:prstGeom>
                    <a:noFill/>
                    <a:ln>
                      <a:noFill/>
                    </a:ln>
                  </pic:spPr>
                </pic:pic>
              </a:graphicData>
            </a:graphic>
          </wp:inline>
        </w:drawing>
      </w:r>
    </w:p>
    <w:p w14:paraId="3ADEF510" w14:textId="77777777" w:rsidR="00913335" w:rsidRDefault="00913335">
      <w:pPr>
        <w:rPr>
          <w:rFonts w:ascii="Arial" w:hAnsi="Arial" w:cs="Arial"/>
          <w:b/>
          <w:sz w:val="24"/>
          <w:szCs w:val="24"/>
        </w:rPr>
      </w:pPr>
    </w:p>
    <w:p w14:paraId="7BEC1C30" w14:textId="77777777" w:rsidR="00913335" w:rsidRDefault="00913335">
      <w:pPr>
        <w:rPr>
          <w:rFonts w:ascii="Arial" w:hAnsi="Arial" w:cs="Arial"/>
          <w:b/>
          <w:sz w:val="24"/>
          <w:szCs w:val="24"/>
        </w:rPr>
      </w:pPr>
    </w:p>
    <w:p w14:paraId="2C026AAE" w14:textId="77777777" w:rsidR="00913335" w:rsidRPr="00FC71F9" w:rsidRDefault="00913335" w:rsidP="00913335">
      <w:pPr>
        <w:spacing w:after="0" w:line="360" w:lineRule="auto"/>
        <w:jc w:val="center"/>
        <w:rPr>
          <w:rFonts w:ascii="Arial" w:hAnsi="Arial" w:cs="Arial"/>
          <w:bCs/>
          <w:sz w:val="24"/>
          <w:szCs w:val="24"/>
        </w:rPr>
      </w:pPr>
      <w:r w:rsidRPr="00FC71F9">
        <w:rPr>
          <w:rFonts w:ascii="Arial" w:hAnsi="Arial" w:cs="Arial"/>
          <w:bCs/>
          <w:sz w:val="24"/>
          <w:szCs w:val="24"/>
        </w:rPr>
        <w:t>LUCAS HENRIQUE SOARES TAVARES</w:t>
      </w:r>
    </w:p>
    <w:p w14:paraId="73C357D2" w14:textId="77777777" w:rsidR="00913335" w:rsidRDefault="00913335">
      <w:pPr>
        <w:rPr>
          <w:rFonts w:ascii="Arial" w:hAnsi="Arial" w:cs="Arial"/>
          <w:b/>
          <w:sz w:val="24"/>
          <w:szCs w:val="24"/>
        </w:rPr>
      </w:pPr>
    </w:p>
    <w:p w14:paraId="280CFF7D" w14:textId="77777777" w:rsidR="00913335" w:rsidRDefault="00913335">
      <w:pPr>
        <w:rPr>
          <w:rFonts w:ascii="Arial" w:hAnsi="Arial" w:cs="Arial"/>
          <w:b/>
          <w:sz w:val="24"/>
          <w:szCs w:val="24"/>
        </w:rPr>
      </w:pPr>
    </w:p>
    <w:p w14:paraId="3613BF40" w14:textId="77777777" w:rsidR="00FC71F9" w:rsidRDefault="00FC71F9">
      <w:pPr>
        <w:rPr>
          <w:rFonts w:ascii="Arial" w:hAnsi="Arial" w:cs="Arial"/>
          <w:b/>
          <w:sz w:val="24"/>
          <w:szCs w:val="24"/>
        </w:rPr>
      </w:pPr>
    </w:p>
    <w:p w14:paraId="51B225D4" w14:textId="77777777" w:rsidR="00FC71F9" w:rsidRDefault="00FC71F9">
      <w:pPr>
        <w:rPr>
          <w:rFonts w:ascii="Arial" w:hAnsi="Arial" w:cs="Arial"/>
          <w:b/>
          <w:sz w:val="24"/>
          <w:szCs w:val="24"/>
        </w:rPr>
      </w:pPr>
    </w:p>
    <w:p w14:paraId="5FF5AB7F" w14:textId="77777777" w:rsidR="00FC71F9" w:rsidRDefault="00FC71F9">
      <w:pPr>
        <w:rPr>
          <w:rFonts w:ascii="Arial" w:hAnsi="Arial" w:cs="Arial"/>
          <w:b/>
          <w:sz w:val="24"/>
          <w:szCs w:val="24"/>
        </w:rPr>
      </w:pPr>
    </w:p>
    <w:p w14:paraId="5DEB66EC" w14:textId="23131B37" w:rsidR="00913335" w:rsidRPr="00FC71F9" w:rsidRDefault="00913335" w:rsidP="00FC71F9">
      <w:pPr>
        <w:spacing w:after="0" w:line="360" w:lineRule="auto"/>
        <w:jc w:val="center"/>
        <w:rPr>
          <w:rFonts w:ascii="Arial" w:hAnsi="Arial" w:cs="Arial"/>
          <w:b/>
          <w:sz w:val="28"/>
          <w:szCs w:val="28"/>
        </w:rPr>
      </w:pPr>
      <w:r w:rsidRPr="00FC71F9">
        <w:rPr>
          <w:rFonts w:ascii="Arial" w:hAnsi="Arial" w:cs="Arial"/>
          <w:b/>
          <w:sz w:val="28"/>
          <w:szCs w:val="28"/>
        </w:rPr>
        <w:t>CRIMES HEDIONDOS E A PROGRESSÃO DO REGIME</w:t>
      </w:r>
      <w:r w:rsidR="00FC71F9" w:rsidRPr="00FC71F9">
        <w:rPr>
          <w:rFonts w:ascii="Arial" w:hAnsi="Arial" w:cs="Arial"/>
          <w:b/>
          <w:sz w:val="28"/>
          <w:szCs w:val="28"/>
        </w:rPr>
        <w:t xml:space="preserve"> NO </w:t>
      </w:r>
      <w:r w:rsidRPr="00FC71F9">
        <w:rPr>
          <w:rFonts w:ascii="Arial" w:hAnsi="Arial" w:cs="Arial"/>
          <w:b/>
          <w:sz w:val="28"/>
          <w:szCs w:val="28"/>
        </w:rPr>
        <w:t>DIREITO</w:t>
      </w:r>
    </w:p>
    <w:p w14:paraId="2AD84B1F" w14:textId="77777777" w:rsidR="00913335" w:rsidRDefault="00913335">
      <w:pPr>
        <w:rPr>
          <w:rFonts w:ascii="Arial" w:hAnsi="Arial" w:cs="Arial"/>
          <w:b/>
          <w:sz w:val="24"/>
          <w:szCs w:val="24"/>
        </w:rPr>
      </w:pPr>
    </w:p>
    <w:p w14:paraId="46C6A081" w14:textId="77777777" w:rsidR="00913335" w:rsidRDefault="00913335">
      <w:pPr>
        <w:rPr>
          <w:rFonts w:ascii="Arial" w:hAnsi="Arial" w:cs="Arial"/>
          <w:b/>
          <w:sz w:val="24"/>
          <w:szCs w:val="24"/>
        </w:rPr>
      </w:pPr>
    </w:p>
    <w:p w14:paraId="4D085033" w14:textId="77777777" w:rsidR="00913335" w:rsidRDefault="00913335">
      <w:pPr>
        <w:rPr>
          <w:rFonts w:ascii="Arial" w:hAnsi="Arial" w:cs="Arial"/>
          <w:b/>
          <w:sz w:val="24"/>
          <w:szCs w:val="24"/>
        </w:rPr>
      </w:pPr>
    </w:p>
    <w:p w14:paraId="52F99E7A" w14:textId="77777777" w:rsidR="00913335" w:rsidRDefault="00913335">
      <w:pPr>
        <w:rPr>
          <w:rFonts w:ascii="Arial" w:hAnsi="Arial" w:cs="Arial"/>
          <w:b/>
          <w:sz w:val="24"/>
          <w:szCs w:val="24"/>
        </w:rPr>
      </w:pPr>
    </w:p>
    <w:p w14:paraId="4D418204" w14:textId="77777777" w:rsidR="00913335" w:rsidRDefault="00913335">
      <w:pPr>
        <w:rPr>
          <w:rFonts w:ascii="Arial" w:hAnsi="Arial" w:cs="Arial"/>
          <w:b/>
          <w:sz w:val="24"/>
          <w:szCs w:val="24"/>
        </w:rPr>
      </w:pPr>
    </w:p>
    <w:p w14:paraId="6525A92B" w14:textId="77777777" w:rsidR="00913335" w:rsidRDefault="00913335">
      <w:pPr>
        <w:rPr>
          <w:rFonts w:ascii="Arial" w:hAnsi="Arial" w:cs="Arial"/>
          <w:b/>
          <w:sz w:val="24"/>
          <w:szCs w:val="24"/>
        </w:rPr>
      </w:pPr>
    </w:p>
    <w:p w14:paraId="70D7CF07" w14:textId="77777777" w:rsidR="00913335" w:rsidRDefault="00913335">
      <w:pPr>
        <w:rPr>
          <w:rFonts w:ascii="Arial" w:hAnsi="Arial" w:cs="Arial"/>
          <w:b/>
          <w:sz w:val="24"/>
          <w:szCs w:val="24"/>
        </w:rPr>
      </w:pPr>
    </w:p>
    <w:p w14:paraId="222E3BC7" w14:textId="77777777" w:rsidR="00913335" w:rsidRDefault="00913335">
      <w:pPr>
        <w:rPr>
          <w:rFonts w:ascii="Arial" w:hAnsi="Arial" w:cs="Arial"/>
          <w:b/>
          <w:sz w:val="24"/>
          <w:szCs w:val="24"/>
        </w:rPr>
      </w:pPr>
    </w:p>
    <w:p w14:paraId="62B7FB10" w14:textId="77777777" w:rsidR="00913335" w:rsidRDefault="00913335">
      <w:pPr>
        <w:rPr>
          <w:rFonts w:ascii="Arial" w:hAnsi="Arial" w:cs="Arial"/>
          <w:b/>
          <w:sz w:val="24"/>
          <w:szCs w:val="24"/>
        </w:rPr>
      </w:pPr>
    </w:p>
    <w:p w14:paraId="47277060" w14:textId="77777777" w:rsidR="00913335" w:rsidRDefault="00913335">
      <w:pPr>
        <w:rPr>
          <w:rFonts w:ascii="Arial" w:hAnsi="Arial" w:cs="Arial"/>
          <w:b/>
          <w:sz w:val="24"/>
          <w:szCs w:val="24"/>
        </w:rPr>
      </w:pPr>
    </w:p>
    <w:p w14:paraId="4F0EEB5D" w14:textId="77777777" w:rsidR="00913335" w:rsidRDefault="00913335">
      <w:pPr>
        <w:rPr>
          <w:rFonts w:ascii="Arial" w:hAnsi="Arial" w:cs="Arial"/>
          <w:b/>
          <w:sz w:val="24"/>
          <w:szCs w:val="24"/>
        </w:rPr>
      </w:pPr>
    </w:p>
    <w:p w14:paraId="0A683C7C" w14:textId="77777777" w:rsidR="00913335" w:rsidRDefault="00913335">
      <w:pPr>
        <w:rPr>
          <w:rFonts w:ascii="Arial" w:hAnsi="Arial" w:cs="Arial"/>
          <w:b/>
          <w:sz w:val="24"/>
          <w:szCs w:val="24"/>
        </w:rPr>
      </w:pPr>
    </w:p>
    <w:p w14:paraId="5BE51186" w14:textId="77777777" w:rsidR="00913335" w:rsidRDefault="00913335">
      <w:pPr>
        <w:rPr>
          <w:rFonts w:ascii="Arial" w:hAnsi="Arial" w:cs="Arial"/>
          <w:b/>
          <w:sz w:val="24"/>
          <w:szCs w:val="24"/>
        </w:rPr>
      </w:pPr>
    </w:p>
    <w:p w14:paraId="1C971CB0" w14:textId="77777777" w:rsidR="00FC71F9" w:rsidRDefault="00FC71F9">
      <w:pPr>
        <w:rPr>
          <w:rFonts w:ascii="Arial" w:hAnsi="Arial" w:cs="Arial"/>
          <w:b/>
          <w:sz w:val="24"/>
          <w:szCs w:val="24"/>
        </w:rPr>
      </w:pPr>
    </w:p>
    <w:p w14:paraId="54118B3B" w14:textId="77777777" w:rsidR="00FC71F9" w:rsidRPr="00075B91" w:rsidRDefault="00FC71F9" w:rsidP="00FC71F9">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14:paraId="4017396A" w14:textId="77777777" w:rsidR="00FC71F9" w:rsidRPr="00075B91" w:rsidRDefault="00FC71F9" w:rsidP="00FC71F9">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14:paraId="2C3D3335" w14:textId="77777777" w:rsidR="00913335" w:rsidRDefault="00913335">
      <w:pPr>
        <w:rPr>
          <w:rFonts w:ascii="Arial" w:hAnsi="Arial" w:cs="Arial"/>
          <w:b/>
          <w:sz w:val="24"/>
          <w:szCs w:val="24"/>
        </w:rPr>
      </w:pPr>
    </w:p>
    <w:p w14:paraId="42E252B1" w14:textId="77777777" w:rsidR="00913335" w:rsidRDefault="00FB3736">
      <w:pPr>
        <w:rPr>
          <w:rFonts w:ascii="Arial" w:hAnsi="Arial" w:cs="Arial"/>
          <w:b/>
          <w:sz w:val="24"/>
          <w:szCs w:val="24"/>
        </w:rPr>
      </w:pPr>
      <w:r>
        <w:rPr>
          <w:noProof/>
          <w:lang w:eastAsia="pt-BR"/>
        </w:rPr>
        <w:lastRenderedPageBreak/>
        <w:drawing>
          <wp:inline distT="0" distB="0" distL="0" distR="0" wp14:anchorId="6EDA3300" wp14:editId="43E36DCD">
            <wp:extent cx="2592705" cy="1085794"/>
            <wp:effectExtent l="0" t="0" r="0" b="635"/>
            <wp:docPr id="6" name="Imagem 6" descr="Unisepe Educacional | Faculdade São Lourenç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sepe Educacional | Faculdade São Lourenç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419" cy="1089862"/>
                    </a:xfrm>
                    <a:prstGeom prst="rect">
                      <a:avLst/>
                    </a:prstGeom>
                    <a:noFill/>
                    <a:ln>
                      <a:noFill/>
                    </a:ln>
                  </pic:spPr>
                </pic:pic>
              </a:graphicData>
            </a:graphic>
          </wp:inline>
        </w:drawing>
      </w:r>
      <w:r>
        <w:rPr>
          <w:noProof/>
          <w:lang w:eastAsia="pt-BR"/>
        </w:rPr>
        <w:drawing>
          <wp:inline distT="0" distB="0" distL="0" distR="0" wp14:anchorId="06F83368" wp14:editId="7AD8DFC4">
            <wp:extent cx="3076575" cy="1183442"/>
            <wp:effectExtent l="0" t="0" r="0" b="0"/>
            <wp:docPr id="7" name="Imagem 7" descr="Unisepe Educ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epe Educ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490" cy="1189948"/>
                    </a:xfrm>
                    <a:prstGeom prst="rect">
                      <a:avLst/>
                    </a:prstGeom>
                    <a:noFill/>
                    <a:ln>
                      <a:noFill/>
                    </a:ln>
                  </pic:spPr>
                </pic:pic>
              </a:graphicData>
            </a:graphic>
          </wp:inline>
        </w:drawing>
      </w:r>
    </w:p>
    <w:p w14:paraId="12F4165E" w14:textId="77777777" w:rsidR="00FB3736" w:rsidRDefault="00FB3736">
      <w:pPr>
        <w:rPr>
          <w:rFonts w:ascii="Arial" w:hAnsi="Arial" w:cs="Arial"/>
          <w:b/>
          <w:sz w:val="24"/>
          <w:szCs w:val="24"/>
        </w:rPr>
      </w:pPr>
    </w:p>
    <w:p w14:paraId="3056DECB" w14:textId="77777777" w:rsidR="00FC71F9" w:rsidRDefault="00FC71F9">
      <w:pPr>
        <w:rPr>
          <w:rFonts w:ascii="Arial" w:hAnsi="Arial" w:cs="Arial"/>
          <w:b/>
          <w:sz w:val="24"/>
          <w:szCs w:val="24"/>
        </w:rPr>
      </w:pPr>
    </w:p>
    <w:p w14:paraId="390ADE07" w14:textId="77777777" w:rsidR="00FB3736" w:rsidRPr="00FC71F9" w:rsidRDefault="00FB3736" w:rsidP="00FB3736">
      <w:pPr>
        <w:spacing w:after="0" w:line="360" w:lineRule="auto"/>
        <w:jc w:val="center"/>
        <w:rPr>
          <w:rFonts w:ascii="Arial" w:hAnsi="Arial" w:cs="Arial"/>
          <w:bCs/>
          <w:sz w:val="24"/>
          <w:szCs w:val="24"/>
        </w:rPr>
      </w:pPr>
      <w:r w:rsidRPr="00FC71F9">
        <w:rPr>
          <w:rFonts w:ascii="Arial" w:hAnsi="Arial" w:cs="Arial"/>
          <w:bCs/>
          <w:sz w:val="24"/>
          <w:szCs w:val="24"/>
        </w:rPr>
        <w:t>LUCAS HENRIQUE SOARES TAVARES</w:t>
      </w:r>
    </w:p>
    <w:p w14:paraId="70F49020" w14:textId="77777777" w:rsidR="00FB3736" w:rsidRDefault="00FB3736" w:rsidP="00FB3736">
      <w:pPr>
        <w:rPr>
          <w:rFonts w:ascii="Arial" w:hAnsi="Arial" w:cs="Arial"/>
          <w:b/>
          <w:sz w:val="24"/>
          <w:szCs w:val="24"/>
        </w:rPr>
      </w:pPr>
    </w:p>
    <w:p w14:paraId="714A16CE" w14:textId="77777777" w:rsidR="00FB3736" w:rsidRDefault="00FB3736" w:rsidP="00FB3736">
      <w:pPr>
        <w:rPr>
          <w:rFonts w:ascii="Arial" w:hAnsi="Arial" w:cs="Arial"/>
          <w:b/>
          <w:sz w:val="24"/>
          <w:szCs w:val="24"/>
        </w:rPr>
      </w:pPr>
    </w:p>
    <w:p w14:paraId="1F19A0D2" w14:textId="77777777" w:rsidR="00FC71F9" w:rsidRDefault="00FC71F9" w:rsidP="00FB3736">
      <w:pPr>
        <w:spacing w:after="0" w:line="360" w:lineRule="auto"/>
        <w:ind w:firstLine="709"/>
        <w:jc w:val="center"/>
        <w:rPr>
          <w:rFonts w:ascii="Arial" w:hAnsi="Arial" w:cs="Arial"/>
          <w:b/>
          <w:sz w:val="24"/>
          <w:szCs w:val="24"/>
        </w:rPr>
      </w:pPr>
    </w:p>
    <w:p w14:paraId="411B15C0" w14:textId="77777777" w:rsidR="00FC71F9" w:rsidRDefault="00FC71F9" w:rsidP="00FB3736">
      <w:pPr>
        <w:spacing w:after="0" w:line="360" w:lineRule="auto"/>
        <w:ind w:firstLine="709"/>
        <w:jc w:val="center"/>
        <w:rPr>
          <w:rFonts w:ascii="Arial" w:hAnsi="Arial" w:cs="Arial"/>
          <w:b/>
          <w:sz w:val="24"/>
          <w:szCs w:val="24"/>
        </w:rPr>
      </w:pPr>
    </w:p>
    <w:p w14:paraId="4259CE5A" w14:textId="57261494" w:rsidR="00FB3736" w:rsidRPr="00FC71F9" w:rsidRDefault="00FB3736" w:rsidP="00FC71F9">
      <w:pPr>
        <w:spacing w:after="0" w:line="360" w:lineRule="auto"/>
        <w:jc w:val="center"/>
        <w:rPr>
          <w:rFonts w:ascii="Arial" w:hAnsi="Arial" w:cs="Arial"/>
          <w:b/>
          <w:sz w:val="28"/>
          <w:szCs w:val="28"/>
        </w:rPr>
      </w:pPr>
      <w:r w:rsidRPr="00FC71F9">
        <w:rPr>
          <w:rFonts w:ascii="Arial" w:hAnsi="Arial" w:cs="Arial"/>
          <w:b/>
          <w:sz w:val="28"/>
          <w:szCs w:val="28"/>
        </w:rPr>
        <w:t>CRIMES HEDIONDOS E A PROGRESSÃO DO REGIME</w:t>
      </w:r>
      <w:r w:rsidR="00FC71F9" w:rsidRPr="00FC71F9">
        <w:rPr>
          <w:rFonts w:ascii="Arial" w:hAnsi="Arial" w:cs="Arial"/>
          <w:b/>
          <w:sz w:val="28"/>
          <w:szCs w:val="28"/>
        </w:rPr>
        <w:t xml:space="preserve"> NO DIREITO</w:t>
      </w:r>
    </w:p>
    <w:p w14:paraId="75234906" w14:textId="77777777" w:rsidR="00FB3736" w:rsidRDefault="00FB3736" w:rsidP="00FB3736">
      <w:pPr>
        <w:rPr>
          <w:rFonts w:ascii="Arial" w:hAnsi="Arial" w:cs="Arial"/>
          <w:b/>
          <w:sz w:val="24"/>
          <w:szCs w:val="24"/>
        </w:rPr>
      </w:pPr>
    </w:p>
    <w:p w14:paraId="65B55EF1" w14:textId="77777777" w:rsidR="00FB3736" w:rsidRDefault="00FB3736" w:rsidP="00FB3736">
      <w:pPr>
        <w:rPr>
          <w:rFonts w:ascii="Arial" w:hAnsi="Arial" w:cs="Arial"/>
          <w:b/>
          <w:sz w:val="24"/>
          <w:szCs w:val="24"/>
        </w:rPr>
      </w:pPr>
    </w:p>
    <w:p w14:paraId="745F257A" w14:textId="494D657E" w:rsidR="00FC71F9" w:rsidRPr="004E589A" w:rsidRDefault="00FC71F9" w:rsidP="00FC71F9">
      <w:pPr>
        <w:pBdr>
          <w:top w:val="nil"/>
          <w:left w:val="nil"/>
          <w:bottom w:val="nil"/>
          <w:right w:val="nil"/>
          <w:between w:val="nil"/>
        </w:pBdr>
        <w:ind w:left="4381" w:right="106"/>
        <w:jc w:val="both"/>
        <w:rPr>
          <w:rFonts w:ascii="Arial" w:hAnsi="Arial" w:cs="Arial"/>
          <w:color w:val="000000"/>
          <w:sz w:val="24"/>
          <w:szCs w:val="24"/>
        </w:rPr>
      </w:pPr>
      <w:r w:rsidRPr="004E589A">
        <w:rPr>
          <w:rFonts w:ascii="Arial" w:hAnsi="Arial" w:cs="Arial"/>
          <w:color w:val="000000"/>
          <w:sz w:val="24"/>
          <w:szCs w:val="24"/>
        </w:rPr>
        <w:t>Trabalho de Con</w:t>
      </w:r>
      <w:r>
        <w:rPr>
          <w:rFonts w:ascii="Arial" w:hAnsi="Arial" w:cs="Arial"/>
          <w:color w:val="000000"/>
          <w:sz w:val="24"/>
          <w:szCs w:val="24"/>
        </w:rPr>
        <w:t>clusão de Curso apresentado pelo</w:t>
      </w:r>
      <w:r w:rsidRPr="004E589A">
        <w:rPr>
          <w:rFonts w:ascii="Arial" w:hAnsi="Arial" w:cs="Arial"/>
          <w:color w:val="000000"/>
          <w:sz w:val="24"/>
          <w:szCs w:val="24"/>
        </w:rPr>
        <w:t xml:space="preserve"> alun</w:t>
      </w:r>
      <w:r>
        <w:rPr>
          <w:rFonts w:ascii="Arial" w:hAnsi="Arial" w:cs="Arial"/>
          <w:color w:val="000000"/>
          <w:sz w:val="24"/>
          <w:szCs w:val="24"/>
        </w:rPr>
        <w:t>o Lucas Henrique Soares Tavares</w:t>
      </w:r>
      <w:r w:rsidRPr="004E589A">
        <w:rPr>
          <w:rFonts w:ascii="Arial" w:hAnsi="Arial" w:cs="Arial"/>
          <w:color w:val="000000"/>
          <w:sz w:val="24"/>
          <w:szCs w:val="24"/>
        </w:rPr>
        <w:t xml:space="preserve"> como requisito</w:t>
      </w:r>
      <w:r>
        <w:rPr>
          <w:rFonts w:ascii="Arial" w:hAnsi="Arial" w:cs="Arial"/>
          <w:color w:val="000000"/>
          <w:sz w:val="24"/>
          <w:szCs w:val="24"/>
        </w:rPr>
        <w:t xml:space="preserve"> parcial</w:t>
      </w:r>
      <w:r w:rsidRPr="004E589A">
        <w:rPr>
          <w:rFonts w:ascii="Arial" w:hAnsi="Arial" w:cs="Arial"/>
          <w:color w:val="000000"/>
          <w:sz w:val="24"/>
          <w:szCs w:val="24"/>
        </w:rPr>
        <w:t xml:space="preserve"> para obtenção do título de Bacharel, do Curso de Direit</w:t>
      </w:r>
      <w:r>
        <w:rPr>
          <w:rFonts w:ascii="Arial" w:hAnsi="Arial" w:cs="Arial"/>
          <w:color w:val="000000"/>
          <w:sz w:val="24"/>
          <w:szCs w:val="24"/>
        </w:rPr>
        <w:t>o, da Faculdade de São Lourenço.</w:t>
      </w:r>
    </w:p>
    <w:p w14:paraId="5DB05D2E" w14:textId="77777777" w:rsidR="00FC71F9" w:rsidRDefault="00FC71F9" w:rsidP="00FC71F9">
      <w:pPr>
        <w:spacing w:line="240" w:lineRule="auto"/>
        <w:ind w:left="4381"/>
        <w:jc w:val="both"/>
      </w:pPr>
      <w:r>
        <w:rPr>
          <w:rFonts w:ascii="Arial" w:hAnsi="Arial" w:cs="Arial"/>
          <w:sz w:val="24"/>
          <w:szCs w:val="24"/>
        </w:rPr>
        <w:t xml:space="preserve">Orientadora: </w:t>
      </w:r>
      <w:r>
        <w:rPr>
          <w:rFonts w:ascii="Arial" w:eastAsia="Arial MT" w:hAnsi="Arial" w:cs="Arial"/>
          <w:sz w:val="24"/>
          <w:szCs w:val="24"/>
          <w:lang w:val="pt-PT"/>
        </w:rPr>
        <w:t>Prof. Me. Priscila Ladeira Alves de Brito.</w:t>
      </w:r>
    </w:p>
    <w:p w14:paraId="7A0835D0" w14:textId="77777777" w:rsidR="00FB3736" w:rsidRDefault="00FB3736" w:rsidP="00FB3736">
      <w:pPr>
        <w:rPr>
          <w:rFonts w:ascii="Arial" w:hAnsi="Arial" w:cs="Arial"/>
          <w:b/>
          <w:sz w:val="24"/>
          <w:szCs w:val="24"/>
        </w:rPr>
      </w:pPr>
    </w:p>
    <w:p w14:paraId="28056CD7" w14:textId="77777777" w:rsidR="00FB3736" w:rsidRDefault="00FB3736" w:rsidP="00FB3736">
      <w:pPr>
        <w:rPr>
          <w:rFonts w:ascii="Arial" w:hAnsi="Arial" w:cs="Arial"/>
          <w:b/>
          <w:sz w:val="24"/>
          <w:szCs w:val="24"/>
        </w:rPr>
      </w:pPr>
    </w:p>
    <w:p w14:paraId="123761DF" w14:textId="77777777" w:rsidR="00FC71F9" w:rsidRDefault="00FC71F9" w:rsidP="00FB3736">
      <w:pPr>
        <w:jc w:val="center"/>
        <w:rPr>
          <w:rFonts w:ascii="Arial" w:hAnsi="Arial" w:cs="Arial"/>
          <w:sz w:val="24"/>
          <w:szCs w:val="24"/>
        </w:rPr>
      </w:pPr>
    </w:p>
    <w:p w14:paraId="6391CEE4" w14:textId="77777777" w:rsidR="00FC71F9" w:rsidRDefault="00FC71F9" w:rsidP="00FB3736">
      <w:pPr>
        <w:jc w:val="center"/>
        <w:rPr>
          <w:rFonts w:ascii="Arial" w:hAnsi="Arial" w:cs="Arial"/>
          <w:sz w:val="24"/>
          <w:szCs w:val="24"/>
        </w:rPr>
      </w:pPr>
    </w:p>
    <w:p w14:paraId="7A91A1B8" w14:textId="77777777" w:rsidR="00FC71F9" w:rsidRDefault="00FC71F9" w:rsidP="00FB3736">
      <w:pPr>
        <w:jc w:val="center"/>
        <w:rPr>
          <w:rFonts w:ascii="Arial" w:hAnsi="Arial" w:cs="Arial"/>
          <w:sz w:val="24"/>
          <w:szCs w:val="24"/>
        </w:rPr>
      </w:pPr>
    </w:p>
    <w:p w14:paraId="5F64DC00" w14:textId="77777777" w:rsidR="00FC71F9" w:rsidRDefault="00FC71F9" w:rsidP="00FB3736">
      <w:pPr>
        <w:jc w:val="center"/>
        <w:rPr>
          <w:rFonts w:ascii="Arial" w:hAnsi="Arial" w:cs="Arial"/>
          <w:sz w:val="24"/>
          <w:szCs w:val="24"/>
        </w:rPr>
      </w:pPr>
    </w:p>
    <w:p w14:paraId="586B321C" w14:textId="77777777" w:rsidR="00FC71F9" w:rsidRDefault="00FC71F9" w:rsidP="00FB3736">
      <w:pPr>
        <w:jc w:val="center"/>
        <w:rPr>
          <w:rFonts w:ascii="Arial" w:hAnsi="Arial" w:cs="Arial"/>
          <w:sz w:val="24"/>
          <w:szCs w:val="24"/>
        </w:rPr>
      </w:pPr>
    </w:p>
    <w:p w14:paraId="5AA70E62" w14:textId="77777777" w:rsidR="00FC71F9" w:rsidRDefault="00FC71F9" w:rsidP="00FB3736">
      <w:pPr>
        <w:jc w:val="center"/>
        <w:rPr>
          <w:rFonts w:ascii="Arial" w:hAnsi="Arial" w:cs="Arial"/>
          <w:sz w:val="24"/>
          <w:szCs w:val="24"/>
        </w:rPr>
      </w:pPr>
    </w:p>
    <w:p w14:paraId="5F57969C" w14:textId="77777777" w:rsidR="00FC71F9" w:rsidRDefault="00FC71F9" w:rsidP="00FB3736">
      <w:pPr>
        <w:jc w:val="center"/>
        <w:rPr>
          <w:rFonts w:ascii="Arial" w:hAnsi="Arial" w:cs="Arial"/>
          <w:sz w:val="24"/>
          <w:szCs w:val="24"/>
        </w:rPr>
      </w:pPr>
    </w:p>
    <w:p w14:paraId="5EE7BBCD" w14:textId="77777777" w:rsidR="00FC71F9" w:rsidRPr="00075B91" w:rsidRDefault="00FC71F9" w:rsidP="00FC71F9">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14:paraId="7B1CA3A0" w14:textId="77777777" w:rsidR="00FC71F9" w:rsidRPr="00075B91" w:rsidRDefault="00FC71F9" w:rsidP="00FC71F9">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14:paraId="13AF9134" w14:textId="77777777" w:rsidR="00FC71F9" w:rsidRDefault="00FC71F9" w:rsidP="00FC71F9">
      <w:pPr>
        <w:spacing w:after="0" w:line="360" w:lineRule="auto"/>
        <w:jc w:val="center"/>
        <w:rPr>
          <w:rFonts w:ascii="Arial" w:hAnsi="Arial" w:cs="Arial"/>
          <w:b/>
          <w:sz w:val="24"/>
          <w:szCs w:val="24"/>
        </w:rPr>
      </w:pPr>
      <w:r w:rsidRPr="00FC71F9">
        <w:rPr>
          <w:rFonts w:ascii="Arial" w:hAnsi="Arial" w:cs="Arial"/>
          <w:b/>
          <w:sz w:val="24"/>
          <w:szCs w:val="24"/>
        </w:rPr>
        <w:lastRenderedPageBreak/>
        <w:t>CRIMES HEDIONDOS E A PROGRESSÃO DO REGIME NO DIREITO</w:t>
      </w:r>
    </w:p>
    <w:p w14:paraId="5BF468AA" w14:textId="6707C766" w:rsidR="00FC71F9" w:rsidRDefault="00FC71F9" w:rsidP="00FC71F9">
      <w:pPr>
        <w:spacing w:after="0" w:line="360" w:lineRule="auto"/>
        <w:jc w:val="right"/>
        <w:rPr>
          <w:rFonts w:ascii="Arial" w:hAnsi="Arial" w:cs="Arial"/>
          <w:bCs/>
          <w:color w:val="000000"/>
          <w:sz w:val="24"/>
          <w:szCs w:val="24"/>
        </w:rPr>
      </w:pPr>
      <w:r>
        <w:rPr>
          <w:rFonts w:ascii="Arial" w:hAnsi="Arial" w:cs="Arial"/>
          <w:bCs/>
          <w:color w:val="000000"/>
          <w:sz w:val="24"/>
          <w:szCs w:val="24"/>
        </w:rPr>
        <w:t>Lucas Henrique Soares Tavares</w:t>
      </w:r>
      <w:r>
        <w:rPr>
          <w:rStyle w:val="Caracteresdenotaderodap"/>
          <w:rFonts w:ascii="Arial" w:hAnsi="Arial" w:cs="Arial"/>
          <w:bCs/>
          <w:color w:val="000000"/>
          <w:sz w:val="24"/>
          <w:szCs w:val="24"/>
        </w:rPr>
        <w:footnoteReference w:id="1"/>
      </w:r>
    </w:p>
    <w:p w14:paraId="4A6026C3" w14:textId="77777777" w:rsidR="00FC71F9" w:rsidRDefault="00FC71F9" w:rsidP="00FC71F9">
      <w:pPr>
        <w:spacing w:after="0" w:line="360" w:lineRule="auto"/>
        <w:jc w:val="right"/>
        <w:rPr>
          <w:rFonts w:ascii="Arial" w:hAnsi="Arial" w:cs="Arial"/>
          <w:bCs/>
          <w:color w:val="000000"/>
          <w:sz w:val="24"/>
          <w:szCs w:val="24"/>
          <w:highlight w:val="magenta"/>
        </w:rPr>
      </w:pPr>
      <w:r>
        <w:rPr>
          <w:rFonts w:ascii="Arial" w:hAnsi="Arial" w:cs="Arial"/>
          <w:bCs/>
          <w:color w:val="000000"/>
          <w:sz w:val="24"/>
          <w:szCs w:val="24"/>
        </w:rPr>
        <w:t>Prof. Me. Priscila Ladeira Alves de Brito</w:t>
      </w:r>
      <w:r>
        <w:rPr>
          <w:rStyle w:val="Caracteresdenotaderodap"/>
          <w:rFonts w:ascii="Arial" w:hAnsi="Arial" w:cs="Arial"/>
          <w:bCs/>
          <w:color w:val="000000"/>
          <w:sz w:val="24"/>
          <w:szCs w:val="24"/>
        </w:rPr>
        <w:footnoteReference w:id="2"/>
      </w:r>
    </w:p>
    <w:p w14:paraId="0525349F" w14:textId="77777777" w:rsidR="0057101F" w:rsidRDefault="00913335" w:rsidP="00FC71F9">
      <w:pPr>
        <w:spacing w:after="0" w:line="240" w:lineRule="auto"/>
        <w:rPr>
          <w:rFonts w:ascii="Arial" w:hAnsi="Arial" w:cs="Arial"/>
          <w:b/>
          <w:sz w:val="24"/>
          <w:szCs w:val="24"/>
        </w:rPr>
      </w:pPr>
      <w:r>
        <w:rPr>
          <w:rFonts w:ascii="Arial" w:hAnsi="Arial" w:cs="Arial"/>
          <w:b/>
          <w:sz w:val="24"/>
          <w:szCs w:val="24"/>
        </w:rPr>
        <w:t>RES</w:t>
      </w:r>
      <w:r w:rsidR="00B318D5" w:rsidRPr="00B318D5">
        <w:rPr>
          <w:rFonts w:ascii="Arial" w:hAnsi="Arial" w:cs="Arial"/>
          <w:b/>
          <w:sz w:val="24"/>
          <w:szCs w:val="24"/>
        </w:rPr>
        <w:t>UMO</w:t>
      </w:r>
    </w:p>
    <w:p w14:paraId="5F8CBB90" w14:textId="77777777" w:rsidR="00FC71F9" w:rsidRDefault="00FC71F9" w:rsidP="00FC71F9">
      <w:pPr>
        <w:spacing w:after="0" w:line="240" w:lineRule="auto"/>
        <w:rPr>
          <w:rFonts w:ascii="Arial" w:hAnsi="Arial" w:cs="Arial"/>
          <w:b/>
          <w:sz w:val="24"/>
          <w:szCs w:val="24"/>
        </w:rPr>
      </w:pPr>
    </w:p>
    <w:p w14:paraId="31523115" w14:textId="5B1EDCB2" w:rsidR="00FB3736" w:rsidRDefault="00980005" w:rsidP="00FC71F9">
      <w:pPr>
        <w:spacing w:after="0" w:line="240" w:lineRule="auto"/>
        <w:jc w:val="both"/>
        <w:rPr>
          <w:rFonts w:ascii="Arial" w:hAnsi="Arial" w:cs="Arial"/>
          <w:color w:val="000000"/>
          <w:spacing w:val="2"/>
          <w:sz w:val="24"/>
          <w:szCs w:val="24"/>
        </w:rPr>
      </w:pPr>
      <w:r w:rsidRPr="00980005">
        <w:rPr>
          <w:rStyle w:val="styleswordwithsynonyms8m9z7"/>
          <w:rFonts w:ascii="Arial" w:hAnsi="Arial" w:cs="Arial"/>
          <w:spacing w:val="2"/>
          <w:sz w:val="24"/>
          <w:szCs w:val="24"/>
        </w:rPr>
        <w:t xml:space="preserve">Diante </w:t>
      </w:r>
      <w:r w:rsidRPr="00980005">
        <w:rPr>
          <w:rFonts w:ascii="Arial" w:hAnsi="Arial" w:cs="Arial"/>
          <w:spacing w:val="2"/>
          <w:sz w:val="24"/>
          <w:szCs w:val="24"/>
        </w:rPr>
        <w:t xml:space="preserve">dos altos índices de violência e dos requisitos necessários da </w:t>
      </w:r>
      <w:r w:rsidRPr="00980005">
        <w:rPr>
          <w:rStyle w:val="styleswordwithsynonyms8m9z7"/>
          <w:rFonts w:ascii="Arial" w:hAnsi="Arial" w:cs="Arial"/>
          <w:spacing w:val="2"/>
          <w:sz w:val="24"/>
          <w:szCs w:val="24"/>
        </w:rPr>
        <w:t xml:space="preserve">lei </w:t>
      </w:r>
      <w:r w:rsidRPr="00980005">
        <w:rPr>
          <w:rFonts w:ascii="Arial" w:hAnsi="Arial" w:cs="Arial"/>
          <w:spacing w:val="2"/>
          <w:sz w:val="24"/>
          <w:szCs w:val="24"/>
        </w:rPr>
        <w:t xml:space="preserve">do mal-estar </w:t>
      </w:r>
      <w:r w:rsidRPr="00980005">
        <w:rPr>
          <w:rStyle w:val="styleswordwithsynonyms8m9z7"/>
          <w:rFonts w:ascii="Arial" w:hAnsi="Arial" w:cs="Arial"/>
          <w:spacing w:val="2"/>
          <w:sz w:val="24"/>
          <w:szCs w:val="24"/>
        </w:rPr>
        <w:t>social</w:t>
      </w:r>
      <w:r w:rsidRPr="00980005">
        <w:rPr>
          <w:rFonts w:ascii="Arial" w:hAnsi="Arial" w:cs="Arial"/>
          <w:spacing w:val="2"/>
          <w:sz w:val="24"/>
          <w:szCs w:val="24"/>
        </w:rPr>
        <w:t xml:space="preserve">, faz-se necessário </w:t>
      </w:r>
      <w:r w:rsidRPr="00980005">
        <w:rPr>
          <w:rStyle w:val="styleswordwithsynonyms8m9z7"/>
          <w:rFonts w:ascii="Arial" w:hAnsi="Arial" w:cs="Arial"/>
          <w:spacing w:val="2"/>
          <w:sz w:val="24"/>
          <w:szCs w:val="24"/>
        </w:rPr>
        <w:t xml:space="preserve">discorrer </w:t>
      </w:r>
      <w:r w:rsidRPr="00980005">
        <w:rPr>
          <w:rFonts w:ascii="Arial" w:hAnsi="Arial" w:cs="Arial"/>
          <w:spacing w:val="2"/>
          <w:sz w:val="24"/>
          <w:szCs w:val="24"/>
        </w:rPr>
        <w:t xml:space="preserve">sobre os crimes hediondos e seus corolários jurídicos. O </w:t>
      </w:r>
      <w:r w:rsidRPr="00980005">
        <w:rPr>
          <w:rStyle w:val="styleswordwithsynonyms8m9z7"/>
          <w:rFonts w:ascii="Arial" w:hAnsi="Arial" w:cs="Arial"/>
          <w:spacing w:val="2"/>
          <w:sz w:val="24"/>
          <w:szCs w:val="24"/>
        </w:rPr>
        <w:t xml:space="preserve">objetivo </w:t>
      </w:r>
      <w:r w:rsidRPr="00980005">
        <w:rPr>
          <w:rFonts w:ascii="Arial" w:hAnsi="Arial" w:cs="Arial"/>
          <w:spacing w:val="2"/>
          <w:sz w:val="24"/>
          <w:szCs w:val="24"/>
        </w:rPr>
        <w:t>deste artigo</w:t>
      </w:r>
      <w:r w:rsidRPr="00980005">
        <w:rPr>
          <w:rStyle w:val="styleswordwithsynonyms8m9z7"/>
          <w:rFonts w:ascii="Arial" w:hAnsi="Arial" w:cs="Arial"/>
          <w:spacing w:val="2"/>
          <w:sz w:val="24"/>
          <w:szCs w:val="24"/>
        </w:rPr>
        <w:t xml:space="preserve"> </w:t>
      </w:r>
      <w:r w:rsidRPr="00980005">
        <w:rPr>
          <w:rFonts w:ascii="Arial" w:hAnsi="Arial" w:cs="Arial"/>
          <w:spacing w:val="2"/>
          <w:sz w:val="24"/>
          <w:szCs w:val="24"/>
        </w:rPr>
        <w:t xml:space="preserve">é </w:t>
      </w:r>
      <w:r w:rsidRPr="00980005">
        <w:rPr>
          <w:rStyle w:val="styleswordwithsynonyms8m9z7"/>
          <w:rFonts w:ascii="Arial" w:hAnsi="Arial" w:cs="Arial"/>
          <w:spacing w:val="2"/>
          <w:sz w:val="24"/>
          <w:szCs w:val="24"/>
        </w:rPr>
        <w:t>investigar</w:t>
      </w:r>
      <w:r w:rsidR="00FC71F9">
        <w:rPr>
          <w:rStyle w:val="styleswordwithsynonyms8m9z7"/>
          <w:rFonts w:ascii="Arial" w:hAnsi="Arial" w:cs="Arial"/>
          <w:spacing w:val="2"/>
          <w:sz w:val="24"/>
          <w:szCs w:val="24"/>
        </w:rPr>
        <w:t xml:space="preserve"> </w:t>
      </w:r>
      <w:r w:rsidRPr="00980005">
        <w:rPr>
          <w:rFonts w:ascii="Arial" w:hAnsi="Arial" w:cs="Arial"/>
          <w:spacing w:val="2"/>
          <w:sz w:val="24"/>
          <w:szCs w:val="24"/>
        </w:rPr>
        <w:t xml:space="preserve">a </w:t>
      </w:r>
      <w:r w:rsidRPr="00980005">
        <w:rPr>
          <w:rStyle w:val="styleswordwithsynonyms8m9z7"/>
          <w:rFonts w:ascii="Arial" w:hAnsi="Arial" w:cs="Arial"/>
          <w:spacing w:val="2"/>
          <w:sz w:val="24"/>
          <w:szCs w:val="24"/>
        </w:rPr>
        <w:t xml:space="preserve">Lei </w:t>
      </w:r>
      <w:r w:rsidRPr="00980005">
        <w:rPr>
          <w:rFonts w:ascii="Arial" w:hAnsi="Arial" w:cs="Arial"/>
          <w:spacing w:val="2"/>
          <w:sz w:val="24"/>
          <w:szCs w:val="24"/>
        </w:rPr>
        <w:t xml:space="preserve">nº 8.072/90 sobre os crimes hediondos e suas consequências penais. </w:t>
      </w:r>
      <w:r w:rsidR="00FC71F9">
        <w:rPr>
          <w:rFonts w:ascii="Arial" w:hAnsi="Arial" w:cs="Arial"/>
          <w:spacing w:val="2"/>
          <w:sz w:val="24"/>
          <w:szCs w:val="24"/>
        </w:rPr>
        <w:t xml:space="preserve">O estudo foi </w:t>
      </w:r>
      <w:r w:rsidRPr="00980005">
        <w:rPr>
          <w:rStyle w:val="styleswordwithsynonyms8m9z7"/>
          <w:rFonts w:ascii="Arial" w:hAnsi="Arial" w:cs="Arial"/>
          <w:spacing w:val="2"/>
          <w:sz w:val="24"/>
          <w:szCs w:val="24"/>
        </w:rPr>
        <w:t>dividid</w:t>
      </w:r>
      <w:r w:rsidR="00FC71F9">
        <w:rPr>
          <w:rStyle w:val="styleswordwithsynonyms8m9z7"/>
          <w:rFonts w:ascii="Arial" w:hAnsi="Arial" w:cs="Arial"/>
          <w:spacing w:val="2"/>
          <w:sz w:val="24"/>
          <w:szCs w:val="24"/>
        </w:rPr>
        <w:t>o</w:t>
      </w:r>
      <w:r w:rsidRPr="00980005">
        <w:rPr>
          <w:rStyle w:val="styleswordwithsynonyms8m9z7"/>
          <w:rFonts w:ascii="Arial" w:hAnsi="Arial" w:cs="Arial"/>
          <w:spacing w:val="2"/>
          <w:sz w:val="24"/>
          <w:szCs w:val="24"/>
        </w:rPr>
        <w:t xml:space="preserve"> </w:t>
      </w:r>
      <w:r w:rsidRPr="00980005">
        <w:rPr>
          <w:rFonts w:ascii="Arial" w:hAnsi="Arial" w:cs="Arial"/>
          <w:spacing w:val="2"/>
          <w:sz w:val="24"/>
          <w:szCs w:val="24"/>
        </w:rPr>
        <w:t xml:space="preserve">em três capítulos de </w:t>
      </w:r>
      <w:r w:rsidRPr="00980005">
        <w:rPr>
          <w:rStyle w:val="styleswordwithsynonyms8m9z7"/>
          <w:rFonts w:ascii="Arial" w:hAnsi="Arial" w:cs="Arial"/>
          <w:spacing w:val="2"/>
          <w:sz w:val="24"/>
          <w:szCs w:val="24"/>
        </w:rPr>
        <w:t xml:space="preserve">forma </w:t>
      </w:r>
      <w:r w:rsidRPr="00980005">
        <w:rPr>
          <w:rFonts w:ascii="Arial" w:hAnsi="Arial" w:cs="Arial"/>
          <w:spacing w:val="2"/>
          <w:sz w:val="24"/>
          <w:szCs w:val="24"/>
        </w:rPr>
        <w:t xml:space="preserve">didática. </w:t>
      </w:r>
      <w:r w:rsidR="00FC71F9">
        <w:rPr>
          <w:rFonts w:ascii="Arial" w:hAnsi="Arial" w:cs="Arial"/>
          <w:spacing w:val="2"/>
          <w:sz w:val="24"/>
          <w:szCs w:val="24"/>
        </w:rPr>
        <w:t>Inicialmente é</w:t>
      </w:r>
      <w:r w:rsidRPr="00980005">
        <w:rPr>
          <w:rFonts w:ascii="Arial" w:hAnsi="Arial" w:cs="Arial"/>
          <w:spacing w:val="2"/>
          <w:sz w:val="24"/>
          <w:szCs w:val="24"/>
        </w:rPr>
        <w:t xml:space="preserve"> aborda</w:t>
      </w:r>
      <w:r w:rsidR="00FC71F9">
        <w:rPr>
          <w:rFonts w:ascii="Arial" w:hAnsi="Arial" w:cs="Arial"/>
          <w:spacing w:val="2"/>
          <w:sz w:val="24"/>
          <w:szCs w:val="24"/>
        </w:rPr>
        <w:t>da</w:t>
      </w:r>
      <w:r w:rsidRPr="00980005">
        <w:rPr>
          <w:rFonts w:ascii="Arial" w:hAnsi="Arial" w:cs="Arial"/>
          <w:spacing w:val="2"/>
          <w:sz w:val="24"/>
          <w:szCs w:val="24"/>
        </w:rPr>
        <w:t xml:space="preserve"> a definição </w:t>
      </w:r>
      <w:r w:rsidRPr="00980005">
        <w:rPr>
          <w:rStyle w:val="styleswordwithsynonyms8m9z7"/>
          <w:rFonts w:ascii="Arial" w:hAnsi="Arial" w:cs="Arial"/>
          <w:spacing w:val="2"/>
          <w:sz w:val="24"/>
          <w:szCs w:val="24"/>
        </w:rPr>
        <w:t xml:space="preserve">geral </w:t>
      </w:r>
      <w:r w:rsidRPr="00980005">
        <w:rPr>
          <w:rFonts w:ascii="Arial" w:hAnsi="Arial" w:cs="Arial"/>
          <w:spacing w:val="2"/>
          <w:sz w:val="24"/>
          <w:szCs w:val="24"/>
        </w:rPr>
        <w:t xml:space="preserve">de </w:t>
      </w:r>
      <w:r w:rsidRPr="00980005">
        <w:rPr>
          <w:rStyle w:val="styleswordwithsynonyms8m9z7"/>
          <w:rFonts w:ascii="Arial" w:hAnsi="Arial" w:cs="Arial"/>
          <w:spacing w:val="2"/>
          <w:sz w:val="24"/>
          <w:szCs w:val="24"/>
        </w:rPr>
        <w:t>crime</w:t>
      </w:r>
      <w:r w:rsidRPr="00980005">
        <w:rPr>
          <w:rFonts w:ascii="Arial" w:hAnsi="Arial" w:cs="Arial"/>
          <w:spacing w:val="2"/>
          <w:sz w:val="24"/>
          <w:szCs w:val="24"/>
        </w:rPr>
        <w:t xml:space="preserve">, </w:t>
      </w:r>
      <w:r w:rsidR="00FC71F9">
        <w:rPr>
          <w:rFonts w:ascii="Arial" w:hAnsi="Arial" w:cs="Arial"/>
          <w:spacing w:val="2"/>
          <w:sz w:val="24"/>
          <w:szCs w:val="24"/>
        </w:rPr>
        <w:t>com percurso pel</w:t>
      </w:r>
      <w:r w:rsidRPr="00980005">
        <w:rPr>
          <w:rFonts w:ascii="Arial" w:hAnsi="Arial" w:cs="Arial"/>
          <w:spacing w:val="2"/>
          <w:sz w:val="24"/>
          <w:szCs w:val="24"/>
        </w:rPr>
        <w:t xml:space="preserve">a história do </w:t>
      </w:r>
      <w:r w:rsidR="00FC71F9">
        <w:rPr>
          <w:rStyle w:val="styleswordwithsynonyms8m9z7"/>
          <w:rFonts w:ascii="Arial" w:hAnsi="Arial" w:cs="Arial"/>
          <w:spacing w:val="2"/>
          <w:sz w:val="24"/>
          <w:szCs w:val="24"/>
        </w:rPr>
        <w:t>D</w:t>
      </w:r>
      <w:r w:rsidRPr="00980005">
        <w:rPr>
          <w:rStyle w:val="styleswordwithsynonyms8m9z7"/>
          <w:rFonts w:ascii="Arial" w:hAnsi="Arial" w:cs="Arial"/>
          <w:spacing w:val="2"/>
          <w:sz w:val="24"/>
          <w:szCs w:val="24"/>
        </w:rPr>
        <w:t xml:space="preserve">ireito </w:t>
      </w:r>
      <w:r w:rsidR="00FC71F9">
        <w:rPr>
          <w:rStyle w:val="styleswordwithsynonyms8m9z7"/>
          <w:rFonts w:ascii="Arial" w:hAnsi="Arial" w:cs="Arial"/>
          <w:spacing w:val="2"/>
          <w:sz w:val="24"/>
          <w:szCs w:val="24"/>
        </w:rPr>
        <w:t>P</w:t>
      </w:r>
      <w:r w:rsidRPr="00980005">
        <w:rPr>
          <w:rStyle w:val="styleswordwithsynonyms8m9z7"/>
          <w:rFonts w:ascii="Arial" w:hAnsi="Arial" w:cs="Arial"/>
          <w:spacing w:val="2"/>
          <w:sz w:val="24"/>
          <w:szCs w:val="24"/>
        </w:rPr>
        <w:t>enal</w:t>
      </w:r>
      <w:r w:rsidRPr="00980005">
        <w:rPr>
          <w:rFonts w:ascii="Arial" w:hAnsi="Arial" w:cs="Arial"/>
          <w:spacing w:val="2"/>
          <w:sz w:val="24"/>
          <w:szCs w:val="24"/>
        </w:rPr>
        <w:t xml:space="preserve">, </w:t>
      </w:r>
      <w:r w:rsidR="007A1651">
        <w:rPr>
          <w:rFonts w:ascii="Arial" w:hAnsi="Arial" w:cs="Arial"/>
          <w:spacing w:val="2"/>
          <w:sz w:val="24"/>
          <w:szCs w:val="24"/>
        </w:rPr>
        <w:t xml:space="preserve">para, sem seguida, cotejar-se os </w:t>
      </w:r>
      <w:r w:rsidRPr="00980005">
        <w:rPr>
          <w:rFonts w:ascii="Arial" w:hAnsi="Arial" w:cs="Arial"/>
          <w:spacing w:val="2"/>
          <w:sz w:val="24"/>
          <w:szCs w:val="24"/>
        </w:rPr>
        <w:t xml:space="preserve">fundamentos jurídicos e sociais dos crimes hediondos e, </w:t>
      </w:r>
      <w:r w:rsidRPr="00980005">
        <w:rPr>
          <w:rStyle w:val="styleswordwithsynonyms8m9z7"/>
          <w:rFonts w:ascii="Arial" w:hAnsi="Arial" w:cs="Arial"/>
          <w:spacing w:val="2"/>
          <w:sz w:val="24"/>
          <w:szCs w:val="24"/>
        </w:rPr>
        <w:t>por fim</w:t>
      </w:r>
      <w:r w:rsidRPr="00980005">
        <w:rPr>
          <w:rFonts w:ascii="Arial" w:hAnsi="Arial" w:cs="Arial"/>
          <w:spacing w:val="2"/>
          <w:sz w:val="24"/>
          <w:szCs w:val="24"/>
        </w:rPr>
        <w:t>, discorre</w:t>
      </w:r>
      <w:r w:rsidR="007A1651">
        <w:rPr>
          <w:rFonts w:ascii="Arial" w:hAnsi="Arial" w:cs="Arial"/>
          <w:spacing w:val="2"/>
          <w:sz w:val="24"/>
          <w:szCs w:val="24"/>
        </w:rPr>
        <w:t>r-se</w:t>
      </w:r>
      <w:r w:rsidRPr="00980005">
        <w:rPr>
          <w:rFonts w:ascii="Arial" w:hAnsi="Arial" w:cs="Arial"/>
          <w:spacing w:val="2"/>
          <w:sz w:val="24"/>
          <w:szCs w:val="24"/>
        </w:rPr>
        <w:t xml:space="preserve"> sobre os crimes hediondos e suas respectivas competências penais. A </w:t>
      </w:r>
      <w:r w:rsidRPr="00980005">
        <w:rPr>
          <w:rStyle w:val="styleswordwithsynonyms8m9z7"/>
          <w:rFonts w:ascii="Arial" w:hAnsi="Arial" w:cs="Arial"/>
          <w:spacing w:val="2"/>
          <w:sz w:val="24"/>
          <w:szCs w:val="24"/>
        </w:rPr>
        <w:t>lei</w:t>
      </w:r>
      <w:r w:rsidR="007A1651">
        <w:rPr>
          <w:rStyle w:val="styleswordwithsynonyms8m9z7"/>
          <w:rFonts w:ascii="Arial" w:hAnsi="Arial" w:cs="Arial"/>
          <w:spacing w:val="2"/>
          <w:sz w:val="24"/>
          <w:szCs w:val="24"/>
        </w:rPr>
        <w:t>, objeto do presente estudo,</w:t>
      </w:r>
      <w:r w:rsidRPr="00980005">
        <w:rPr>
          <w:rStyle w:val="styleswordwithsynonyms8m9z7"/>
          <w:rFonts w:ascii="Arial" w:hAnsi="Arial" w:cs="Arial"/>
          <w:spacing w:val="2"/>
          <w:sz w:val="24"/>
          <w:szCs w:val="24"/>
        </w:rPr>
        <w:t xml:space="preserve"> </w:t>
      </w:r>
      <w:r w:rsidRPr="00980005">
        <w:rPr>
          <w:rFonts w:ascii="Arial" w:hAnsi="Arial" w:cs="Arial"/>
          <w:spacing w:val="2"/>
          <w:sz w:val="24"/>
          <w:szCs w:val="24"/>
        </w:rPr>
        <w:t xml:space="preserve">foi elaborada em um </w:t>
      </w:r>
      <w:r w:rsidRPr="00980005">
        <w:rPr>
          <w:rStyle w:val="styleswordwithsynonyms8m9z7"/>
          <w:rFonts w:ascii="Arial" w:hAnsi="Arial" w:cs="Arial"/>
          <w:spacing w:val="2"/>
          <w:sz w:val="24"/>
          <w:szCs w:val="24"/>
        </w:rPr>
        <w:t xml:space="preserve">momento </w:t>
      </w:r>
      <w:r w:rsidRPr="00980005">
        <w:rPr>
          <w:rFonts w:ascii="Arial" w:hAnsi="Arial" w:cs="Arial"/>
          <w:spacing w:val="2"/>
          <w:sz w:val="24"/>
          <w:szCs w:val="24"/>
        </w:rPr>
        <w:t xml:space="preserve">de desconfiança e </w:t>
      </w:r>
      <w:r w:rsidRPr="00980005">
        <w:rPr>
          <w:rStyle w:val="styleswordwithsynonyms8m9z7"/>
          <w:rFonts w:ascii="Arial" w:hAnsi="Arial" w:cs="Arial"/>
          <w:spacing w:val="2"/>
          <w:sz w:val="24"/>
          <w:szCs w:val="24"/>
        </w:rPr>
        <w:t xml:space="preserve">medo </w:t>
      </w:r>
      <w:r w:rsidRPr="00980005">
        <w:rPr>
          <w:rFonts w:ascii="Arial" w:hAnsi="Arial" w:cs="Arial"/>
          <w:spacing w:val="2"/>
          <w:sz w:val="24"/>
          <w:szCs w:val="24"/>
        </w:rPr>
        <w:t xml:space="preserve">generalizado na </w:t>
      </w:r>
      <w:r w:rsidRPr="00980005">
        <w:rPr>
          <w:rStyle w:val="styleswordwithsynonyms8m9z7"/>
          <w:rFonts w:ascii="Arial" w:hAnsi="Arial" w:cs="Arial"/>
          <w:spacing w:val="2"/>
          <w:sz w:val="24"/>
          <w:szCs w:val="24"/>
        </w:rPr>
        <w:t xml:space="preserve">sociedade </w:t>
      </w:r>
      <w:r w:rsidRPr="00980005">
        <w:rPr>
          <w:rFonts w:ascii="Arial" w:hAnsi="Arial" w:cs="Arial"/>
          <w:spacing w:val="2"/>
          <w:sz w:val="24"/>
          <w:szCs w:val="24"/>
        </w:rPr>
        <w:t xml:space="preserve">nas décadas de 1980 e 90, quando crimes de todos os tipos, incluindo celebridades nacionais, foram cometidos; </w:t>
      </w:r>
      <w:r w:rsidRPr="00980005">
        <w:rPr>
          <w:rStyle w:val="styleswordwithsynonyms8m9z7"/>
          <w:rFonts w:ascii="Arial" w:hAnsi="Arial" w:cs="Arial"/>
          <w:spacing w:val="2"/>
          <w:sz w:val="24"/>
          <w:szCs w:val="24"/>
        </w:rPr>
        <w:t xml:space="preserve">isso </w:t>
      </w:r>
      <w:r w:rsidRPr="00980005">
        <w:rPr>
          <w:rFonts w:ascii="Arial" w:hAnsi="Arial" w:cs="Arial"/>
          <w:spacing w:val="2"/>
          <w:sz w:val="24"/>
          <w:szCs w:val="24"/>
        </w:rPr>
        <w:t xml:space="preserve">resultou em um </w:t>
      </w:r>
      <w:r w:rsidRPr="00980005">
        <w:rPr>
          <w:rStyle w:val="styleswordwithsynonyms8m9z7"/>
          <w:rFonts w:ascii="Arial" w:hAnsi="Arial" w:cs="Arial"/>
          <w:spacing w:val="2"/>
          <w:sz w:val="24"/>
          <w:szCs w:val="24"/>
        </w:rPr>
        <w:t xml:space="preserve">endurecimento </w:t>
      </w:r>
      <w:r w:rsidRPr="00980005">
        <w:rPr>
          <w:rFonts w:ascii="Arial" w:hAnsi="Arial" w:cs="Arial"/>
          <w:spacing w:val="2"/>
          <w:sz w:val="24"/>
          <w:szCs w:val="24"/>
        </w:rPr>
        <w:t xml:space="preserve">das demandas da </w:t>
      </w:r>
      <w:r w:rsidRPr="00980005">
        <w:rPr>
          <w:rStyle w:val="styleswordwithsynonyms8m9z7"/>
          <w:rFonts w:ascii="Arial" w:hAnsi="Arial" w:cs="Arial"/>
          <w:spacing w:val="2"/>
          <w:sz w:val="24"/>
          <w:szCs w:val="24"/>
        </w:rPr>
        <w:t xml:space="preserve">sociedade por </w:t>
      </w:r>
      <w:r w:rsidRPr="00980005">
        <w:rPr>
          <w:rFonts w:ascii="Arial" w:hAnsi="Arial" w:cs="Arial"/>
          <w:spacing w:val="2"/>
          <w:sz w:val="24"/>
          <w:szCs w:val="24"/>
        </w:rPr>
        <w:t xml:space="preserve">tais crimes. O </w:t>
      </w:r>
      <w:r w:rsidRPr="00980005">
        <w:rPr>
          <w:rStyle w:val="styleswordwithsynonyms8m9z7"/>
          <w:rFonts w:ascii="Arial" w:hAnsi="Arial" w:cs="Arial"/>
          <w:spacing w:val="2"/>
          <w:sz w:val="24"/>
          <w:szCs w:val="24"/>
        </w:rPr>
        <w:t xml:space="preserve">artigo </w:t>
      </w:r>
      <w:r w:rsidRPr="00980005">
        <w:rPr>
          <w:rFonts w:ascii="Arial" w:hAnsi="Arial" w:cs="Arial"/>
          <w:spacing w:val="2"/>
          <w:sz w:val="24"/>
          <w:szCs w:val="24"/>
        </w:rPr>
        <w:t xml:space="preserve">5º, </w:t>
      </w:r>
      <w:r w:rsidRPr="00980005">
        <w:rPr>
          <w:rStyle w:val="styleswordwithsynonyms8m9z7"/>
          <w:rFonts w:ascii="Arial" w:hAnsi="Arial" w:cs="Arial"/>
          <w:spacing w:val="2"/>
          <w:sz w:val="24"/>
          <w:szCs w:val="24"/>
        </w:rPr>
        <w:t xml:space="preserve">inciso </w:t>
      </w:r>
      <w:r w:rsidRPr="00980005">
        <w:rPr>
          <w:rFonts w:ascii="Arial" w:hAnsi="Arial" w:cs="Arial"/>
          <w:spacing w:val="2"/>
          <w:sz w:val="24"/>
          <w:szCs w:val="24"/>
        </w:rPr>
        <w:t xml:space="preserve">XLIII, da Constituição </w:t>
      </w:r>
      <w:r w:rsidRPr="00980005">
        <w:rPr>
          <w:rStyle w:val="styleswordwithsynonyms8m9z7"/>
          <w:rFonts w:ascii="Arial" w:hAnsi="Arial" w:cs="Arial"/>
          <w:spacing w:val="2"/>
          <w:sz w:val="24"/>
          <w:szCs w:val="24"/>
        </w:rPr>
        <w:t xml:space="preserve">Federal </w:t>
      </w:r>
      <w:r w:rsidRPr="00980005">
        <w:rPr>
          <w:rFonts w:ascii="Arial" w:hAnsi="Arial" w:cs="Arial"/>
          <w:spacing w:val="2"/>
          <w:sz w:val="24"/>
          <w:szCs w:val="24"/>
        </w:rPr>
        <w:t xml:space="preserve">de 1988 </w:t>
      </w:r>
      <w:r w:rsidR="007A1651">
        <w:rPr>
          <w:rFonts w:ascii="Arial" w:hAnsi="Arial" w:cs="Arial"/>
          <w:spacing w:val="2"/>
          <w:sz w:val="24"/>
          <w:szCs w:val="24"/>
        </w:rPr>
        <w:t xml:space="preserve">já </w:t>
      </w:r>
      <w:r w:rsidRPr="00980005">
        <w:rPr>
          <w:rFonts w:ascii="Arial" w:hAnsi="Arial" w:cs="Arial"/>
          <w:spacing w:val="2"/>
          <w:sz w:val="24"/>
          <w:szCs w:val="24"/>
        </w:rPr>
        <w:t>trata</w:t>
      </w:r>
      <w:r w:rsidR="007A1651">
        <w:rPr>
          <w:rFonts w:ascii="Arial" w:hAnsi="Arial" w:cs="Arial"/>
          <w:spacing w:val="2"/>
          <w:sz w:val="24"/>
          <w:szCs w:val="24"/>
        </w:rPr>
        <w:t>va</w:t>
      </w:r>
      <w:r w:rsidRPr="00980005">
        <w:rPr>
          <w:rFonts w:ascii="Arial" w:hAnsi="Arial" w:cs="Arial"/>
          <w:spacing w:val="2"/>
          <w:sz w:val="24"/>
          <w:szCs w:val="24"/>
        </w:rPr>
        <w:t xml:space="preserve"> dos crimes hediondos, </w:t>
      </w:r>
      <w:r w:rsidRPr="00980005">
        <w:rPr>
          <w:rStyle w:val="styleswordwithsynonyms8m9z7"/>
          <w:rFonts w:ascii="Arial" w:hAnsi="Arial" w:cs="Arial"/>
          <w:spacing w:val="2"/>
          <w:sz w:val="24"/>
          <w:szCs w:val="24"/>
        </w:rPr>
        <w:t xml:space="preserve">mas </w:t>
      </w:r>
      <w:r w:rsidRPr="00980005">
        <w:rPr>
          <w:rFonts w:ascii="Arial" w:hAnsi="Arial" w:cs="Arial"/>
          <w:spacing w:val="2"/>
          <w:sz w:val="24"/>
          <w:szCs w:val="24"/>
        </w:rPr>
        <w:t xml:space="preserve">a definição </w:t>
      </w:r>
      <w:r w:rsidRPr="00980005">
        <w:rPr>
          <w:rStyle w:val="styleswordwithsynonyms8m9z7"/>
          <w:rFonts w:ascii="Arial" w:hAnsi="Arial" w:cs="Arial"/>
          <w:spacing w:val="2"/>
          <w:sz w:val="24"/>
          <w:szCs w:val="24"/>
        </w:rPr>
        <w:t>cabe</w:t>
      </w:r>
      <w:r w:rsidR="007A1651">
        <w:rPr>
          <w:rStyle w:val="styleswordwithsynonyms8m9z7"/>
          <w:rFonts w:ascii="Arial" w:hAnsi="Arial" w:cs="Arial"/>
          <w:spacing w:val="2"/>
          <w:sz w:val="24"/>
          <w:szCs w:val="24"/>
        </w:rPr>
        <w:t>ria</w:t>
      </w:r>
      <w:r w:rsidRPr="00980005">
        <w:rPr>
          <w:rStyle w:val="styleswordwithsynonyms8m9z7"/>
          <w:rFonts w:ascii="Arial" w:hAnsi="Arial" w:cs="Arial"/>
          <w:spacing w:val="2"/>
          <w:sz w:val="24"/>
          <w:szCs w:val="24"/>
        </w:rPr>
        <w:t xml:space="preserve"> </w:t>
      </w:r>
      <w:r w:rsidR="007A1651">
        <w:rPr>
          <w:rFonts w:ascii="Arial" w:hAnsi="Arial" w:cs="Arial"/>
          <w:spacing w:val="2"/>
          <w:sz w:val="24"/>
          <w:szCs w:val="24"/>
        </w:rPr>
        <w:t>ao legislador infraconstitucional</w:t>
      </w:r>
      <w:r w:rsidRPr="00980005">
        <w:rPr>
          <w:rFonts w:ascii="Arial" w:hAnsi="Arial" w:cs="Arial"/>
          <w:spacing w:val="2"/>
          <w:sz w:val="24"/>
          <w:szCs w:val="24"/>
        </w:rPr>
        <w:t xml:space="preserve">. </w:t>
      </w:r>
      <w:r w:rsidRPr="00980005">
        <w:rPr>
          <w:rStyle w:val="styleswordwithsynonyms8m9z7"/>
          <w:rFonts w:ascii="Arial" w:hAnsi="Arial" w:cs="Arial"/>
          <w:spacing w:val="2"/>
          <w:sz w:val="24"/>
          <w:szCs w:val="24"/>
        </w:rPr>
        <w:t xml:space="preserve">Enfatizar que </w:t>
      </w:r>
      <w:r w:rsidRPr="00980005">
        <w:rPr>
          <w:rFonts w:ascii="Arial" w:hAnsi="Arial" w:cs="Arial"/>
          <w:spacing w:val="2"/>
          <w:sz w:val="24"/>
          <w:szCs w:val="24"/>
        </w:rPr>
        <w:t xml:space="preserve">a </w:t>
      </w:r>
      <w:r w:rsidRPr="00980005">
        <w:rPr>
          <w:rStyle w:val="styleswordwithsynonyms8m9z7"/>
          <w:rFonts w:ascii="Arial" w:hAnsi="Arial" w:cs="Arial"/>
          <w:spacing w:val="2"/>
          <w:sz w:val="24"/>
          <w:szCs w:val="24"/>
        </w:rPr>
        <w:t xml:space="preserve">Lei </w:t>
      </w:r>
      <w:r w:rsidRPr="00980005">
        <w:rPr>
          <w:rFonts w:ascii="Arial" w:hAnsi="Arial" w:cs="Arial"/>
          <w:spacing w:val="2"/>
          <w:sz w:val="24"/>
          <w:szCs w:val="24"/>
        </w:rPr>
        <w:t xml:space="preserve">8.072/90 não </w:t>
      </w:r>
      <w:r w:rsidRPr="00980005">
        <w:rPr>
          <w:rStyle w:val="styleswordwithsynonyms8m9z7"/>
          <w:rFonts w:ascii="Arial" w:hAnsi="Arial" w:cs="Arial"/>
          <w:spacing w:val="2"/>
          <w:sz w:val="24"/>
          <w:szCs w:val="24"/>
        </w:rPr>
        <w:t xml:space="preserve">cria novos </w:t>
      </w:r>
      <w:r w:rsidRPr="00980005">
        <w:rPr>
          <w:rFonts w:ascii="Arial" w:hAnsi="Arial" w:cs="Arial"/>
          <w:spacing w:val="2"/>
          <w:sz w:val="24"/>
          <w:szCs w:val="24"/>
        </w:rPr>
        <w:t xml:space="preserve">tipos de crimes, </w:t>
      </w:r>
      <w:r w:rsidRPr="00980005">
        <w:rPr>
          <w:rStyle w:val="styleswordwithsynonyms8m9z7"/>
          <w:rFonts w:ascii="Arial" w:hAnsi="Arial" w:cs="Arial"/>
          <w:spacing w:val="2"/>
          <w:sz w:val="24"/>
          <w:szCs w:val="24"/>
        </w:rPr>
        <w:t xml:space="preserve">apenas torna mais </w:t>
      </w:r>
      <w:r w:rsidRPr="00980005">
        <w:rPr>
          <w:rFonts w:ascii="Arial" w:hAnsi="Arial" w:cs="Arial"/>
          <w:spacing w:val="2"/>
          <w:sz w:val="24"/>
          <w:szCs w:val="24"/>
        </w:rPr>
        <w:t xml:space="preserve">rígidos alguns crimes existentes e </w:t>
      </w:r>
      <w:r w:rsidRPr="00980005">
        <w:rPr>
          <w:rStyle w:val="styleswordwithsynonyms8m9z7"/>
          <w:rFonts w:ascii="Arial" w:hAnsi="Arial" w:cs="Arial"/>
          <w:spacing w:val="2"/>
          <w:sz w:val="24"/>
          <w:szCs w:val="24"/>
        </w:rPr>
        <w:t xml:space="preserve">o desenvolvimento </w:t>
      </w:r>
      <w:r w:rsidRPr="00980005">
        <w:rPr>
          <w:rFonts w:ascii="Arial" w:hAnsi="Arial" w:cs="Arial"/>
          <w:spacing w:val="2"/>
          <w:sz w:val="24"/>
          <w:szCs w:val="24"/>
        </w:rPr>
        <w:t xml:space="preserve">de processos penais é </w:t>
      </w:r>
      <w:r w:rsidRPr="00980005">
        <w:rPr>
          <w:rStyle w:val="styleswordwithsynonyms8m9z7"/>
          <w:rFonts w:ascii="Arial" w:hAnsi="Arial" w:cs="Arial"/>
          <w:spacing w:val="2"/>
          <w:sz w:val="24"/>
          <w:szCs w:val="24"/>
        </w:rPr>
        <w:t>mais rigoroso</w:t>
      </w:r>
      <w:r>
        <w:rPr>
          <w:rFonts w:ascii="Arial" w:hAnsi="Arial" w:cs="Arial"/>
          <w:color w:val="000000"/>
          <w:spacing w:val="2"/>
          <w:sz w:val="24"/>
          <w:szCs w:val="24"/>
        </w:rPr>
        <w:t>.</w:t>
      </w:r>
    </w:p>
    <w:p w14:paraId="3931C7AC" w14:textId="77777777" w:rsidR="00980005" w:rsidRPr="00980005" w:rsidRDefault="00980005" w:rsidP="00FB3736">
      <w:pPr>
        <w:spacing w:after="0" w:line="240" w:lineRule="auto"/>
        <w:jc w:val="both"/>
        <w:rPr>
          <w:rFonts w:ascii="Arial" w:eastAsia="Times New Roman" w:hAnsi="Arial" w:cs="Arial"/>
          <w:spacing w:val="2"/>
          <w:sz w:val="24"/>
          <w:szCs w:val="24"/>
          <w:lang w:eastAsia="pt-BR"/>
        </w:rPr>
      </w:pPr>
    </w:p>
    <w:p w14:paraId="45C5F18B" w14:textId="77777777" w:rsidR="00B318D5" w:rsidRDefault="00FB3736" w:rsidP="00B318D5">
      <w:pPr>
        <w:spacing w:after="0" w:line="240" w:lineRule="auto"/>
        <w:jc w:val="both"/>
        <w:rPr>
          <w:rFonts w:ascii="Arial" w:hAnsi="Arial" w:cs="Arial"/>
          <w:spacing w:val="2"/>
          <w:sz w:val="24"/>
          <w:szCs w:val="24"/>
        </w:rPr>
      </w:pPr>
      <w:r w:rsidRPr="007A1651">
        <w:rPr>
          <w:rFonts w:ascii="Arial" w:eastAsia="Times New Roman" w:hAnsi="Arial" w:cs="Arial"/>
          <w:b/>
          <w:bCs/>
          <w:spacing w:val="2"/>
          <w:sz w:val="24"/>
          <w:szCs w:val="24"/>
          <w:lang w:eastAsia="pt-BR"/>
        </w:rPr>
        <w:t>Palavras-chave:</w:t>
      </w:r>
      <w:r>
        <w:rPr>
          <w:rFonts w:ascii="Arial" w:eastAsia="Times New Roman" w:hAnsi="Arial" w:cs="Arial"/>
          <w:spacing w:val="2"/>
          <w:sz w:val="24"/>
          <w:szCs w:val="24"/>
          <w:lang w:eastAsia="pt-BR"/>
        </w:rPr>
        <w:t xml:space="preserve"> Crime. Leis. Crime Hediondo</w:t>
      </w:r>
      <w:r>
        <w:rPr>
          <w:rFonts w:ascii="Arial" w:hAnsi="Arial" w:cs="Arial"/>
          <w:spacing w:val="2"/>
          <w:sz w:val="24"/>
          <w:szCs w:val="24"/>
        </w:rPr>
        <w:t>.</w:t>
      </w:r>
    </w:p>
    <w:p w14:paraId="55D03617" w14:textId="77777777" w:rsidR="00B318D5" w:rsidRDefault="00B318D5" w:rsidP="00B318D5">
      <w:pPr>
        <w:spacing w:after="0" w:line="240" w:lineRule="auto"/>
        <w:jc w:val="both"/>
        <w:rPr>
          <w:rFonts w:ascii="Arial" w:hAnsi="Arial" w:cs="Arial"/>
          <w:b/>
          <w:sz w:val="24"/>
          <w:szCs w:val="24"/>
        </w:rPr>
      </w:pPr>
    </w:p>
    <w:p w14:paraId="4CF97614" w14:textId="77777777" w:rsidR="00FB3736" w:rsidRPr="00980005" w:rsidRDefault="00FB3736" w:rsidP="00B318D5">
      <w:pPr>
        <w:spacing w:after="0" w:line="240" w:lineRule="auto"/>
        <w:jc w:val="both"/>
        <w:rPr>
          <w:rFonts w:ascii="Arial" w:hAnsi="Arial" w:cs="Arial"/>
          <w:b/>
          <w:sz w:val="24"/>
          <w:szCs w:val="24"/>
          <w:lang w:val="en-US"/>
        </w:rPr>
      </w:pPr>
      <w:r w:rsidRPr="00980005">
        <w:rPr>
          <w:rFonts w:ascii="Arial" w:hAnsi="Arial" w:cs="Arial"/>
          <w:b/>
          <w:sz w:val="24"/>
          <w:szCs w:val="24"/>
          <w:lang w:val="en-US"/>
        </w:rPr>
        <w:t xml:space="preserve">ABSTRACT </w:t>
      </w:r>
    </w:p>
    <w:p w14:paraId="1933C02C" w14:textId="77777777" w:rsidR="00FB3736" w:rsidRPr="00980005" w:rsidRDefault="00FB3736" w:rsidP="00B318D5">
      <w:pPr>
        <w:spacing w:after="0" w:line="240" w:lineRule="auto"/>
        <w:jc w:val="both"/>
        <w:rPr>
          <w:rFonts w:ascii="Arial" w:hAnsi="Arial" w:cs="Arial"/>
          <w:b/>
          <w:sz w:val="24"/>
          <w:szCs w:val="24"/>
          <w:lang w:val="en-US"/>
        </w:rPr>
      </w:pPr>
    </w:p>
    <w:p w14:paraId="716028D4" w14:textId="232FD622" w:rsidR="00FB3736" w:rsidRPr="00980005" w:rsidRDefault="00FB3736" w:rsidP="00877E73">
      <w:pPr>
        <w:jc w:val="both"/>
        <w:rPr>
          <w:rFonts w:ascii="Arial" w:hAnsi="Arial" w:cs="Arial"/>
          <w:sz w:val="24"/>
          <w:szCs w:val="24"/>
          <w:lang w:val="en-US"/>
        </w:rPr>
      </w:pPr>
      <w:r w:rsidRPr="00980005">
        <w:rPr>
          <w:rFonts w:ascii="Arial" w:hAnsi="Arial" w:cs="Arial"/>
          <w:sz w:val="24"/>
          <w:szCs w:val="24"/>
          <w:lang w:val="en-US"/>
        </w:rPr>
        <w:t xml:space="preserve">Given the high rate of violence, necessary requirements in the law of social discontent, it is necessary to discuss heinous crimes and their legal deductions. </w:t>
      </w:r>
      <w:r w:rsidR="007A1651">
        <w:rPr>
          <w:rFonts w:ascii="Arial" w:hAnsi="Arial" w:cs="Arial"/>
          <w:sz w:val="24"/>
          <w:szCs w:val="24"/>
          <w:lang w:val="en-US"/>
        </w:rPr>
        <w:t>The goal in this article</w:t>
      </w:r>
      <w:r w:rsidRPr="00980005">
        <w:rPr>
          <w:rFonts w:ascii="Arial" w:hAnsi="Arial" w:cs="Arial"/>
          <w:sz w:val="24"/>
          <w:szCs w:val="24"/>
          <w:lang w:val="en-US"/>
        </w:rPr>
        <w:t xml:space="preserve"> aims to analyze Law 8.072/90 on heinous crimes and their criminal consequences. The </w:t>
      </w:r>
      <w:r w:rsidR="007A1651">
        <w:rPr>
          <w:rFonts w:ascii="Arial" w:hAnsi="Arial" w:cs="Arial"/>
          <w:sz w:val="24"/>
          <w:szCs w:val="24"/>
          <w:lang w:val="en-US"/>
        </w:rPr>
        <w:t>study</w:t>
      </w:r>
      <w:r w:rsidRPr="00980005">
        <w:rPr>
          <w:rFonts w:ascii="Arial" w:hAnsi="Arial" w:cs="Arial"/>
          <w:sz w:val="24"/>
          <w:szCs w:val="24"/>
          <w:lang w:val="en-US"/>
        </w:rPr>
        <w:t xml:space="preserve"> is divided into three chapters in a didactic way. The first chapter deals with the general definition of crime and covers the history of criminal law, deals with the legal and social foundations of heinous crime, finally, deals with heinous crimes and their respective criminal authorities. The drafting of the law comes amid widespread distrust and fear in societies where various crimes took place in the 1980s and 1990s, including national celebrities; which leads society to demand greater</w:t>
      </w:r>
      <w:r w:rsidR="007A1651">
        <w:rPr>
          <w:rFonts w:ascii="Arial" w:hAnsi="Arial" w:cs="Arial"/>
          <w:sz w:val="24"/>
          <w:szCs w:val="24"/>
          <w:lang w:val="en-US"/>
        </w:rPr>
        <w:t>.</w:t>
      </w:r>
      <w:r w:rsidRPr="00980005">
        <w:rPr>
          <w:rFonts w:ascii="Arial" w:hAnsi="Arial" w:cs="Arial"/>
          <w:sz w:val="24"/>
          <w:szCs w:val="24"/>
          <w:lang w:val="en-US"/>
        </w:rPr>
        <w:t xml:space="preserve"> The rigid attitude towards such crimes makes people feel that changing legislation through constitutional legislators. Article 5, item XLIII, of the Federal Constitution of 1988 deals with heinous crimes, but the definition is left to the </w:t>
      </w:r>
      <w:r w:rsidR="007A1651" w:rsidRPr="007A1651">
        <w:rPr>
          <w:rFonts w:ascii="Arial" w:hAnsi="Arial" w:cs="Arial"/>
          <w:sz w:val="24"/>
          <w:szCs w:val="24"/>
          <w:lang w:val="en-US"/>
        </w:rPr>
        <w:t>infraconstitutional legislator</w:t>
      </w:r>
      <w:r w:rsidRPr="00980005">
        <w:rPr>
          <w:rFonts w:ascii="Arial" w:hAnsi="Arial" w:cs="Arial"/>
          <w:sz w:val="24"/>
          <w:szCs w:val="24"/>
          <w:lang w:val="en-US"/>
        </w:rPr>
        <w:t>. Emphasizes law 8.072/90 did not create new types of crime, it only tightened some Existing ones, where the development of criminal and criminal processes is more rigorous.</w:t>
      </w:r>
    </w:p>
    <w:p w14:paraId="798FCFCF" w14:textId="3354FAB3" w:rsidR="00FB3736" w:rsidRPr="00FF50C7" w:rsidRDefault="00FB3736" w:rsidP="00FB3736">
      <w:pPr>
        <w:rPr>
          <w:rFonts w:ascii="Arial" w:hAnsi="Arial" w:cs="Arial"/>
          <w:sz w:val="24"/>
          <w:szCs w:val="24"/>
        </w:rPr>
      </w:pPr>
      <w:r w:rsidRPr="007A1651">
        <w:rPr>
          <w:rFonts w:ascii="Arial" w:hAnsi="Arial" w:cs="Arial"/>
          <w:b/>
          <w:bCs/>
          <w:sz w:val="24"/>
          <w:szCs w:val="24"/>
        </w:rPr>
        <w:t xml:space="preserve">Keywords: </w:t>
      </w:r>
      <w:r w:rsidRPr="00FF50C7">
        <w:rPr>
          <w:rFonts w:ascii="Arial" w:hAnsi="Arial" w:cs="Arial"/>
          <w:sz w:val="24"/>
          <w:szCs w:val="24"/>
        </w:rPr>
        <w:t xml:space="preserve">Crime. Laws. </w:t>
      </w:r>
      <w:proofErr w:type="spellStart"/>
      <w:r w:rsidRPr="00FF50C7">
        <w:rPr>
          <w:rFonts w:ascii="Arial" w:hAnsi="Arial" w:cs="Arial"/>
          <w:sz w:val="24"/>
          <w:szCs w:val="24"/>
        </w:rPr>
        <w:t>He</w:t>
      </w:r>
      <w:r w:rsidR="003470DC">
        <w:rPr>
          <w:rFonts w:ascii="Arial" w:hAnsi="Arial" w:cs="Arial"/>
          <w:sz w:val="24"/>
          <w:szCs w:val="24"/>
        </w:rPr>
        <w:t>nious</w:t>
      </w:r>
      <w:proofErr w:type="spellEnd"/>
      <w:r w:rsidR="003470DC">
        <w:rPr>
          <w:rFonts w:ascii="Arial" w:hAnsi="Arial" w:cs="Arial"/>
          <w:sz w:val="24"/>
          <w:szCs w:val="24"/>
        </w:rPr>
        <w:t xml:space="preserve"> crime</w:t>
      </w:r>
    </w:p>
    <w:p w14:paraId="1D243422" w14:textId="77777777" w:rsidR="00FF50C7" w:rsidRDefault="00FF50C7" w:rsidP="00B318D5">
      <w:pPr>
        <w:spacing w:after="0" w:line="240" w:lineRule="auto"/>
        <w:jc w:val="both"/>
        <w:rPr>
          <w:rFonts w:ascii="Arial" w:hAnsi="Arial" w:cs="Arial"/>
          <w:b/>
          <w:sz w:val="24"/>
          <w:szCs w:val="24"/>
        </w:rPr>
      </w:pPr>
    </w:p>
    <w:p w14:paraId="10F0C09D" w14:textId="3DCE0CC4" w:rsidR="00B318D5" w:rsidRPr="00167775" w:rsidRDefault="00167775" w:rsidP="00167775">
      <w:pPr>
        <w:spacing w:after="0" w:line="240" w:lineRule="auto"/>
        <w:jc w:val="both"/>
        <w:rPr>
          <w:rFonts w:ascii="Arial" w:hAnsi="Arial" w:cs="Arial"/>
          <w:b/>
          <w:sz w:val="24"/>
          <w:szCs w:val="24"/>
        </w:rPr>
      </w:pPr>
      <w:r>
        <w:rPr>
          <w:rFonts w:ascii="Arial" w:hAnsi="Arial" w:cs="Arial"/>
          <w:b/>
          <w:sz w:val="24"/>
          <w:szCs w:val="24"/>
        </w:rPr>
        <w:lastRenderedPageBreak/>
        <w:t>1</w:t>
      </w:r>
      <w:r w:rsidR="007A3D22">
        <w:rPr>
          <w:rFonts w:ascii="Arial" w:hAnsi="Arial" w:cs="Arial"/>
          <w:b/>
          <w:sz w:val="24"/>
          <w:szCs w:val="24"/>
        </w:rPr>
        <w:t xml:space="preserve"> </w:t>
      </w:r>
      <w:r w:rsidR="00B318D5" w:rsidRPr="00167775">
        <w:rPr>
          <w:rFonts w:ascii="Arial" w:hAnsi="Arial" w:cs="Arial"/>
          <w:b/>
          <w:sz w:val="24"/>
          <w:szCs w:val="24"/>
        </w:rPr>
        <w:t xml:space="preserve">INTRODUÇÃO </w:t>
      </w:r>
    </w:p>
    <w:p w14:paraId="7F1A0CB7" w14:textId="77777777" w:rsidR="00B318D5" w:rsidRDefault="00B318D5" w:rsidP="00B318D5">
      <w:pPr>
        <w:spacing w:after="0" w:line="240" w:lineRule="auto"/>
        <w:jc w:val="both"/>
        <w:rPr>
          <w:rFonts w:ascii="Arial" w:hAnsi="Arial" w:cs="Arial"/>
          <w:b/>
          <w:sz w:val="24"/>
          <w:szCs w:val="24"/>
        </w:rPr>
      </w:pPr>
    </w:p>
    <w:p w14:paraId="2566C5D6" w14:textId="77777777" w:rsidR="00B318D5" w:rsidRDefault="00B318D5" w:rsidP="00B318D5">
      <w:pPr>
        <w:spacing w:after="0" w:line="240" w:lineRule="auto"/>
        <w:jc w:val="both"/>
        <w:rPr>
          <w:rFonts w:ascii="Arial" w:hAnsi="Arial" w:cs="Arial"/>
          <w:b/>
          <w:sz w:val="24"/>
          <w:szCs w:val="24"/>
        </w:rPr>
      </w:pPr>
    </w:p>
    <w:p w14:paraId="72C0783C" w14:textId="31F821CA" w:rsidR="00B318D5" w:rsidRDefault="00B318D5" w:rsidP="00B318D5">
      <w:pPr>
        <w:shd w:val="clear" w:color="auto" w:fill="FFFFFF"/>
        <w:spacing w:after="0" w:line="360" w:lineRule="auto"/>
        <w:ind w:firstLine="709"/>
        <w:jc w:val="both"/>
        <w:rPr>
          <w:rFonts w:ascii="Arial" w:eastAsia="Times New Roman" w:hAnsi="Arial" w:cs="Arial"/>
          <w:spacing w:val="2"/>
          <w:sz w:val="24"/>
          <w:szCs w:val="24"/>
          <w:lang w:eastAsia="pt-BR"/>
        </w:rPr>
      </w:pPr>
      <w:r w:rsidRPr="00B318D5">
        <w:rPr>
          <w:rFonts w:ascii="Arial" w:eastAsia="Times New Roman" w:hAnsi="Arial" w:cs="Arial"/>
          <w:spacing w:val="2"/>
          <w:sz w:val="24"/>
          <w:szCs w:val="24"/>
          <w:lang w:eastAsia="pt-BR"/>
        </w:rPr>
        <w:t xml:space="preserve">O </w:t>
      </w:r>
      <w:r w:rsidR="00980005" w:rsidRPr="00B318D5">
        <w:rPr>
          <w:rFonts w:ascii="Arial" w:eastAsia="Times New Roman" w:hAnsi="Arial" w:cs="Arial"/>
          <w:spacing w:val="2"/>
          <w:sz w:val="24"/>
          <w:szCs w:val="24"/>
          <w:lang w:eastAsia="pt-BR"/>
        </w:rPr>
        <w:t>referente</w:t>
      </w:r>
      <w:r w:rsidRPr="00B318D5">
        <w:rPr>
          <w:rFonts w:ascii="Arial" w:eastAsia="Times New Roman" w:hAnsi="Arial" w:cs="Arial"/>
          <w:spacing w:val="2"/>
          <w:sz w:val="24"/>
          <w:szCs w:val="24"/>
          <w:lang w:eastAsia="pt-BR"/>
        </w:rPr>
        <w:t xml:space="preserve"> trabalho visa descrever uma lista de crimes hediondos e similares, </w:t>
      </w:r>
      <w:r w:rsidR="007A1651">
        <w:rPr>
          <w:rFonts w:ascii="Arial" w:eastAsia="Times New Roman" w:hAnsi="Arial" w:cs="Arial"/>
          <w:spacing w:val="2"/>
          <w:sz w:val="24"/>
          <w:szCs w:val="24"/>
          <w:lang w:eastAsia="pt-BR"/>
        </w:rPr>
        <w:t>analisar sua</w:t>
      </w:r>
      <w:r w:rsidRPr="00B318D5">
        <w:rPr>
          <w:rFonts w:ascii="Arial" w:eastAsia="Times New Roman" w:hAnsi="Arial" w:cs="Arial"/>
          <w:spacing w:val="2"/>
          <w:sz w:val="24"/>
          <w:szCs w:val="24"/>
          <w:lang w:eastAsia="pt-BR"/>
        </w:rPr>
        <w:t xml:space="preserve"> classificação, expondo </w:t>
      </w:r>
      <w:r w:rsidR="007A1651">
        <w:rPr>
          <w:rFonts w:ascii="Arial" w:eastAsia="Times New Roman" w:hAnsi="Arial" w:cs="Arial"/>
          <w:spacing w:val="2"/>
          <w:sz w:val="24"/>
          <w:szCs w:val="24"/>
          <w:lang w:eastAsia="pt-BR"/>
        </w:rPr>
        <w:t>a</w:t>
      </w:r>
      <w:r w:rsidRPr="00B318D5">
        <w:rPr>
          <w:rFonts w:ascii="Arial" w:eastAsia="Times New Roman" w:hAnsi="Arial" w:cs="Arial"/>
          <w:spacing w:val="2"/>
          <w:sz w:val="24"/>
          <w:szCs w:val="24"/>
          <w:lang w:eastAsia="pt-BR"/>
        </w:rPr>
        <w:t xml:space="preserve"> recente reforma legislativa e a lei 8.072/90 </w:t>
      </w:r>
      <w:r w:rsidR="007A1651">
        <w:rPr>
          <w:rFonts w:ascii="Arial" w:eastAsia="Times New Roman" w:hAnsi="Arial" w:cs="Arial"/>
          <w:spacing w:val="2"/>
          <w:sz w:val="24"/>
          <w:szCs w:val="24"/>
          <w:lang w:eastAsia="pt-BR"/>
        </w:rPr>
        <w:t>para refletir sobre o conceito e a apreensão jurídica dos crimes tidos como</w:t>
      </w:r>
      <w:r w:rsidR="00980005">
        <w:rPr>
          <w:rFonts w:ascii="Arial" w:eastAsia="Times New Roman" w:hAnsi="Arial" w:cs="Arial"/>
          <w:spacing w:val="2"/>
          <w:sz w:val="24"/>
          <w:szCs w:val="24"/>
          <w:lang w:eastAsia="pt-BR"/>
        </w:rPr>
        <w:t xml:space="preserve"> hediondos e suas i</w:t>
      </w:r>
      <w:r w:rsidR="00980005" w:rsidRPr="00B318D5">
        <w:rPr>
          <w:rFonts w:ascii="Arial" w:eastAsia="Times New Roman" w:hAnsi="Arial" w:cs="Arial"/>
          <w:spacing w:val="2"/>
          <w:sz w:val="24"/>
          <w:szCs w:val="24"/>
          <w:lang w:eastAsia="pt-BR"/>
        </w:rPr>
        <w:t>mplicações</w:t>
      </w:r>
      <w:r w:rsidRPr="00B318D5">
        <w:rPr>
          <w:rFonts w:ascii="Arial" w:eastAsia="Times New Roman" w:hAnsi="Arial" w:cs="Arial"/>
          <w:spacing w:val="2"/>
          <w:sz w:val="24"/>
          <w:szCs w:val="24"/>
          <w:lang w:eastAsia="pt-BR"/>
        </w:rPr>
        <w:t xml:space="preserve"> legais. Por volta de 1980, a sociedade brasileira estava em um caos</w:t>
      </w:r>
      <w:r w:rsidR="007A1651">
        <w:rPr>
          <w:rFonts w:ascii="Arial" w:eastAsia="Times New Roman" w:hAnsi="Arial" w:cs="Arial"/>
          <w:spacing w:val="2"/>
          <w:sz w:val="24"/>
          <w:szCs w:val="24"/>
          <w:lang w:eastAsia="pt-BR"/>
        </w:rPr>
        <w:t>, no que se refere ao cenário do crime</w:t>
      </w:r>
      <w:r w:rsidRPr="00B318D5">
        <w:rPr>
          <w:rFonts w:ascii="Arial" w:eastAsia="Times New Roman" w:hAnsi="Arial" w:cs="Arial"/>
          <w:spacing w:val="2"/>
          <w:sz w:val="24"/>
          <w:szCs w:val="24"/>
          <w:lang w:eastAsia="pt-BR"/>
        </w:rPr>
        <w:t xml:space="preserve">. A </w:t>
      </w:r>
      <w:r w:rsidR="00980005" w:rsidRPr="00B318D5">
        <w:rPr>
          <w:rFonts w:ascii="Arial" w:eastAsia="Times New Roman" w:hAnsi="Arial" w:cs="Arial"/>
          <w:spacing w:val="2"/>
          <w:sz w:val="24"/>
          <w:szCs w:val="24"/>
          <w:lang w:eastAsia="pt-BR"/>
        </w:rPr>
        <w:t>saída</w:t>
      </w:r>
      <w:r w:rsidRPr="00B318D5">
        <w:rPr>
          <w:rFonts w:ascii="Arial" w:eastAsia="Times New Roman" w:hAnsi="Arial" w:cs="Arial"/>
          <w:spacing w:val="2"/>
          <w:sz w:val="24"/>
          <w:szCs w:val="24"/>
          <w:lang w:eastAsia="pt-BR"/>
        </w:rPr>
        <w:t xml:space="preserve"> </w:t>
      </w:r>
      <w:r w:rsidR="007A1651">
        <w:rPr>
          <w:rFonts w:ascii="Arial" w:eastAsia="Times New Roman" w:hAnsi="Arial" w:cs="Arial"/>
          <w:spacing w:val="2"/>
          <w:sz w:val="24"/>
          <w:szCs w:val="24"/>
          <w:lang w:eastAsia="pt-BR"/>
        </w:rPr>
        <w:t xml:space="preserve">encontrada para se coibir a onda de violência </w:t>
      </w:r>
      <w:r w:rsidRPr="00B318D5">
        <w:rPr>
          <w:rFonts w:ascii="Arial" w:eastAsia="Times New Roman" w:hAnsi="Arial" w:cs="Arial"/>
          <w:spacing w:val="2"/>
          <w:sz w:val="24"/>
          <w:szCs w:val="24"/>
          <w:lang w:eastAsia="pt-BR"/>
        </w:rPr>
        <w:t>foi a promulgaç</w:t>
      </w:r>
      <w:r w:rsidR="00980005">
        <w:rPr>
          <w:rFonts w:ascii="Arial" w:eastAsia="Times New Roman" w:hAnsi="Arial" w:cs="Arial"/>
          <w:spacing w:val="2"/>
          <w:sz w:val="24"/>
          <w:szCs w:val="24"/>
          <w:lang w:eastAsia="pt-BR"/>
        </w:rPr>
        <w:t>ão da lei 8.072/90, na qual os crimes violentos começaram</w:t>
      </w:r>
      <w:r w:rsidRPr="00B318D5">
        <w:rPr>
          <w:rFonts w:ascii="Arial" w:eastAsia="Times New Roman" w:hAnsi="Arial" w:cs="Arial"/>
          <w:spacing w:val="2"/>
          <w:sz w:val="24"/>
          <w:szCs w:val="24"/>
          <w:lang w:eastAsia="pt-BR"/>
        </w:rPr>
        <w:t xml:space="preserve"> a ser </w:t>
      </w:r>
      <w:r w:rsidR="00980005" w:rsidRPr="00B318D5">
        <w:rPr>
          <w:rFonts w:ascii="Arial" w:eastAsia="Times New Roman" w:hAnsi="Arial" w:cs="Arial"/>
          <w:spacing w:val="2"/>
          <w:sz w:val="24"/>
          <w:szCs w:val="24"/>
          <w:lang w:eastAsia="pt-BR"/>
        </w:rPr>
        <w:t>ajustados</w:t>
      </w:r>
      <w:r w:rsidRPr="00B318D5">
        <w:rPr>
          <w:rFonts w:ascii="Arial" w:eastAsia="Times New Roman" w:hAnsi="Arial" w:cs="Arial"/>
          <w:spacing w:val="2"/>
          <w:sz w:val="24"/>
          <w:szCs w:val="24"/>
          <w:lang w:eastAsia="pt-BR"/>
        </w:rPr>
        <w:t xml:space="preserve"> com mais </w:t>
      </w:r>
      <w:r>
        <w:rPr>
          <w:rFonts w:ascii="Arial" w:eastAsia="Times New Roman" w:hAnsi="Arial" w:cs="Arial"/>
          <w:spacing w:val="2"/>
          <w:sz w:val="24"/>
          <w:szCs w:val="24"/>
          <w:lang w:eastAsia="pt-BR"/>
        </w:rPr>
        <w:t>gravidade</w:t>
      </w:r>
      <w:r w:rsidR="00FF50C7">
        <w:rPr>
          <w:rFonts w:ascii="Arial" w:eastAsia="Times New Roman" w:hAnsi="Arial" w:cs="Arial"/>
          <w:spacing w:val="2"/>
          <w:sz w:val="24"/>
          <w:szCs w:val="24"/>
          <w:lang w:eastAsia="pt-BR"/>
        </w:rPr>
        <w:t xml:space="preserve"> (ARAÚJO, 2020)</w:t>
      </w:r>
      <w:r w:rsidRPr="00B318D5">
        <w:rPr>
          <w:rFonts w:ascii="Arial" w:eastAsia="Times New Roman" w:hAnsi="Arial" w:cs="Arial"/>
          <w:spacing w:val="2"/>
          <w:sz w:val="24"/>
          <w:szCs w:val="24"/>
          <w:lang w:eastAsia="pt-BR"/>
        </w:rPr>
        <w:t xml:space="preserve">. </w:t>
      </w:r>
    </w:p>
    <w:p w14:paraId="5CD1794D" w14:textId="263D6F8F" w:rsidR="00B318D5" w:rsidRPr="00B318D5" w:rsidRDefault="00B318D5" w:rsidP="00B318D5">
      <w:pPr>
        <w:shd w:val="clear" w:color="auto" w:fill="FFFFFF"/>
        <w:spacing w:after="0" w:line="360" w:lineRule="auto"/>
        <w:ind w:firstLine="709"/>
        <w:jc w:val="both"/>
        <w:rPr>
          <w:rFonts w:ascii="Arial" w:eastAsia="Times New Roman" w:hAnsi="Arial" w:cs="Arial"/>
          <w:spacing w:val="2"/>
          <w:sz w:val="24"/>
          <w:szCs w:val="24"/>
          <w:lang w:eastAsia="pt-BR"/>
        </w:rPr>
      </w:pPr>
      <w:r>
        <w:rPr>
          <w:rFonts w:ascii="Arial" w:eastAsia="Times New Roman" w:hAnsi="Arial" w:cs="Arial"/>
          <w:spacing w:val="2"/>
          <w:sz w:val="24"/>
          <w:szCs w:val="24"/>
          <w:lang w:eastAsia="pt-BR"/>
        </w:rPr>
        <w:t>Inicialmente</w:t>
      </w:r>
      <w:r w:rsidRPr="00B318D5">
        <w:rPr>
          <w:rFonts w:ascii="Arial" w:eastAsia="Times New Roman" w:hAnsi="Arial" w:cs="Arial"/>
          <w:spacing w:val="2"/>
          <w:sz w:val="24"/>
          <w:szCs w:val="24"/>
          <w:lang w:eastAsia="pt-BR"/>
        </w:rPr>
        <w:t xml:space="preserve">, essa lei foi </w:t>
      </w:r>
      <w:r w:rsidR="00980005" w:rsidRPr="00B318D5">
        <w:rPr>
          <w:rFonts w:ascii="Arial" w:eastAsia="Times New Roman" w:hAnsi="Arial" w:cs="Arial"/>
          <w:spacing w:val="2"/>
          <w:sz w:val="24"/>
          <w:szCs w:val="24"/>
          <w:lang w:eastAsia="pt-BR"/>
        </w:rPr>
        <w:t>censurada</w:t>
      </w:r>
      <w:r w:rsidRPr="00B318D5">
        <w:rPr>
          <w:rFonts w:ascii="Arial" w:eastAsia="Times New Roman" w:hAnsi="Arial" w:cs="Arial"/>
          <w:spacing w:val="2"/>
          <w:sz w:val="24"/>
          <w:szCs w:val="24"/>
          <w:lang w:eastAsia="pt-BR"/>
        </w:rPr>
        <w:t xml:space="preserve"> por muitos por ter </w:t>
      </w:r>
      <w:r w:rsidR="00167775">
        <w:rPr>
          <w:rFonts w:ascii="Arial" w:eastAsia="Times New Roman" w:hAnsi="Arial" w:cs="Arial"/>
          <w:spacing w:val="2"/>
          <w:sz w:val="24"/>
          <w:szCs w:val="24"/>
          <w:lang w:eastAsia="pt-BR"/>
        </w:rPr>
        <w:t>conter termos até então desconhecidos, tidos como normas brancas</w:t>
      </w:r>
      <w:r w:rsidRPr="00B318D5">
        <w:rPr>
          <w:rFonts w:ascii="Arial" w:eastAsia="Times New Roman" w:hAnsi="Arial" w:cs="Arial"/>
          <w:spacing w:val="2"/>
          <w:sz w:val="24"/>
          <w:szCs w:val="24"/>
          <w:lang w:eastAsia="pt-BR"/>
        </w:rPr>
        <w:t xml:space="preserve">. A interpretação é, em última instância, responsável pela doutrinação. </w:t>
      </w:r>
      <w:r w:rsidR="00167775">
        <w:rPr>
          <w:rFonts w:ascii="Arial" w:eastAsia="Times New Roman" w:hAnsi="Arial" w:cs="Arial"/>
          <w:spacing w:val="2"/>
          <w:sz w:val="24"/>
          <w:szCs w:val="24"/>
          <w:lang w:eastAsia="pt-BR"/>
        </w:rPr>
        <w:t>Desde a promulgação da lei a profusão de ensaios científicos e a aplicabilidade de sua norma possibilitou o alcance da intenção do legislador.</w:t>
      </w:r>
      <w:r w:rsidR="00FF50C7">
        <w:rPr>
          <w:rFonts w:ascii="Arial" w:eastAsia="Times New Roman" w:hAnsi="Arial" w:cs="Arial"/>
          <w:spacing w:val="2"/>
          <w:sz w:val="24"/>
          <w:szCs w:val="24"/>
          <w:lang w:eastAsia="pt-BR"/>
        </w:rPr>
        <w:t xml:space="preserve"> (ARAÚJO, 2020)</w:t>
      </w:r>
      <w:r w:rsidRPr="00B318D5">
        <w:rPr>
          <w:rFonts w:ascii="Arial" w:eastAsia="Times New Roman" w:hAnsi="Arial" w:cs="Arial"/>
          <w:spacing w:val="2"/>
          <w:sz w:val="24"/>
          <w:szCs w:val="24"/>
          <w:lang w:eastAsia="pt-BR"/>
        </w:rPr>
        <w:t xml:space="preserve">. </w:t>
      </w:r>
    </w:p>
    <w:p w14:paraId="6B276134" w14:textId="2A9AEA00" w:rsidR="00B318D5" w:rsidRDefault="00B318D5" w:rsidP="00B318D5">
      <w:pPr>
        <w:shd w:val="clear" w:color="auto" w:fill="FFFFFF"/>
        <w:spacing w:after="0" w:line="360" w:lineRule="auto"/>
        <w:ind w:firstLine="709"/>
        <w:jc w:val="both"/>
        <w:rPr>
          <w:rFonts w:ascii="Arial" w:eastAsia="Times New Roman" w:hAnsi="Arial" w:cs="Arial"/>
          <w:spacing w:val="2"/>
          <w:sz w:val="24"/>
          <w:szCs w:val="24"/>
          <w:lang w:eastAsia="pt-BR"/>
        </w:rPr>
      </w:pPr>
      <w:r w:rsidRPr="00B318D5">
        <w:rPr>
          <w:rFonts w:ascii="Arial" w:eastAsia="Times New Roman" w:hAnsi="Arial" w:cs="Arial"/>
          <w:spacing w:val="2"/>
          <w:sz w:val="24"/>
          <w:szCs w:val="24"/>
          <w:lang w:eastAsia="pt-BR"/>
        </w:rPr>
        <w:t xml:space="preserve">O </w:t>
      </w:r>
      <w:r w:rsidR="00167775">
        <w:rPr>
          <w:rFonts w:ascii="Arial" w:eastAsia="Times New Roman" w:hAnsi="Arial" w:cs="Arial"/>
          <w:spacing w:val="2"/>
          <w:sz w:val="24"/>
          <w:szCs w:val="24"/>
          <w:lang w:eastAsia="pt-BR"/>
        </w:rPr>
        <w:t xml:space="preserve">presente artigo foi estruturado de forma didática, a fim de descortinar as nuances do tema de forma a externar </w:t>
      </w:r>
      <w:r w:rsidRPr="00B318D5">
        <w:rPr>
          <w:rFonts w:ascii="Arial" w:eastAsia="Times New Roman" w:hAnsi="Arial" w:cs="Arial"/>
          <w:spacing w:val="2"/>
          <w:sz w:val="24"/>
          <w:szCs w:val="24"/>
          <w:lang w:eastAsia="pt-BR"/>
        </w:rPr>
        <w:t xml:space="preserve">uma definição geral de </w:t>
      </w:r>
      <w:r>
        <w:rPr>
          <w:rFonts w:ascii="Arial" w:eastAsia="Times New Roman" w:hAnsi="Arial" w:cs="Arial"/>
          <w:spacing w:val="2"/>
          <w:sz w:val="24"/>
          <w:szCs w:val="24"/>
          <w:lang w:eastAsia="pt-BR"/>
        </w:rPr>
        <w:t>crime</w:t>
      </w:r>
      <w:r w:rsidRPr="00B318D5">
        <w:rPr>
          <w:rFonts w:ascii="Arial" w:eastAsia="Times New Roman" w:hAnsi="Arial" w:cs="Arial"/>
          <w:spacing w:val="2"/>
          <w:sz w:val="24"/>
          <w:szCs w:val="24"/>
          <w:lang w:eastAsia="pt-BR"/>
        </w:rPr>
        <w:t xml:space="preserve">, lidando com a história do </w:t>
      </w:r>
      <w:r w:rsidR="00167775">
        <w:rPr>
          <w:rFonts w:ascii="Arial" w:eastAsia="Times New Roman" w:hAnsi="Arial" w:cs="Arial"/>
          <w:spacing w:val="2"/>
          <w:sz w:val="24"/>
          <w:szCs w:val="24"/>
          <w:lang w:eastAsia="pt-BR"/>
        </w:rPr>
        <w:t>D</w:t>
      </w:r>
      <w:r>
        <w:rPr>
          <w:rFonts w:ascii="Arial" w:eastAsia="Times New Roman" w:hAnsi="Arial" w:cs="Arial"/>
          <w:spacing w:val="2"/>
          <w:sz w:val="24"/>
          <w:szCs w:val="24"/>
          <w:lang w:eastAsia="pt-BR"/>
        </w:rPr>
        <w:t xml:space="preserve">ireito </w:t>
      </w:r>
      <w:r w:rsidR="00167775">
        <w:rPr>
          <w:rFonts w:ascii="Arial" w:eastAsia="Times New Roman" w:hAnsi="Arial" w:cs="Arial"/>
          <w:spacing w:val="2"/>
          <w:sz w:val="24"/>
          <w:szCs w:val="24"/>
          <w:lang w:eastAsia="pt-BR"/>
        </w:rPr>
        <w:t>P</w:t>
      </w:r>
      <w:r>
        <w:rPr>
          <w:rFonts w:ascii="Arial" w:eastAsia="Times New Roman" w:hAnsi="Arial" w:cs="Arial"/>
          <w:spacing w:val="2"/>
          <w:sz w:val="24"/>
          <w:szCs w:val="24"/>
          <w:lang w:eastAsia="pt-BR"/>
        </w:rPr>
        <w:t>enal</w:t>
      </w:r>
      <w:r w:rsidRPr="00B318D5">
        <w:rPr>
          <w:rFonts w:ascii="Arial" w:eastAsia="Times New Roman" w:hAnsi="Arial" w:cs="Arial"/>
          <w:spacing w:val="2"/>
          <w:sz w:val="24"/>
          <w:szCs w:val="24"/>
          <w:lang w:eastAsia="pt-BR"/>
        </w:rPr>
        <w:t xml:space="preserve">, abrangendo o conceito de crime e sua classificação, o que diz a doutrina e a legislação brasileira e expondo a estrutura </w:t>
      </w:r>
      <w:r w:rsidR="00580EC8">
        <w:rPr>
          <w:rFonts w:ascii="Arial" w:eastAsia="Times New Roman" w:hAnsi="Arial" w:cs="Arial"/>
          <w:spacing w:val="2"/>
          <w:sz w:val="24"/>
          <w:szCs w:val="24"/>
          <w:lang w:eastAsia="pt-BR"/>
        </w:rPr>
        <w:t>final, c</w:t>
      </w:r>
      <w:r w:rsidRPr="00B318D5">
        <w:rPr>
          <w:rFonts w:ascii="Arial" w:eastAsia="Times New Roman" w:hAnsi="Arial" w:cs="Arial"/>
          <w:spacing w:val="2"/>
          <w:sz w:val="24"/>
          <w:szCs w:val="24"/>
          <w:lang w:eastAsia="pt-BR"/>
        </w:rPr>
        <w:t>riad</w:t>
      </w:r>
      <w:r w:rsidR="00167775">
        <w:rPr>
          <w:rFonts w:ascii="Arial" w:eastAsia="Times New Roman" w:hAnsi="Arial" w:cs="Arial"/>
          <w:spacing w:val="2"/>
          <w:sz w:val="24"/>
          <w:szCs w:val="24"/>
          <w:lang w:eastAsia="pt-BR"/>
        </w:rPr>
        <w:t>a</w:t>
      </w:r>
      <w:r w:rsidRPr="00B318D5">
        <w:rPr>
          <w:rFonts w:ascii="Arial" w:eastAsia="Times New Roman" w:hAnsi="Arial" w:cs="Arial"/>
          <w:spacing w:val="2"/>
          <w:sz w:val="24"/>
          <w:szCs w:val="24"/>
          <w:lang w:eastAsia="pt-BR"/>
        </w:rPr>
        <w:t xml:space="preserve"> por Hans </w:t>
      </w:r>
      <w:proofErr w:type="spellStart"/>
      <w:r w:rsidRPr="00B318D5">
        <w:rPr>
          <w:rFonts w:ascii="Arial" w:eastAsia="Times New Roman" w:hAnsi="Arial" w:cs="Arial"/>
          <w:spacing w:val="2"/>
          <w:sz w:val="24"/>
          <w:szCs w:val="24"/>
          <w:lang w:eastAsia="pt-BR"/>
        </w:rPr>
        <w:t>Welzel</w:t>
      </w:r>
      <w:proofErr w:type="spellEnd"/>
      <w:r w:rsidRPr="00B318D5">
        <w:rPr>
          <w:rFonts w:ascii="Arial" w:eastAsia="Times New Roman" w:hAnsi="Arial" w:cs="Arial"/>
          <w:spacing w:val="2"/>
          <w:sz w:val="24"/>
          <w:szCs w:val="24"/>
          <w:lang w:eastAsia="pt-BR"/>
        </w:rPr>
        <w:t xml:space="preserve"> entre 1930 e 1960. </w:t>
      </w:r>
    </w:p>
    <w:p w14:paraId="60C8E6C0" w14:textId="608DA6E8" w:rsidR="00B318D5" w:rsidRDefault="00167775" w:rsidP="00B318D5">
      <w:pPr>
        <w:shd w:val="clear" w:color="auto" w:fill="FFFFFF"/>
        <w:spacing w:after="0" w:line="360" w:lineRule="auto"/>
        <w:ind w:firstLine="709"/>
        <w:jc w:val="both"/>
        <w:rPr>
          <w:rFonts w:ascii="Arial" w:eastAsia="Times New Roman" w:hAnsi="Arial" w:cs="Arial"/>
          <w:spacing w:val="2"/>
          <w:sz w:val="24"/>
          <w:szCs w:val="24"/>
          <w:lang w:eastAsia="pt-BR"/>
        </w:rPr>
      </w:pPr>
      <w:r>
        <w:rPr>
          <w:rFonts w:ascii="Arial" w:eastAsia="Times New Roman" w:hAnsi="Arial" w:cs="Arial"/>
          <w:spacing w:val="2"/>
          <w:sz w:val="24"/>
          <w:szCs w:val="24"/>
          <w:lang w:eastAsia="pt-BR"/>
        </w:rPr>
        <w:t>Pretende-se a análise do escopo do que seja</w:t>
      </w:r>
      <w:r w:rsidR="00B318D5" w:rsidRPr="00B318D5">
        <w:rPr>
          <w:rFonts w:ascii="Arial" w:eastAsia="Times New Roman" w:hAnsi="Arial" w:cs="Arial"/>
          <w:spacing w:val="2"/>
          <w:sz w:val="24"/>
          <w:szCs w:val="24"/>
          <w:lang w:eastAsia="pt-BR"/>
        </w:rPr>
        <w:t xml:space="preserve"> crime</w:t>
      </w:r>
      <w:r w:rsidR="00B318D5">
        <w:rPr>
          <w:rFonts w:ascii="Arial" w:eastAsia="Times New Roman" w:hAnsi="Arial" w:cs="Arial"/>
          <w:spacing w:val="2"/>
          <w:sz w:val="24"/>
          <w:szCs w:val="24"/>
          <w:lang w:eastAsia="pt-BR"/>
        </w:rPr>
        <w:t xml:space="preserve"> hediondo, </w:t>
      </w:r>
      <w:r>
        <w:rPr>
          <w:rFonts w:ascii="Arial" w:eastAsia="Times New Roman" w:hAnsi="Arial" w:cs="Arial"/>
          <w:spacing w:val="2"/>
          <w:sz w:val="24"/>
          <w:szCs w:val="24"/>
          <w:lang w:eastAsia="pt-BR"/>
        </w:rPr>
        <w:t xml:space="preserve">o que </w:t>
      </w:r>
      <w:r w:rsidR="00B318D5" w:rsidRPr="00B318D5">
        <w:rPr>
          <w:rFonts w:ascii="Arial" w:eastAsia="Times New Roman" w:hAnsi="Arial" w:cs="Arial"/>
          <w:spacing w:val="2"/>
          <w:sz w:val="24"/>
          <w:szCs w:val="24"/>
          <w:lang w:eastAsia="pt-BR"/>
        </w:rPr>
        <w:t>levou à promulgação da Lei 8.072/90</w:t>
      </w:r>
      <w:r>
        <w:rPr>
          <w:rFonts w:ascii="Arial" w:eastAsia="Times New Roman" w:hAnsi="Arial" w:cs="Arial"/>
          <w:spacing w:val="2"/>
          <w:sz w:val="24"/>
          <w:szCs w:val="24"/>
          <w:lang w:eastAsia="pt-BR"/>
        </w:rPr>
        <w:t>. Nesse caminho, imprescindível revisitar seus</w:t>
      </w:r>
      <w:r w:rsidR="00B318D5" w:rsidRPr="00B318D5">
        <w:rPr>
          <w:rFonts w:ascii="Arial" w:eastAsia="Times New Roman" w:hAnsi="Arial" w:cs="Arial"/>
          <w:spacing w:val="2"/>
          <w:sz w:val="24"/>
          <w:szCs w:val="24"/>
          <w:lang w:eastAsia="pt-BR"/>
        </w:rPr>
        <w:t xml:space="preserve"> fundam</w:t>
      </w:r>
      <w:r w:rsidR="00FF50C7">
        <w:rPr>
          <w:rFonts w:ascii="Arial" w:eastAsia="Times New Roman" w:hAnsi="Arial" w:cs="Arial"/>
          <w:spacing w:val="2"/>
          <w:sz w:val="24"/>
          <w:szCs w:val="24"/>
          <w:lang w:eastAsia="pt-BR"/>
        </w:rPr>
        <w:t xml:space="preserve">entos da lei correspondente </w:t>
      </w:r>
      <w:r>
        <w:rPr>
          <w:rFonts w:ascii="Arial" w:eastAsia="Times New Roman" w:hAnsi="Arial" w:cs="Arial"/>
          <w:spacing w:val="2"/>
          <w:sz w:val="24"/>
          <w:szCs w:val="24"/>
          <w:lang w:eastAsia="pt-BR"/>
        </w:rPr>
        <w:t xml:space="preserve">à luz dos princípios </w:t>
      </w:r>
      <w:r w:rsidR="00B318D5" w:rsidRPr="00B318D5">
        <w:rPr>
          <w:rFonts w:ascii="Arial" w:eastAsia="Times New Roman" w:hAnsi="Arial" w:cs="Arial"/>
          <w:spacing w:val="2"/>
          <w:sz w:val="24"/>
          <w:szCs w:val="24"/>
          <w:lang w:eastAsia="pt-BR"/>
        </w:rPr>
        <w:t xml:space="preserve">constitucionais; </w:t>
      </w:r>
      <w:r>
        <w:rPr>
          <w:rFonts w:ascii="Arial" w:eastAsia="Times New Roman" w:hAnsi="Arial" w:cs="Arial"/>
          <w:spacing w:val="2"/>
          <w:sz w:val="24"/>
          <w:szCs w:val="24"/>
          <w:lang w:eastAsia="pt-BR"/>
        </w:rPr>
        <w:t xml:space="preserve">os aspectos sociais e </w:t>
      </w:r>
      <w:r w:rsidR="00B318D5" w:rsidRPr="00B318D5">
        <w:rPr>
          <w:rFonts w:ascii="Arial" w:eastAsia="Times New Roman" w:hAnsi="Arial" w:cs="Arial"/>
          <w:spacing w:val="2"/>
          <w:sz w:val="24"/>
          <w:szCs w:val="24"/>
          <w:lang w:eastAsia="pt-BR"/>
        </w:rPr>
        <w:t>históricos relevantes para a década de 1980 e 90</w:t>
      </w:r>
      <w:r>
        <w:rPr>
          <w:rFonts w:ascii="Arial" w:eastAsia="Times New Roman" w:hAnsi="Arial" w:cs="Arial"/>
          <w:spacing w:val="2"/>
          <w:sz w:val="24"/>
          <w:szCs w:val="24"/>
          <w:lang w:eastAsia="pt-BR"/>
        </w:rPr>
        <w:t xml:space="preserve">, que levaram à exigência social de uma legislação </w:t>
      </w:r>
      <w:r w:rsidR="00B318D5" w:rsidRPr="00B318D5">
        <w:rPr>
          <w:rFonts w:ascii="Arial" w:eastAsia="Times New Roman" w:hAnsi="Arial" w:cs="Arial"/>
          <w:spacing w:val="2"/>
          <w:sz w:val="24"/>
          <w:szCs w:val="24"/>
          <w:lang w:eastAsia="pt-BR"/>
        </w:rPr>
        <w:t xml:space="preserve">mais dura e repressiva. </w:t>
      </w:r>
    </w:p>
    <w:p w14:paraId="16492C18" w14:textId="3C4C0C6D" w:rsidR="00B318D5" w:rsidRPr="00B318D5" w:rsidRDefault="00B318D5" w:rsidP="00B318D5">
      <w:pPr>
        <w:shd w:val="clear" w:color="auto" w:fill="FFFFFF"/>
        <w:spacing w:after="0" w:line="360" w:lineRule="auto"/>
        <w:ind w:firstLine="709"/>
        <w:jc w:val="both"/>
        <w:rPr>
          <w:rFonts w:ascii="Arial" w:eastAsia="Times New Roman" w:hAnsi="Arial" w:cs="Arial"/>
          <w:spacing w:val="2"/>
          <w:sz w:val="24"/>
          <w:szCs w:val="24"/>
          <w:lang w:eastAsia="pt-BR"/>
        </w:rPr>
      </w:pPr>
      <w:r w:rsidRPr="00B318D5">
        <w:rPr>
          <w:rFonts w:ascii="Arial" w:eastAsia="Times New Roman" w:hAnsi="Arial" w:cs="Arial"/>
          <w:spacing w:val="2"/>
          <w:sz w:val="24"/>
          <w:szCs w:val="24"/>
          <w:lang w:eastAsia="pt-BR"/>
        </w:rPr>
        <w:t xml:space="preserve">Assim, </w:t>
      </w:r>
      <w:r>
        <w:rPr>
          <w:rFonts w:ascii="Arial" w:eastAsia="Times New Roman" w:hAnsi="Arial" w:cs="Arial"/>
          <w:spacing w:val="2"/>
          <w:sz w:val="24"/>
          <w:szCs w:val="24"/>
          <w:lang w:eastAsia="pt-BR"/>
        </w:rPr>
        <w:t xml:space="preserve">o trabalho </w:t>
      </w:r>
      <w:r w:rsidRPr="00B318D5">
        <w:rPr>
          <w:rFonts w:ascii="Arial" w:eastAsia="Times New Roman" w:hAnsi="Arial" w:cs="Arial"/>
          <w:spacing w:val="2"/>
          <w:sz w:val="24"/>
          <w:szCs w:val="24"/>
          <w:lang w:eastAsia="pt-BR"/>
        </w:rPr>
        <w:t>trata do crime hediondo e suas implicações criminosas; análise do sistema penal or</w:t>
      </w:r>
      <w:r>
        <w:rPr>
          <w:rFonts w:ascii="Arial" w:eastAsia="Times New Roman" w:hAnsi="Arial" w:cs="Arial"/>
          <w:spacing w:val="2"/>
          <w:sz w:val="24"/>
          <w:szCs w:val="24"/>
          <w:lang w:eastAsia="pt-BR"/>
        </w:rPr>
        <w:t>iginário e garantia da fiança, c</w:t>
      </w:r>
      <w:r w:rsidRPr="00B318D5">
        <w:rPr>
          <w:rFonts w:ascii="Arial" w:eastAsia="Times New Roman" w:hAnsi="Arial" w:cs="Arial"/>
          <w:spacing w:val="2"/>
          <w:sz w:val="24"/>
          <w:szCs w:val="24"/>
          <w:lang w:eastAsia="pt-BR"/>
        </w:rPr>
        <w:t xml:space="preserve">ritérios de </w:t>
      </w:r>
      <w:r>
        <w:rPr>
          <w:rFonts w:ascii="Arial" w:eastAsia="Times New Roman" w:hAnsi="Arial" w:cs="Arial"/>
          <w:spacing w:val="2"/>
          <w:sz w:val="24"/>
          <w:szCs w:val="24"/>
          <w:lang w:eastAsia="pt-BR"/>
        </w:rPr>
        <w:t>progresso institucional</w:t>
      </w:r>
      <w:r w:rsidRPr="00B318D5">
        <w:rPr>
          <w:rFonts w:ascii="Arial" w:eastAsia="Times New Roman" w:hAnsi="Arial" w:cs="Arial"/>
          <w:spacing w:val="2"/>
          <w:sz w:val="24"/>
          <w:szCs w:val="24"/>
          <w:lang w:eastAsia="pt-BR"/>
        </w:rPr>
        <w:t xml:space="preserve">. </w:t>
      </w:r>
      <w:r w:rsidR="00167775">
        <w:rPr>
          <w:rFonts w:ascii="Arial" w:eastAsia="Times New Roman" w:hAnsi="Arial" w:cs="Arial"/>
          <w:spacing w:val="2"/>
          <w:sz w:val="24"/>
          <w:szCs w:val="24"/>
          <w:lang w:eastAsia="pt-BR"/>
        </w:rPr>
        <w:t>Pretende-se, ainda, a construção de um</w:t>
      </w:r>
      <w:r w:rsidRPr="00B318D5">
        <w:rPr>
          <w:rFonts w:ascii="Arial" w:eastAsia="Times New Roman" w:hAnsi="Arial" w:cs="Arial"/>
          <w:spacing w:val="2"/>
          <w:sz w:val="24"/>
          <w:szCs w:val="24"/>
          <w:lang w:eastAsia="pt-BR"/>
        </w:rPr>
        <w:t xml:space="preserve"> posicionamento teórico</w:t>
      </w:r>
      <w:r w:rsidR="00167775">
        <w:rPr>
          <w:rFonts w:ascii="Arial" w:eastAsia="Times New Roman" w:hAnsi="Arial" w:cs="Arial"/>
          <w:spacing w:val="2"/>
          <w:sz w:val="24"/>
          <w:szCs w:val="24"/>
          <w:lang w:eastAsia="pt-BR"/>
        </w:rPr>
        <w:t xml:space="preserve"> atual, bem como</w:t>
      </w:r>
      <w:r w:rsidRPr="00B318D5">
        <w:rPr>
          <w:rFonts w:ascii="Arial" w:eastAsia="Times New Roman" w:hAnsi="Arial" w:cs="Arial"/>
          <w:spacing w:val="2"/>
          <w:sz w:val="24"/>
          <w:szCs w:val="24"/>
          <w:lang w:eastAsia="pt-BR"/>
        </w:rPr>
        <w:t xml:space="preserve"> sobre a legislação vigente para revelar as últimas mudanças</w:t>
      </w:r>
      <w:r w:rsidR="00167775">
        <w:rPr>
          <w:rFonts w:ascii="Arial" w:eastAsia="Times New Roman" w:hAnsi="Arial" w:cs="Arial"/>
          <w:spacing w:val="2"/>
          <w:sz w:val="24"/>
          <w:szCs w:val="24"/>
          <w:lang w:eastAsia="pt-BR"/>
        </w:rPr>
        <w:t xml:space="preserve"> correlatas ao tema</w:t>
      </w:r>
      <w:r w:rsidRPr="00B318D5">
        <w:rPr>
          <w:rFonts w:ascii="Arial" w:eastAsia="Times New Roman" w:hAnsi="Arial" w:cs="Arial"/>
          <w:spacing w:val="2"/>
          <w:sz w:val="24"/>
          <w:szCs w:val="24"/>
          <w:lang w:eastAsia="pt-BR"/>
        </w:rPr>
        <w:t xml:space="preserve">. </w:t>
      </w:r>
    </w:p>
    <w:p w14:paraId="102D4E1E" w14:textId="77777777" w:rsidR="00B318D5" w:rsidRDefault="00B318D5" w:rsidP="00B318D5">
      <w:pPr>
        <w:spacing w:after="0" w:line="240" w:lineRule="auto"/>
        <w:jc w:val="both"/>
        <w:rPr>
          <w:rFonts w:ascii="Arial" w:hAnsi="Arial" w:cs="Arial"/>
          <w:b/>
          <w:sz w:val="24"/>
          <w:szCs w:val="24"/>
        </w:rPr>
      </w:pPr>
    </w:p>
    <w:p w14:paraId="7B7C45E5" w14:textId="655F8959" w:rsidR="00580EC8" w:rsidRPr="00167775" w:rsidRDefault="00167775" w:rsidP="00167775">
      <w:pPr>
        <w:spacing w:after="0" w:line="240" w:lineRule="auto"/>
        <w:jc w:val="both"/>
        <w:rPr>
          <w:rFonts w:ascii="Arial" w:hAnsi="Arial" w:cs="Arial"/>
          <w:b/>
          <w:sz w:val="24"/>
          <w:szCs w:val="24"/>
        </w:rPr>
      </w:pPr>
      <w:r>
        <w:rPr>
          <w:rFonts w:ascii="Arial" w:hAnsi="Arial" w:cs="Arial"/>
          <w:b/>
          <w:sz w:val="24"/>
          <w:szCs w:val="24"/>
        </w:rPr>
        <w:t xml:space="preserve">2 </w:t>
      </w:r>
      <w:r w:rsidR="00580EC8" w:rsidRPr="00167775">
        <w:rPr>
          <w:rFonts w:ascii="Arial" w:hAnsi="Arial" w:cs="Arial"/>
          <w:b/>
          <w:sz w:val="24"/>
          <w:szCs w:val="24"/>
        </w:rPr>
        <w:t xml:space="preserve">DEFINIÇÃO DE CRIME </w:t>
      </w:r>
    </w:p>
    <w:p w14:paraId="69925ECC" w14:textId="77777777" w:rsidR="00580EC8" w:rsidRDefault="00580EC8" w:rsidP="00B318D5">
      <w:pPr>
        <w:spacing w:after="0" w:line="240" w:lineRule="auto"/>
        <w:jc w:val="both"/>
        <w:rPr>
          <w:rFonts w:ascii="Arial" w:hAnsi="Arial" w:cs="Arial"/>
          <w:b/>
          <w:sz w:val="24"/>
          <w:szCs w:val="24"/>
        </w:rPr>
      </w:pPr>
    </w:p>
    <w:p w14:paraId="2F4B94A6" w14:textId="77777777" w:rsidR="00580EC8" w:rsidRDefault="00580EC8" w:rsidP="00B318D5">
      <w:pPr>
        <w:spacing w:after="0" w:line="240" w:lineRule="auto"/>
        <w:jc w:val="both"/>
        <w:rPr>
          <w:rFonts w:ascii="Arial" w:hAnsi="Arial" w:cs="Arial"/>
          <w:b/>
          <w:sz w:val="24"/>
          <w:szCs w:val="24"/>
        </w:rPr>
      </w:pPr>
    </w:p>
    <w:p w14:paraId="119B7A76" w14:textId="77777777" w:rsidR="00167775" w:rsidRDefault="00580EC8" w:rsidP="00580EC8">
      <w:pPr>
        <w:spacing w:after="0" w:line="360" w:lineRule="auto"/>
        <w:ind w:firstLine="709"/>
        <w:jc w:val="both"/>
        <w:rPr>
          <w:rFonts w:ascii="Arial" w:hAnsi="Arial" w:cs="Arial"/>
          <w:spacing w:val="2"/>
          <w:sz w:val="24"/>
          <w:szCs w:val="24"/>
        </w:rPr>
      </w:pPr>
      <w:r w:rsidRPr="00580EC8">
        <w:rPr>
          <w:rFonts w:ascii="Arial" w:hAnsi="Arial" w:cs="Arial"/>
          <w:spacing w:val="2"/>
          <w:sz w:val="24"/>
          <w:szCs w:val="24"/>
        </w:rPr>
        <w:t xml:space="preserve">O </w:t>
      </w:r>
      <w:r w:rsidRPr="00580EC8">
        <w:rPr>
          <w:rStyle w:val="styleswordwithsynonyms8m9z7"/>
          <w:rFonts w:ascii="Arial" w:hAnsi="Arial" w:cs="Arial"/>
          <w:spacing w:val="2"/>
          <w:sz w:val="24"/>
          <w:szCs w:val="24"/>
        </w:rPr>
        <w:t xml:space="preserve">crime </w:t>
      </w:r>
      <w:r w:rsidRPr="00580EC8">
        <w:rPr>
          <w:rFonts w:ascii="Arial" w:hAnsi="Arial" w:cs="Arial"/>
          <w:spacing w:val="2"/>
          <w:sz w:val="24"/>
          <w:szCs w:val="24"/>
        </w:rPr>
        <w:t xml:space="preserve">é um </w:t>
      </w:r>
      <w:r w:rsidRPr="00580EC8">
        <w:rPr>
          <w:rStyle w:val="styleswordwithsynonyms8m9z7"/>
          <w:rFonts w:ascii="Arial" w:hAnsi="Arial" w:cs="Arial"/>
          <w:spacing w:val="2"/>
          <w:sz w:val="24"/>
          <w:szCs w:val="24"/>
        </w:rPr>
        <w:t xml:space="preserve">ato proibido por lei </w:t>
      </w:r>
      <w:r w:rsidRPr="00580EC8">
        <w:rPr>
          <w:rFonts w:ascii="Arial" w:hAnsi="Arial" w:cs="Arial"/>
          <w:spacing w:val="2"/>
          <w:sz w:val="24"/>
          <w:szCs w:val="24"/>
        </w:rPr>
        <w:t xml:space="preserve">e, </w:t>
      </w:r>
      <w:r w:rsidRPr="00580EC8">
        <w:rPr>
          <w:rStyle w:val="styleswordwithsynonyms8m9z7"/>
          <w:rFonts w:ascii="Arial" w:hAnsi="Arial" w:cs="Arial"/>
          <w:spacing w:val="2"/>
          <w:sz w:val="24"/>
          <w:szCs w:val="24"/>
        </w:rPr>
        <w:t xml:space="preserve">uma vez </w:t>
      </w:r>
      <w:r w:rsidRPr="00580EC8">
        <w:rPr>
          <w:rFonts w:ascii="Arial" w:hAnsi="Arial" w:cs="Arial"/>
          <w:spacing w:val="2"/>
          <w:sz w:val="24"/>
          <w:szCs w:val="24"/>
        </w:rPr>
        <w:t xml:space="preserve">cometido, será </w:t>
      </w:r>
      <w:r w:rsidRPr="00580EC8">
        <w:rPr>
          <w:rStyle w:val="styleswordwithsynonyms8m9z7"/>
          <w:rFonts w:ascii="Arial" w:hAnsi="Arial" w:cs="Arial"/>
          <w:spacing w:val="2"/>
          <w:sz w:val="24"/>
          <w:szCs w:val="24"/>
        </w:rPr>
        <w:t>punido</w:t>
      </w:r>
      <w:r w:rsidR="00167775">
        <w:rPr>
          <w:rStyle w:val="styleswordwithsynonyms8m9z7"/>
          <w:rFonts w:ascii="Arial" w:hAnsi="Arial" w:cs="Arial"/>
          <w:spacing w:val="2"/>
          <w:sz w:val="24"/>
          <w:szCs w:val="24"/>
        </w:rPr>
        <w:t>, conforme gradação pré-concebida em lei</w:t>
      </w:r>
      <w:r w:rsidRPr="00580EC8">
        <w:rPr>
          <w:rFonts w:ascii="Arial" w:hAnsi="Arial" w:cs="Arial"/>
          <w:spacing w:val="2"/>
          <w:sz w:val="24"/>
          <w:szCs w:val="24"/>
        </w:rPr>
        <w:t>.</w:t>
      </w:r>
    </w:p>
    <w:p w14:paraId="0192644C" w14:textId="5F39BCC9" w:rsidR="00580EC8" w:rsidRDefault="00580EC8" w:rsidP="00580EC8">
      <w:pPr>
        <w:spacing w:after="0" w:line="360" w:lineRule="auto"/>
        <w:ind w:firstLine="709"/>
        <w:jc w:val="both"/>
        <w:rPr>
          <w:rFonts w:ascii="Arial" w:hAnsi="Arial" w:cs="Arial"/>
          <w:spacing w:val="2"/>
          <w:sz w:val="24"/>
          <w:szCs w:val="24"/>
        </w:rPr>
      </w:pPr>
      <w:r w:rsidRPr="00580EC8">
        <w:rPr>
          <w:rFonts w:ascii="Arial" w:hAnsi="Arial" w:cs="Arial"/>
          <w:spacing w:val="2"/>
          <w:sz w:val="24"/>
          <w:szCs w:val="24"/>
        </w:rPr>
        <w:lastRenderedPageBreak/>
        <w:t xml:space="preserve">É um </w:t>
      </w:r>
      <w:r w:rsidRPr="00580EC8">
        <w:rPr>
          <w:rStyle w:val="styleswordwithsynonyms8m9z7"/>
          <w:rFonts w:ascii="Arial" w:hAnsi="Arial" w:cs="Arial"/>
          <w:spacing w:val="2"/>
          <w:sz w:val="24"/>
          <w:szCs w:val="24"/>
        </w:rPr>
        <w:t xml:space="preserve">ato </w:t>
      </w:r>
      <w:r w:rsidRPr="00580EC8">
        <w:rPr>
          <w:rFonts w:ascii="Arial" w:hAnsi="Arial" w:cs="Arial"/>
          <w:spacing w:val="2"/>
          <w:sz w:val="24"/>
          <w:szCs w:val="24"/>
        </w:rPr>
        <w:t xml:space="preserve">em </w:t>
      </w:r>
      <w:r w:rsidRPr="00580EC8">
        <w:rPr>
          <w:rStyle w:val="styleswordwithsynonyms8m9z7"/>
          <w:rFonts w:ascii="Arial" w:hAnsi="Arial" w:cs="Arial"/>
          <w:spacing w:val="2"/>
          <w:sz w:val="24"/>
          <w:szCs w:val="24"/>
        </w:rPr>
        <w:t xml:space="preserve">que uma pessoa </w:t>
      </w:r>
      <w:r w:rsidRPr="00580EC8">
        <w:rPr>
          <w:rFonts w:ascii="Arial" w:hAnsi="Arial" w:cs="Arial"/>
          <w:spacing w:val="2"/>
          <w:sz w:val="24"/>
          <w:szCs w:val="24"/>
        </w:rPr>
        <w:t xml:space="preserve">infringe a </w:t>
      </w:r>
      <w:r w:rsidRPr="00580EC8">
        <w:rPr>
          <w:rStyle w:val="styleswordwithsynonyms8m9z7"/>
          <w:rFonts w:ascii="Arial" w:hAnsi="Arial" w:cs="Arial"/>
          <w:spacing w:val="2"/>
          <w:sz w:val="24"/>
          <w:szCs w:val="24"/>
        </w:rPr>
        <w:t xml:space="preserve">lei </w:t>
      </w:r>
      <w:r w:rsidRPr="00580EC8">
        <w:rPr>
          <w:rFonts w:ascii="Arial" w:hAnsi="Arial" w:cs="Arial"/>
          <w:spacing w:val="2"/>
          <w:sz w:val="24"/>
          <w:szCs w:val="24"/>
        </w:rPr>
        <w:t xml:space="preserve">e é </w:t>
      </w:r>
      <w:r w:rsidRPr="00580EC8">
        <w:rPr>
          <w:rStyle w:val="styleswordwithsynonyms8m9z7"/>
          <w:rFonts w:ascii="Arial" w:hAnsi="Arial" w:cs="Arial"/>
          <w:spacing w:val="2"/>
          <w:sz w:val="24"/>
          <w:szCs w:val="24"/>
        </w:rPr>
        <w:t>punida</w:t>
      </w:r>
      <w:r w:rsidRPr="00580EC8">
        <w:rPr>
          <w:rFonts w:ascii="Arial" w:hAnsi="Arial" w:cs="Arial"/>
          <w:spacing w:val="2"/>
          <w:sz w:val="24"/>
          <w:szCs w:val="24"/>
        </w:rPr>
        <w:t xml:space="preserve">. Um </w:t>
      </w:r>
      <w:r w:rsidRPr="00580EC8">
        <w:rPr>
          <w:rStyle w:val="styleswordwithsynonyms8m9z7"/>
          <w:rFonts w:ascii="Arial" w:hAnsi="Arial" w:cs="Arial"/>
          <w:spacing w:val="2"/>
          <w:sz w:val="24"/>
          <w:szCs w:val="24"/>
        </w:rPr>
        <w:t xml:space="preserve">crime </w:t>
      </w:r>
      <w:r w:rsidRPr="00580EC8">
        <w:rPr>
          <w:rFonts w:ascii="Arial" w:hAnsi="Arial" w:cs="Arial"/>
          <w:spacing w:val="2"/>
          <w:sz w:val="24"/>
          <w:szCs w:val="24"/>
        </w:rPr>
        <w:t xml:space="preserve">é </w:t>
      </w:r>
      <w:r w:rsidRPr="00580EC8">
        <w:rPr>
          <w:rStyle w:val="styleswordwithsynonyms8m9z7"/>
          <w:rFonts w:ascii="Arial" w:hAnsi="Arial" w:cs="Arial"/>
          <w:spacing w:val="2"/>
          <w:sz w:val="24"/>
          <w:szCs w:val="24"/>
        </w:rPr>
        <w:t>uma atitude</w:t>
      </w:r>
      <w:r w:rsidRPr="00580EC8">
        <w:rPr>
          <w:rFonts w:ascii="Arial" w:hAnsi="Arial" w:cs="Arial"/>
          <w:spacing w:val="2"/>
          <w:sz w:val="24"/>
          <w:szCs w:val="24"/>
        </w:rPr>
        <w:t xml:space="preserve">, </w:t>
      </w:r>
      <w:r w:rsidRPr="00580EC8">
        <w:rPr>
          <w:rStyle w:val="styleswordwithsynonyms8m9z7"/>
          <w:rFonts w:ascii="Arial" w:hAnsi="Arial" w:cs="Arial"/>
          <w:spacing w:val="2"/>
          <w:sz w:val="24"/>
          <w:szCs w:val="24"/>
        </w:rPr>
        <w:t xml:space="preserve">que pode ser cometida por </w:t>
      </w:r>
      <w:r w:rsidRPr="00580EC8">
        <w:rPr>
          <w:rFonts w:ascii="Arial" w:hAnsi="Arial" w:cs="Arial"/>
          <w:spacing w:val="2"/>
          <w:sz w:val="24"/>
          <w:szCs w:val="24"/>
        </w:rPr>
        <w:t xml:space="preserve">um indivíduo ou </w:t>
      </w:r>
      <w:r w:rsidRPr="00580EC8">
        <w:rPr>
          <w:rStyle w:val="styleswordwithsynonyms8m9z7"/>
          <w:rFonts w:ascii="Arial" w:hAnsi="Arial" w:cs="Arial"/>
          <w:spacing w:val="2"/>
          <w:sz w:val="24"/>
          <w:szCs w:val="24"/>
        </w:rPr>
        <w:t xml:space="preserve">por </w:t>
      </w:r>
      <w:r w:rsidRPr="00580EC8">
        <w:rPr>
          <w:rFonts w:ascii="Arial" w:hAnsi="Arial" w:cs="Arial"/>
          <w:spacing w:val="2"/>
          <w:sz w:val="24"/>
          <w:szCs w:val="24"/>
        </w:rPr>
        <w:t xml:space="preserve">um </w:t>
      </w:r>
      <w:r w:rsidRPr="00580EC8">
        <w:rPr>
          <w:rStyle w:val="styleswordwithsynonyms8m9z7"/>
          <w:rFonts w:ascii="Arial" w:hAnsi="Arial" w:cs="Arial"/>
          <w:spacing w:val="2"/>
          <w:sz w:val="24"/>
          <w:szCs w:val="24"/>
        </w:rPr>
        <w:t>grupo</w:t>
      </w:r>
      <w:r w:rsidRPr="00580EC8">
        <w:rPr>
          <w:rFonts w:ascii="Arial" w:hAnsi="Arial" w:cs="Arial"/>
          <w:spacing w:val="2"/>
          <w:sz w:val="24"/>
          <w:szCs w:val="24"/>
        </w:rPr>
        <w:t xml:space="preserve">, </w:t>
      </w:r>
      <w:r w:rsidRPr="00580EC8">
        <w:rPr>
          <w:rStyle w:val="styleswordwithsynonyms8m9z7"/>
          <w:rFonts w:ascii="Arial" w:hAnsi="Arial" w:cs="Arial"/>
          <w:spacing w:val="2"/>
          <w:sz w:val="24"/>
          <w:szCs w:val="24"/>
        </w:rPr>
        <w:t xml:space="preserve">viola </w:t>
      </w:r>
      <w:r w:rsidRPr="00580EC8">
        <w:rPr>
          <w:rFonts w:ascii="Arial" w:hAnsi="Arial" w:cs="Arial"/>
          <w:spacing w:val="2"/>
          <w:sz w:val="24"/>
          <w:szCs w:val="24"/>
        </w:rPr>
        <w:t xml:space="preserve">a </w:t>
      </w:r>
      <w:r w:rsidRPr="00580EC8">
        <w:rPr>
          <w:rStyle w:val="styleswordwithsynonyms8m9z7"/>
          <w:rFonts w:ascii="Arial" w:hAnsi="Arial" w:cs="Arial"/>
          <w:spacing w:val="2"/>
          <w:sz w:val="24"/>
          <w:szCs w:val="24"/>
        </w:rPr>
        <w:t xml:space="preserve">lei penal </w:t>
      </w:r>
      <w:r w:rsidRPr="00580EC8">
        <w:rPr>
          <w:rFonts w:ascii="Arial" w:hAnsi="Arial" w:cs="Arial"/>
          <w:spacing w:val="2"/>
          <w:sz w:val="24"/>
          <w:szCs w:val="24"/>
        </w:rPr>
        <w:t xml:space="preserve">e </w:t>
      </w:r>
      <w:r w:rsidRPr="00580EC8">
        <w:rPr>
          <w:rStyle w:val="styleswordwithsynonyms8m9z7"/>
          <w:rFonts w:ascii="Arial" w:hAnsi="Arial" w:cs="Arial"/>
          <w:spacing w:val="2"/>
          <w:sz w:val="24"/>
          <w:szCs w:val="24"/>
        </w:rPr>
        <w:t>tem</w:t>
      </w:r>
      <w:r w:rsidRPr="00580EC8">
        <w:rPr>
          <w:rFonts w:ascii="Arial" w:hAnsi="Arial" w:cs="Arial"/>
          <w:spacing w:val="2"/>
          <w:sz w:val="24"/>
          <w:szCs w:val="24"/>
        </w:rPr>
        <w:t xml:space="preserve"> consequências punitivas </w:t>
      </w:r>
      <w:r w:rsidR="00167775">
        <w:rPr>
          <w:rFonts w:ascii="Arial" w:hAnsi="Arial" w:cs="Arial"/>
          <w:spacing w:val="2"/>
          <w:sz w:val="24"/>
          <w:szCs w:val="24"/>
        </w:rPr>
        <w:t>prescritas em lei</w:t>
      </w:r>
      <w:r w:rsidRPr="00580EC8">
        <w:rPr>
          <w:rFonts w:ascii="Arial" w:hAnsi="Arial" w:cs="Arial"/>
          <w:spacing w:val="2"/>
          <w:sz w:val="24"/>
          <w:szCs w:val="24"/>
        </w:rPr>
        <w:t xml:space="preserve">. A </w:t>
      </w:r>
      <w:r w:rsidRPr="00580EC8">
        <w:rPr>
          <w:rStyle w:val="styleswordwithsynonyms8m9z7"/>
          <w:rFonts w:ascii="Arial" w:hAnsi="Arial" w:cs="Arial"/>
          <w:spacing w:val="2"/>
          <w:sz w:val="24"/>
          <w:szCs w:val="24"/>
        </w:rPr>
        <w:t xml:space="preserve">palavra vem </w:t>
      </w:r>
      <w:r w:rsidRPr="00580EC8">
        <w:rPr>
          <w:rFonts w:ascii="Arial" w:hAnsi="Arial" w:cs="Arial"/>
          <w:spacing w:val="2"/>
          <w:sz w:val="24"/>
          <w:szCs w:val="24"/>
        </w:rPr>
        <w:t xml:space="preserve">do latim </w:t>
      </w:r>
      <w:r w:rsidRPr="00167775">
        <w:rPr>
          <w:rFonts w:ascii="Arial" w:hAnsi="Arial" w:cs="Arial"/>
          <w:i/>
          <w:iCs/>
          <w:spacing w:val="2"/>
          <w:sz w:val="24"/>
          <w:szCs w:val="24"/>
        </w:rPr>
        <w:t>crimen</w:t>
      </w:r>
      <w:r w:rsidRPr="00580EC8">
        <w:rPr>
          <w:rFonts w:ascii="Arial" w:hAnsi="Arial" w:cs="Arial"/>
          <w:spacing w:val="2"/>
          <w:sz w:val="24"/>
          <w:szCs w:val="24"/>
        </w:rPr>
        <w:t xml:space="preserve">, </w:t>
      </w:r>
      <w:r w:rsidRPr="00580EC8">
        <w:rPr>
          <w:rStyle w:val="styleswordwithsynonyms8m9z7"/>
          <w:rFonts w:ascii="Arial" w:hAnsi="Arial" w:cs="Arial"/>
          <w:spacing w:val="2"/>
          <w:sz w:val="24"/>
          <w:szCs w:val="24"/>
        </w:rPr>
        <w:t xml:space="preserve">que </w:t>
      </w:r>
      <w:r w:rsidRPr="00580EC8">
        <w:rPr>
          <w:rFonts w:ascii="Arial" w:hAnsi="Arial" w:cs="Arial"/>
          <w:spacing w:val="2"/>
          <w:sz w:val="24"/>
          <w:szCs w:val="24"/>
        </w:rPr>
        <w:t xml:space="preserve">significa " </w:t>
      </w:r>
      <w:r w:rsidRPr="00580EC8">
        <w:rPr>
          <w:rStyle w:val="styleswordwithsynonyms8m9z7"/>
          <w:rFonts w:ascii="Arial" w:hAnsi="Arial" w:cs="Arial"/>
          <w:spacing w:val="2"/>
          <w:sz w:val="24"/>
          <w:szCs w:val="24"/>
        </w:rPr>
        <w:t>ofender</w:t>
      </w:r>
      <w:r w:rsidRPr="00580EC8">
        <w:rPr>
          <w:rFonts w:ascii="Arial" w:hAnsi="Arial" w:cs="Arial"/>
          <w:spacing w:val="2"/>
          <w:sz w:val="24"/>
          <w:szCs w:val="24"/>
        </w:rPr>
        <w:t xml:space="preserve">, </w:t>
      </w:r>
      <w:r w:rsidRPr="00580EC8">
        <w:rPr>
          <w:rStyle w:val="styleswordwithsynonyms8m9z7"/>
          <w:rFonts w:ascii="Arial" w:hAnsi="Arial" w:cs="Arial"/>
          <w:spacing w:val="2"/>
          <w:sz w:val="24"/>
          <w:szCs w:val="24"/>
        </w:rPr>
        <w:t xml:space="preserve">acusar </w:t>
      </w:r>
      <w:r w:rsidRPr="00580EC8">
        <w:rPr>
          <w:rFonts w:ascii="Arial" w:hAnsi="Arial" w:cs="Arial"/>
          <w:spacing w:val="2"/>
          <w:sz w:val="24"/>
          <w:szCs w:val="24"/>
        </w:rPr>
        <w:t xml:space="preserve">". </w:t>
      </w:r>
    </w:p>
    <w:p w14:paraId="681E6FBB" w14:textId="77777777" w:rsidR="00580EC8" w:rsidRDefault="00580EC8" w:rsidP="00580EC8">
      <w:pPr>
        <w:spacing w:after="0" w:line="360" w:lineRule="auto"/>
        <w:ind w:firstLine="709"/>
        <w:jc w:val="both"/>
        <w:rPr>
          <w:rFonts w:ascii="Arial" w:hAnsi="Arial" w:cs="Arial"/>
          <w:spacing w:val="2"/>
          <w:sz w:val="24"/>
          <w:szCs w:val="24"/>
        </w:rPr>
      </w:pPr>
      <w:r w:rsidRPr="00580EC8">
        <w:rPr>
          <w:rFonts w:ascii="Arial" w:hAnsi="Arial" w:cs="Arial"/>
          <w:spacing w:val="2"/>
          <w:sz w:val="24"/>
          <w:szCs w:val="24"/>
        </w:rPr>
        <w:t xml:space="preserve">O Preâmbulo do Código </w:t>
      </w:r>
      <w:r w:rsidRPr="00580EC8">
        <w:rPr>
          <w:rStyle w:val="styleswordwithsynonyms8m9z7"/>
          <w:rFonts w:ascii="Arial" w:hAnsi="Arial" w:cs="Arial"/>
          <w:spacing w:val="2"/>
          <w:sz w:val="24"/>
          <w:szCs w:val="24"/>
        </w:rPr>
        <w:t>Penal</w:t>
      </w:r>
      <w:r w:rsidRPr="00580EC8">
        <w:rPr>
          <w:rFonts w:ascii="Arial" w:hAnsi="Arial" w:cs="Arial"/>
          <w:spacing w:val="2"/>
          <w:sz w:val="24"/>
          <w:szCs w:val="24"/>
        </w:rPr>
        <w:t xml:space="preserve"> </w:t>
      </w:r>
      <w:r w:rsidRPr="00580EC8">
        <w:rPr>
          <w:rStyle w:val="styleswordwithsynonyms8m9z7"/>
          <w:rFonts w:ascii="Arial" w:hAnsi="Arial" w:cs="Arial"/>
          <w:spacing w:val="2"/>
          <w:sz w:val="24"/>
          <w:szCs w:val="24"/>
        </w:rPr>
        <w:t xml:space="preserve">Lei </w:t>
      </w:r>
      <w:r w:rsidR="00DB4982">
        <w:rPr>
          <w:rFonts w:ascii="Arial" w:hAnsi="Arial" w:cs="Arial"/>
          <w:spacing w:val="2"/>
          <w:sz w:val="24"/>
          <w:szCs w:val="24"/>
        </w:rPr>
        <w:t>3.914/41</w:t>
      </w:r>
      <w:r w:rsidRPr="00580EC8">
        <w:rPr>
          <w:rFonts w:ascii="Arial" w:hAnsi="Arial" w:cs="Arial"/>
          <w:spacing w:val="2"/>
          <w:sz w:val="24"/>
          <w:szCs w:val="24"/>
        </w:rPr>
        <w:t xml:space="preserve"> </w:t>
      </w:r>
      <w:r w:rsidRPr="00580EC8">
        <w:rPr>
          <w:rStyle w:val="styleswordwithsynonyms8m9z7"/>
          <w:rFonts w:ascii="Arial" w:hAnsi="Arial" w:cs="Arial"/>
          <w:spacing w:val="2"/>
          <w:sz w:val="24"/>
          <w:szCs w:val="24"/>
        </w:rPr>
        <w:t xml:space="preserve">assim </w:t>
      </w:r>
      <w:r w:rsidRPr="00580EC8">
        <w:rPr>
          <w:rFonts w:ascii="Arial" w:hAnsi="Arial" w:cs="Arial"/>
          <w:spacing w:val="2"/>
          <w:sz w:val="24"/>
          <w:szCs w:val="24"/>
        </w:rPr>
        <w:t>define os crimes</w:t>
      </w:r>
      <w:r w:rsidR="00FF50C7">
        <w:rPr>
          <w:rFonts w:ascii="Arial" w:hAnsi="Arial" w:cs="Arial"/>
          <w:spacing w:val="2"/>
          <w:sz w:val="24"/>
          <w:szCs w:val="24"/>
        </w:rPr>
        <w:t xml:space="preserve"> (BECHARA, 2021)</w:t>
      </w:r>
      <w:r w:rsidRPr="00580EC8">
        <w:rPr>
          <w:rFonts w:ascii="Arial" w:hAnsi="Arial" w:cs="Arial"/>
          <w:spacing w:val="2"/>
          <w:sz w:val="24"/>
          <w:szCs w:val="24"/>
        </w:rPr>
        <w:t xml:space="preserve">: </w:t>
      </w:r>
    </w:p>
    <w:p w14:paraId="72B134A5" w14:textId="77777777" w:rsidR="00DB4982" w:rsidRDefault="00DB4982" w:rsidP="00580EC8">
      <w:pPr>
        <w:spacing w:after="0" w:line="360" w:lineRule="auto"/>
        <w:ind w:firstLine="709"/>
        <w:jc w:val="both"/>
        <w:rPr>
          <w:rFonts w:ascii="Arial" w:hAnsi="Arial" w:cs="Arial"/>
          <w:spacing w:val="2"/>
          <w:sz w:val="24"/>
          <w:szCs w:val="24"/>
        </w:rPr>
      </w:pPr>
    </w:p>
    <w:p w14:paraId="133D8FD6" w14:textId="77777777" w:rsidR="00580EC8" w:rsidRDefault="00580EC8" w:rsidP="00580EC8">
      <w:pPr>
        <w:spacing w:after="0" w:line="240" w:lineRule="auto"/>
        <w:ind w:left="2268"/>
        <w:jc w:val="both"/>
        <w:rPr>
          <w:rFonts w:ascii="Arial" w:hAnsi="Arial" w:cs="Arial"/>
          <w:spacing w:val="2"/>
          <w:sz w:val="20"/>
          <w:szCs w:val="20"/>
        </w:rPr>
      </w:pPr>
      <w:r w:rsidRPr="00580EC8">
        <w:rPr>
          <w:rFonts w:ascii="Arial" w:hAnsi="Arial" w:cs="Arial"/>
          <w:spacing w:val="2"/>
          <w:sz w:val="20"/>
          <w:szCs w:val="20"/>
        </w:rPr>
        <w:t xml:space="preserve">§ 1º Considera-se infração </w:t>
      </w:r>
      <w:r w:rsidRPr="00580EC8">
        <w:rPr>
          <w:rStyle w:val="styleswordwithsynonyms8m9z7"/>
          <w:rFonts w:ascii="Arial" w:hAnsi="Arial" w:cs="Arial"/>
          <w:spacing w:val="2"/>
          <w:sz w:val="20"/>
          <w:szCs w:val="20"/>
        </w:rPr>
        <w:t xml:space="preserve">penal </w:t>
      </w:r>
      <w:r w:rsidRPr="00580EC8">
        <w:rPr>
          <w:rFonts w:ascii="Arial" w:hAnsi="Arial" w:cs="Arial"/>
          <w:spacing w:val="2"/>
          <w:sz w:val="20"/>
          <w:szCs w:val="20"/>
        </w:rPr>
        <w:t xml:space="preserve">a infração </w:t>
      </w:r>
      <w:r w:rsidRPr="00580EC8">
        <w:rPr>
          <w:rStyle w:val="styleswordwithsynonyms8m9z7"/>
          <w:rFonts w:ascii="Arial" w:hAnsi="Arial" w:cs="Arial"/>
          <w:spacing w:val="2"/>
          <w:sz w:val="20"/>
          <w:szCs w:val="20"/>
        </w:rPr>
        <w:t xml:space="preserve">para </w:t>
      </w:r>
      <w:r w:rsidRPr="00580EC8">
        <w:rPr>
          <w:rFonts w:ascii="Arial" w:hAnsi="Arial" w:cs="Arial"/>
          <w:spacing w:val="2"/>
          <w:sz w:val="20"/>
          <w:szCs w:val="20"/>
        </w:rPr>
        <w:t xml:space="preserve">a </w:t>
      </w:r>
      <w:r w:rsidRPr="00580EC8">
        <w:rPr>
          <w:rStyle w:val="styleswordwithsynonyms8m9z7"/>
          <w:rFonts w:ascii="Arial" w:hAnsi="Arial" w:cs="Arial"/>
          <w:spacing w:val="2"/>
          <w:sz w:val="20"/>
          <w:szCs w:val="20"/>
        </w:rPr>
        <w:t xml:space="preserve">qual </w:t>
      </w:r>
      <w:r w:rsidRPr="00580EC8">
        <w:rPr>
          <w:rFonts w:ascii="Arial" w:hAnsi="Arial" w:cs="Arial"/>
          <w:spacing w:val="2"/>
          <w:sz w:val="20"/>
          <w:szCs w:val="20"/>
        </w:rPr>
        <w:t xml:space="preserve">a </w:t>
      </w:r>
      <w:r w:rsidRPr="00580EC8">
        <w:rPr>
          <w:rStyle w:val="styleswordwithsynonyms8m9z7"/>
          <w:rFonts w:ascii="Arial" w:hAnsi="Arial" w:cs="Arial"/>
          <w:spacing w:val="2"/>
          <w:sz w:val="20"/>
          <w:szCs w:val="20"/>
        </w:rPr>
        <w:t xml:space="preserve">lei </w:t>
      </w:r>
      <w:r w:rsidRPr="00580EC8">
        <w:rPr>
          <w:rFonts w:ascii="Arial" w:hAnsi="Arial" w:cs="Arial"/>
          <w:spacing w:val="2"/>
          <w:sz w:val="20"/>
          <w:szCs w:val="20"/>
        </w:rPr>
        <w:t xml:space="preserve">provisão </w:t>
      </w:r>
      <w:r w:rsidRPr="00580EC8">
        <w:rPr>
          <w:rStyle w:val="styleswordwithsynonyms8m9z7"/>
          <w:rFonts w:ascii="Arial" w:hAnsi="Arial" w:cs="Arial"/>
          <w:spacing w:val="2"/>
          <w:sz w:val="20"/>
          <w:szCs w:val="20"/>
        </w:rPr>
        <w:t xml:space="preserve">pena </w:t>
      </w:r>
      <w:r w:rsidRPr="00580EC8">
        <w:rPr>
          <w:rFonts w:ascii="Arial" w:hAnsi="Arial" w:cs="Arial"/>
          <w:spacing w:val="2"/>
          <w:sz w:val="20"/>
          <w:szCs w:val="20"/>
        </w:rPr>
        <w:t xml:space="preserve">privativa de </w:t>
      </w:r>
      <w:r w:rsidRPr="00580EC8">
        <w:rPr>
          <w:rStyle w:val="styleswordwithsynonyms8m9z7"/>
          <w:rFonts w:ascii="Arial" w:hAnsi="Arial" w:cs="Arial"/>
          <w:spacing w:val="2"/>
          <w:sz w:val="20"/>
          <w:szCs w:val="20"/>
        </w:rPr>
        <w:t xml:space="preserve">liberdade </w:t>
      </w:r>
      <w:r w:rsidRPr="00580EC8">
        <w:rPr>
          <w:rFonts w:ascii="Arial" w:hAnsi="Arial" w:cs="Arial"/>
          <w:spacing w:val="2"/>
          <w:sz w:val="20"/>
          <w:szCs w:val="20"/>
        </w:rPr>
        <w:t xml:space="preserve">ou detenção, internada ou alternada ou </w:t>
      </w:r>
      <w:r w:rsidRPr="00580EC8">
        <w:rPr>
          <w:rStyle w:val="styleswordwithsynonyms8m9z7"/>
          <w:rFonts w:ascii="Arial" w:hAnsi="Arial" w:cs="Arial"/>
          <w:spacing w:val="2"/>
          <w:sz w:val="20"/>
          <w:szCs w:val="20"/>
        </w:rPr>
        <w:t>cumulativamente</w:t>
      </w:r>
      <w:r w:rsidRPr="00580EC8">
        <w:rPr>
          <w:rFonts w:ascii="Arial" w:hAnsi="Arial" w:cs="Arial"/>
          <w:spacing w:val="2"/>
          <w:sz w:val="20"/>
          <w:szCs w:val="20"/>
        </w:rPr>
        <w:t xml:space="preserve">; na contravenção, a </w:t>
      </w:r>
      <w:r w:rsidRPr="00580EC8">
        <w:rPr>
          <w:rStyle w:val="styleswordwithsynonyms8m9z7"/>
          <w:rFonts w:ascii="Arial" w:hAnsi="Arial" w:cs="Arial"/>
          <w:spacing w:val="2"/>
          <w:sz w:val="20"/>
          <w:szCs w:val="20"/>
        </w:rPr>
        <w:t xml:space="preserve">lei </w:t>
      </w:r>
      <w:r w:rsidRPr="00580EC8">
        <w:rPr>
          <w:rFonts w:ascii="Arial" w:hAnsi="Arial" w:cs="Arial"/>
          <w:spacing w:val="2"/>
          <w:sz w:val="20"/>
          <w:szCs w:val="20"/>
        </w:rPr>
        <w:t xml:space="preserve">pune a infração </w:t>
      </w:r>
      <w:r w:rsidRPr="00580EC8">
        <w:rPr>
          <w:rStyle w:val="styleswordwithsynonyms8m9z7"/>
          <w:rFonts w:ascii="Arial" w:hAnsi="Arial" w:cs="Arial"/>
          <w:spacing w:val="2"/>
          <w:sz w:val="20"/>
          <w:szCs w:val="20"/>
        </w:rPr>
        <w:t>penal detalhadamente com</w:t>
      </w:r>
      <w:r w:rsidRPr="00580EC8">
        <w:rPr>
          <w:rFonts w:ascii="Arial" w:hAnsi="Arial" w:cs="Arial"/>
          <w:spacing w:val="2"/>
          <w:sz w:val="20"/>
          <w:szCs w:val="20"/>
        </w:rPr>
        <w:t xml:space="preserve"> prisão </w:t>
      </w:r>
      <w:r w:rsidRPr="00580EC8">
        <w:rPr>
          <w:rStyle w:val="styleswordwithsynonyms8m9z7"/>
          <w:rFonts w:ascii="Arial" w:hAnsi="Arial" w:cs="Arial"/>
          <w:spacing w:val="2"/>
          <w:sz w:val="20"/>
          <w:szCs w:val="20"/>
        </w:rPr>
        <w:t xml:space="preserve">simples </w:t>
      </w:r>
      <w:r w:rsidRPr="00580EC8">
        <w:rPr>
          <w:rFonts w:ascii="Arial" w:hAnsi="Arial" w:cs="Arial"/>
          <w:spacing w:val="2"/>
          <w:sz w:val="20"/>
          <w:szCs w:val="20"/>
        </w:rPr>
        <w:t xml:space="preserve">ou </w:t>
      </w:r>
      <w:r w:rsidRPr="00580EC8">
        <w:rPr>
          <w:rStyle w:val="styleswordwithsynonyms8m9z7"/>
          <w:rFonts w:ascii="Arial" w:hAnsi="Arial" w:cs="Arial"/>
          <w:spacing w:val="2"/>
          <w:sz w:val="20"/>
          <w:szCs w:val="20"/>
        </w:rPr>
        <w:t>multa</w:t>
      </w:r>
      <w:r w:rsidRPr="00580EC8">
        <w:rPr>
          <w:rFonts w:ascii="Arial" w:hAnsi="Arial" w:cs="Arial"/>
          <w:spacing w:val="2"/>
          <w:sz w:val="20"/>
          <w:szCs w:val="20"/>
        </w:rPr>
        <w:t xml:space="preserve">, ou </w:t>
      </w:r>
      <w:r w:rsidRPr="00580EC8">
        <w:rPr>
          <w:rStyle w:val="styleswordwithsynonyms8m9z7"/>
          <w:rFonts w:ascii="Arial" w:hAnsi="Arial" w:cs="Arial"/>
          <w:spacing w:val="2"/>
          <w:sz w:val="20"/>
          <w:szCs w:val="20"/>
        </w:rPr>
        <w:t>ambos</w:t>
      </w:r>
      <w:r w:rsidRPr="00580EC8">
        <w:rPr>
          <w:rFonts w:ascii="Arial" w:hAnsi="Arial" w:cs="Arial"/>
          <w:spacing w:val="2"/>
          <w:sz w:val="20"/>
          <w:szCs w:val="20"/>
        </w:rPr>
        <w:t xml:space="preserve">, </w:t>
      </w:r>
      <w:r w:rsidR="00DB4982" w:rsidRPr="00580EC8">
        <w:rPr>
          <w:rFonts w:ascii="Arial" w:hAnsi="Arial" w:cs="Arial"/>
          <w:spacing w:val="2"/>
          <w:sz w:val="20"/>
          <w:szCs w:val="20"/>
        </w:rPr>
        <w:t>alternadamente ou cumulativos</w:t>
      </w:r>
      <w:r w:rsidRPr="00580EC8">
        <w:rPr>
          <w:rFonts w:ascii="Arial" w:hAnsi="Arial" w:cs="Arial"/>
          <w:spacing w:val="2"/>
          <w:sz w:val="20"/>
          <w:szCs w:val="20"/>
        </w:rPr>
        <w:t>.</w:t>
      </w:r>
    </w:p>
    <w:p w14:paraId="3BC3BBD1" w14:textId="77777777" w:rsidR="00DB4982" w:rsidRPr="00580EC8" w:rsidRDefault="00DB4982" w:rsidP="00580EC8">
      <w:pPr>
        <w:spacing w:after="0" w:line="240" w:lineRule="auto"/>
        <w:ind w:left="2268"/>
        <w:jc w:val="both"/>
        <w:rPr>
          <w:rFonts w:ascii="Arial" w:hAnsi="Arial" w:cs="Arial"/>
          <w:spacing w:val="2"/>
          <w:sz w:val="20"/>
          <w:szCs w:val="20"/>
        </w:rPr>
      </w:pPr>
    </w:p>
    <w:p w14:paraId="5F0907CE" w14:textId="23E9BE94" w:rsidR="00DB4982" w:rsidRDefault="00580EC8" w:rsidP="00580EC8">
      <w:pPr>
        <w:spacing w:after="0" w:line="360" w:lineRule="auto"/>
        <w:ind w:firstLine="709"/>
        <w:jc w:val="both"/>
        <w:rPr>
          <w:rFonts w:ascii="Arial" w:hAnsi="Arial" w:cs="Arial"/>
          <w:spacing w:val="2"/>
          <w:sz w:val="24"/>
          <w:szCs w:val="24"/>
        </w:rPr>
      </w:pPr>
      <w:r w:rsidRPr="00580EC8">
        <w:rPr>
          <w:rFonts w:ascii="Arial" w:hAnsi="Arial" w:cs="Arial"/>
          <w:spacing w:val="2"/>
          <w:sz w:val="24"/>
          <w:szCs w:val="24"/>
        </w:rPr>
        <w:t xml:space="preserve"> O crime é </w:t>
      </w:r>
      <w:r w:rsidRPr="00580EC8">
        <w:rPr>
          <w:rStyle w:val="styleswordwithsynonyms8m9z7"/>
          <w:rFonts w:ascii="Arial" w:hAnsi="Arial" w:cs="Arial"/>
          <w:spacing w:val="2"/>
          <w:sz w:val="24"/>
          <w:szCs w:val="24"/>
        </w:rPr>
        <w:t xml:space="preserve">caracterizado por </w:t>
      </w:r>
      <w:r w:rsidRPr="00580EC8">
        <w:rPr>
          <w:rFonts w:ascii="Arial" w:hAnsi="Arial" w:cs="Arial"/>
          <w:spacing w:val="2"/>
          <w:sz w:val="24"/>
          <w:szCs w:val="24"/>
        </w:rPr>
        <w:t xml:space="preserve">atitudes em relação aos danos </w:t>
      </w:r>
      <w:r w:rsidR="00167775">
        <w:rPr>
          <w:rFonts w:ascii="Arial" w:hAnsi="Arial" w:cs="Arial"/>
          <w:spacing w:val="2"/>
          <w:sz w:val="24"/>
          <w:szCs w:val="24"/>
        </w:rPr>
        <w:t>havidos no</w:t>
      </w:r>
      <w:r w:rsidRPr="00580EC8">
        <w:rPr>
          <w:rFonts w:ascii="Arial" w:hAnsi="Arial" w:cs="Arial"/>
          <w:spacing w:val="2"/>
          <w:sz w:val="24"/>
          <w:szCs w:val="24"/>
        </w:rPr>
        <w:t xml:space="preserve">s </w:t>
      </w:r>
      <w:r w:rsidRPr="00580EC8">
        <w:rPr>
          <w:rStyle w:val="styleswordwithsynonyms8m9z7"/>
          <w:rFonts w:ascii="Arial" w:hAnsi="Arial" w:cs="Arial"/>
          <w:spacing w:val="2"/>
          <w:sz w:val="24"/>
          <w:szCs w:val="24"/>
        </w:rPr>
        <w:t xml:space="preserve">bens </w:t>
      </w:r>
      <w:r w:rsidRPr="00580EC8">
        <w:rPr>
          <w:rFonts w:ascii="Arial" w:hAnsi="Arial" w:cs="Arial"/>
          <w:spacing w:val="2"/>
          <w:sz w:val="24"/>
          <w:szCs w:val="24"/>
        </w:rPr>
        <w:t xml:space="preserve">legalmente protegidos, </w:t>
      </w:r>
      <w:r w:rsidRPr="00580EC8">
        <w:rPr>
          <w:rStyle w:val="styleswordwithsynonyms8m9z7"/>
          <w:rFonts w:ascii="Arial" w:hAnsi="Arial" w:cs="Arial"/>
          <w:spacing w:val="2"/>
          <w:sz w:val="24"/>
          <w:szCs w:val="24"/>
        </w:rPr>
        <w:t xml:space="preserve">como </w:t>
      </w:r>
      <w:r w:rsidRPr="00580EC8">
        <w:rPr>
          <w:rFonts w:ascii="Arial" w:hAnsi="Arial" w:cs="Arial"/>
          <w:spacing w:val="2"/>
          <w:sz w:val="24"/>
          <w:szCs w:val="24"/>
        </w:rPr>
        <w:t xml:space="preserve">a </w:t>
      </w:r>
      <w:r w:rsidRPr="00580EC8">
        <w:rPr>
          <w:rStyle w:val="styleswordwithsynonyms8m9z7"/>
          <w:rFonts w:ascii="Arial" w:hAnsi="Arial" w:cs="Arial"/>
          <w:spacing w:val="2"/>
          <w:sz w:val="24"/>
          <w:szCs w:val="24"/>
        </w:rPr>
        <w:t>vida</w:t>
      </w:r>
      <w:r w:rsidR="00167775">
        <w:rPr>
          <w:rFonts w:ascii="Arial" w:hAnsi="Arial" w:cs="Arial"/>
          <w:spacing w:val="2"/>
          <w:sz w:val="24"/>
          <w:szCs w:val="24"/>
        </w:rPr>
        <w:t xml:space="preserve">, </w:t>
      </w:r>
      <w:r w:rsidRPr="00580EC8">
        <w:rPr>
          <w:rStyle w:val="styleswordwithsynonyms8m9z7"/>
          <w:rFonts w:ascii="Arial" w:hAnsi="Arial" w:cs="Arial"/>
          <w:spacing w:val="2"/>
          <w:sz w:val="24"/>
          <w:szCs w:val="24"/>
        </w:rPr>
        <w:t xml:space="preserve">a propriedade </w:t>
      </w:r>
      <w:r w:rsidRPr="00580EC8">
        <w:rPr>
          <w:rFonts w:ascii="Arial" w:hAnsi="Arial" w:cs="Arial"/>
          <w:spacing w:val="2"/>
          <w:sz w:val="24"/>
          <w:szCs w:val="24"/>
        </w:rPr>
        <w:t>privada</w:t>
      </w:r>
      <w:r w:rsidR="00167775">
        <w:rPr>
          <w:rFonts w:ascii="Arial" w:hAnsi="Arial" w:cs="Arial"/>
          <w:spacing w:val="2"/>
          <w:sz w:val="24"/>
          <w:szCs w:val="24"/>
        </w:rPr>
        <w:t>, a propriedade pública e seus desdobramentos</w:t>
      </w:r>
      <w:r w:rsidRPr="00580EC8">
        <w:rPr>
          <w:rFonts w:ascii="Arial" w:hAnsi="Arial" w:cs="Arial"/>
          <w:spacing w:val="2"/>
          <w:sz w:val="24"/>
          <w:szCs w:val="24"/>
        </w:rPr>
        <w:t xml:space="preserve">. Bens </w:t>
      </w:r>
      <w:r w:rsidR="00167775">
        <w:rPr>
          <w:rFonts w:ascii="Arial" w:hAnsi="Arial" w:cs="Arial"/>
          <w:spacing w:val="2"/>
          <w:sz w:val="24"/>
          <w:szCs w:val="24"/>
        </w:rPr>
        <w:t>guarnecidos</w:t>
      </w:r>
      <w:r w:rsidRPr="00580EC8">
        <w:rPr>
          <w:rFonts w:ascii="Arial" w:hAnsi="Arial" w:cs="Arial"/>
          <w:spacing w:val="2"/>
          <w:sz w:val="24"/>
          <w:szCs w:val="24"/>
        </w:rPr>
        <w:t xml:space="preserve"> </w:t>
      </w:r>
      <w:r w:rsidR="00167775">
        <w:rPr>
          <w:rStyle w:val="styleswordwithsynonyms8m9z7"/>
          <w:rFonts w:ascii="Arial" w:hAnsi="Arial" w:cs="Arial"/>
          <w:spacing w:val="2"/>
          <w:sz w:val="24"/>
          <w:szCs w:val="24"/>
        </w:rPr>
        <w:t>pela lei penal</w:t>
      </w:r>
      <w:r w:rsidRPr="00580EC8">
        <w:rPr>
          <w:rStyle w:val="styleswordwithsynonyms8m9z7"/>
          <w:rFonts w:ascii="Arial" w:hAnsi="Arial" w:cs="Arial"/>
          <w:spacing w:val="2"/>
          <w:sz w:val="24"/>
          <w:szCs w:val="24"/>
        </w:rPr>
        <w:t xml:space="preserve"> </w:t>
      </w:r>
      <w:r w:rsidRPr="00580EC8">
        <w:rPr>
          <w:rFonts w:ascii="Arial" w:hAnsi="Arial" w:cs="Arial"/>
          <w:spacing w:val="2"/>
          <w:sz w:val="24"/>
          <w:szCs w:val="24"/>
        </w:rPr>
        <w:t xml:space="preserve">são </w:t>
      </w:r>
      <w:r w:rsidR="00167775">
        <w:rPr>
          <w:rFonts w:ascii="Arial" w:hAnsi="Arial" w:cs="Arial"/>
          <w:spacing w:val="2"/>
          <w:sz w:val="24"/>
          <w:szCs w:val="24"/>
        </w:rPr>
        <w:t xml:space="preserve">denominados </w:t>
      </w:r>
      <w:r w:rsidRPr="00580EC8">
        <w:rPr>
          <w:rStyle w:val="styleswordwithsynonyms8m9z7"/>
          <w:rFonts w:ascii="Arial" w:hAnsi="Arial" w:cs="Arial"/>
          <w:spacing w:val="2"/>
          <w:sz w:val="24"/>
          <w:szCs w:val="24"/>
        </w:rPr>
        <w:t xml:space="preserve">bens </w:t>
      </w:r>
      <w:r w:rsidRPr="00580EC8">
        <w:rPr>
          <w:rFonts w:ascii="Arial" w:hAnsi="Arial" w:cs="Arial"/>
          <w:spacing w:val="2"/>
          <w:sz w:val="24"/>
          <w:szCs w:val="24"/>
        </w:rPr>
        <w:t xml:space="preserve">jurídicos protegidos. Um crime passa </w:t>
      </w:r>
      <w:r w:rsidRPr="00580EC8">
        <w:rPr>
          <w:rStyle w:val="styleswordwithsynonyms8m9z7"/>
          <w:rFonts w:ascii="Arial" w:hAnsi="Arial" w:cs="Arial"/>
          <w:spacing w:val="2"/>
          <w:sz w:val="24"/>
          <w:szCs w:val="24"/>
        </w:rPr>
        <w:t xml:space="preserve">por </w:t>
      </w:r>
      <w:r w:rsidRPr="00580EC8">
        <w:rPr>
          <w:rFonts w:ascii="Arial" w:hAnsi="Arial" w:cs="Arial"/>
          <w:spacing w:val="2"/>
          <w:sz w:val="24"/>
          <w:szCs w:val="24"/>
        </w:rPr>
        <w:t xml:space="preserve">cinco </w:t>
      </w:r>
      <w:r w:rsidR="00167775">
        <w:rPr>
          <w:rFonts w:ascii="Arial" w:hAnsi="Arial" w:cs="Arial"/>
          <w:spacing w:val="2"/>
          <w:sz w:val="24"/>
          <w:szCs w:val="24"/>
        </w:rPr>
        <w:t>etapas até sua consecução integral</w:t>
      </w:r>
      <w:r w:rsidRPr="00580EC8">
        <w:rPr>
          <w:rFonts w:ascii="Arial" w:hAnsi="Arial" w:cs="Arial"/>
          <w:spacing w:val="2"/>
          <w:sz w:val="24"/>
          <w:szCs w:val="24"/>
        </w:rPr>
        <w:t xml:space="preserve">, desde a geração da </w:t>
      </w:r>
      <w:r w:rsidRPr="00580EC8">
        <w:rPr>
          <w:rStyle w:val="styleswordwithsynonyms8m9z7"/>
          <w:rFonts w:ascii="Arial" w:hAnsi="Arial" w:cs="Arial"/>
          <w:spacing w:val="2"/>
          <w:sz w:val="24"/>
          <w:szCs w:val="24"/>
        </w:rPr>
        <w:t>ideia</w:t>
      </w:r>
      <w:r w:rsidRPr="00580EC8">
        <w:rPr>
          <w:rFonts w:ascii="Arial" w:hAnsi="Arial" w:cs="Arial"/>
          <w:spacing w:val="2"/>
          <w:sz w:val="24"/>
          <w:szCs w:val="24"/>
        </w:rPr>
        <w:t xml:space="preserve"> até a implementação e conclusão. Essas etapas são chamadas de </w:t>
      </w:r>
      <w:r w:rsidRPr="00167775">
        <w:rPr>
          <w:rFonts w:ascii="Arial" w:hAnsi="Arial" w:cs="Arial"/>
          <w:i/>
          <w:iCs/>
          <w:spacing w:val="2"/>
          <w:sz w:val="24"/>
          <w:szCs w:val="24"/>
        </w:rPr>
        <w:t>iter criminis</w:t>
      </w:r>
      <w:r w:rsidRPr="00580EC8">
        <w:rPr>
          <w:rFonts w:ascii="Arial" w:hAnsi="Arial" w:cs="Arial"/>
          <w:spacing w:val="2"/>
          <w:sz w:val="24"/>
          <w:szCs w:val="24"/>
        </w:rPr>
        <w:t xml:space="preserve">, expressão </w:t>
      </w:r>
      <w:r w:rsidRPr="00580EC8">
        <w:rPr>
          <w:rStyle w:val="styleswordwithsynonyms8m9z7"/>
          <w:rFonts w:ascii="Arial" w:hAnsi="Arial" w:cs="Arial"/>
          <w:spacing w:val="2"/>
          <w:sz w:val="24"/>
          <w:szCs w:val="24"/>
        </w:rPr>
        <w:t xml:space="preserve">latina que </w:t>
      </w:r>
      <w:r w:rsidRPr="00580EC8">
        <w:rPr>
          <w:rFonts w:ascii="Arial" w:hAnsi="Arial" w:cs="Arial"/>
          <w:spacing w:val="2"/>
          <w:sz w:val="24"/>
          <w:szCs w:val="24"/>
        </w:rPr>
        <w:t xml:space="preserve">significa " </w:t>
      </w:r>
      <w:r w:rsidRPr="00580EC8">
        <w:rPr>
          <w:rStyle w:val="styleswordwithsynonyms8m9z7"/>
          <w:rFonts w:ascii="Arial" w:hAnsi="Arial" w:cs="Arial"/>
          <w:spacing w:val="2"/>
          <w:sz w:val="24"/>
          <w:szCs w:val="24"/>
        </w:rPr>
        <w:t xml:space="preserve">estrada </w:t>
      </w:r>
      <w:r w:rsidRPr="00580EC8">
        <w:rPr>
          <w:rFonts w:ascii="Arial" w:hAnsi="Arial" w:cs="Arial"/>
          <w:spacing w:val="2"/>
          <w:sz w:val="24"/>
          <w:szCs w:val="24"/>
        </w:rPr>
        <w:t>do crime"</w:t>
      </w:r>
      <w:r w:rsidR="00343375">
        <w:rPr>
          <w:rFonts w:ascii="Arial" w:hAnsi="Arial" w:cs="Arial"/>
          <w:spacing w:val="2"/>
          <w:sz w:val="24"/>
          <w:szCs w:val="24"/>
        </w:rPr>
        <w:t xml:space="preserve"> (CAETANO, 2018)</w:t>
      </w:r>
      <w:r w:rsidRPr="00580EC8">
        <w:rPr>
          <w:rFonts w:ascii="Arial" w:hAnsi="Arial" w:cs="Arial"/>
          <w:spacing w:val="2"/>
          <w:sz w:val="24"/>
          <w:szCs w:val="24"/>
        </w:rPr>
        <w:t xml:space="preserve">. </w:t>
      </w:r>
    </w:p>
    <w:p w14:paraId="787D6397" w14:textId="18053EBF" w:rsidR="00DB4982" w:rsidRDefault="00343375" w:rsidP="00DB4982">
      <w:pPr>
        <w:spacing w:after="0" w:line="360" w:lineRule="auto"/>
        <w:ind w:firstLine="709"/>
        <w:jc w:val="both"/>
        <w:rPr>
          <w:rFonts w:ascii="Arial" w:hAnsi="Arial" w:cs="Arial"/>
          <w:spacing w:val="2"/>
          <w:sz w:val="24"/>
          <w:szCs w:val="24"/>
        </w:rPr>
      </w:pPr>
      <w:r>
        <w:rPr>
          <w:rStyle w:val="styleswordwithsynonyms8m9z7"/>
          <w:rFonts w:ascii="Arial" w:hAnsi="Arial" w:cs="Arial"/>
          <w:spacing w:val="2"/>
          <w:sz w:val="24"/>
          <w:szCs w:val="24"/>
        </w:rPr>
        <w:t>Segundo Caetano (2018) n</w:t>
      </w:r>
      <w:r w:rsidR="00DB4982">
        <w:rPr>
          <w:rStyle w:val="styleswordwithsynonyms8m9z7"/>
          <w:rFonts w:ascii="Arial" w:hAnsi="Arial" w:cs="Arial"/>
          <w:spacing w:val="2"/>
          <w:sz w:val="24"/>
          <w:szCs w:val="24"/>
        </w:rPr>
        <w:t>a f</w:t>
      </w:r>
      <w:r w:rsidR="00580EC8" w:rsidRPr="00580EC8">
        <w:rPr>
          <w:rStyle w:val="styleswordwithsynonyms8m9z7"/>
          <w:rFonts w:ascii="Arial" w:hAnsi="Arial" w:cs="Arial"/>
          <w:spacing w:val="2"/>
          <w:sz w:val="24"/>
          <w:szCs w:val="24"/>
        </w:rPr>
        <w:t xml:space="preserve">ase de </w:t>
      </w:r>
      <w:r w:rsidR="00DB4982">
        <w:rPr>
          <w:rFonts w:ascii="Arial" w:hAnsi="Arial" w:cs="Arial"/>
          <w:spacing w:val="2"/>
          <w:sz w:val="24"/>
          <w:szCs w:val="24"/>
        </w:rPr>
        <w:t>contemplação</w:t>
      </w:r>
      <w:r w:rsidR="00580EC8" w:rsidRPr="00580EC8">
        <w:rPr>
          <w:rFonts w:ascii="Arial" w:hAnsi="Arial" w:cs="Arial"/>
          <w:spacing w:val="2"/>
          <w:sz w:val="24"/>
          <w:szCs w:val="24"/>
        </w:rPr>
        <w:t xml:space="preserve"> surge a </w:t>
      </w:r>
      <w:r w:rsidR="00580EC8" w:rsidRPr="00580EC8">
        <w:rPr>
          <w:rStyle w:val="styleswordwithsynonyms8m9z7"/>
          <w:rFonts w:ascii="Arial" w:hAnsi="Arial" w:cs="Arial"/>
          <w:spacing w:val="2"/>
          <w:sz w:val="24"/>
          <w:szCs w:val="24"/>
        </w:rPr>
        <w:t xml:space="preserve">ideia </w:t>
      </w:r>
      <w:r w:rsidR="00580EC8" w:rsidRPr="00580EC8">
        <w:rPr>
          <w:rFonts w:ascii="Arial" w:hAnsi="Arial" w:cs="Arial"/>
          <w:spacing w:val="2"/>
          <w:sz w:val="24"/>
          <w:szCs w:val="24"/>
        </w:rPr>
        <w:t xml:space="preserve">de </w:t>
      </w:r>
      <w:r w:rsidR="00580EC8" w:rsidRPr="00580EC8">
        <w:rPr>
          <w:rStyle w:val="styleswordwithsynonyms8m9z7"/>
          <w:rFonts w:ascii="Arial" w:hAnsi="Arial" w:cs="Arial"/>
          <w:spacing w:val="2"/>
          <w:sz w:val="24"/>
          <w:szCs w:val="24"/>
        </w:rPr>
        <w:t xml:space="preserve">cometer </w:t>
      </w:r>
      <w:r w:rsidR="00580EC8" w:rsidRPr="00580EC8">
        <w:rPr>
          <w:rFonts w:ascii="Arial" w:hAnsi="Arial" w:cs="Arial"/>
          <w:spacing w:val="2"/>
          <w:sz w:val="24"/>
          <w:szCs w:val="24"/>
        </w:rPr>
        <w:t xml:space="preserve">um </w:t>
      </w:r>
      <w:r w:rsidR="00580EC8" w:rsidRPr="00580EC8">
        <w:rPr>
          <w:rStyle w:val="styleswordwithsynonyms8m9z7"/>
          <w:rFonts w:ascii="Arial" w:hAnsi="Arial" w:cs="Arial"/>
          <w:spacing w:val="2"/>
          <w:sz w:val="24"/>
          <w:szCs w:val="24"/>
        </w:rPr>
        <w:t>crime</w:t>
      </w:r>
      <w:r w:rsidR="00580EC8" w:rsidRPr="00580EC8">
        <w:rPr>
          <w:rFonts w:ascii="Arial" w:hAnsi="Arial" w:cs="Arial"/>
          <w:spacing w:val="2"/>
          <w:sz w:val="24"/>
          <w:szCs w:val="24"/>
        </w:rPr>
        <w:t xml:space="preserve">, ou </w:t>
      </w:r>
      <w:r w:rsidR="00580EC8" w:rsidRPr="00580EC8">
        <w:rPr>
          <w:rStyle w:val="styleswordwithsynonyms8m9z7"/>
          <w:rFonts w:ascii="Arial" w:hAnsi="Arial" w:cs="Arial"/>
          <w:spacing w:val="2"/>
          <w:sz w:val="24"/>
          <w:szCs w:val="24"/>
        </w:rPr>
        <w:t>seja</w:t>
      </w:r>
      <w:r w:rsidR="00580EC8" w:rsidRPr="00580EC8">
        <w:rPr>
          <w:rFonts w:ascii="Arial" w:hAnsi="Arial" w:cs="Arial"/>
          <w:spacing w:val="2"/>
          <w:sz w:val="24"/>
          <w:szCs w:val="24"/>
        </w:rPr>
        <w:t xml:space="preserve">, as pessoas têm a </w:t>
      </w:r>
      <w:r w:rsidR="00580EC8" w:rsidRPr="00580EC8">
        <w:rPr>
          <w:rStyle w:val="styleswordwithsynonyms8m9z7"/>
          <w:rFonts w:ascii="Arial" w:hAnsi="Arial" w:cs="Arial"/>
          <w:spacing w:val="2"/>
          <w:sz w:val="24"/>
          <w:szCs w:val="24"/>
        </w:rPr>
        <w:t xml:space="preserve">ideia </w:t>
      </w:r>
      <w:r w:rsidR="00580EC8" w:rsidRPr="00580EC8">
        <w:rPr>
          <w:rFonts w:ascii="Arial" w:hAnsi="Arial" w:cs="Arial"/>
          <w:spacing w:val="2"/>
          <w:sz w:val="24"/>
          <w:szCs w:val="24"/>
        </w:rPr>
        <w:t xml:space="preserve">de </w:t>
      </w:r>
      <w:r w:rsidR="00580EC8" w:rsidRPr="00580EC8">
        <w:rPr>
          <w:rStyle w:val="styleswordwithsynonyms8m9z7"/>
          <w:rFonts w:ascii="Arial" w:hAnsi="Arial" w:cs="Arial"/>
          <w:spacing w:val="2"/>
          <w:sz w:val="24"/>
          <w:szCs w:val="24"/>
        </w:rPr>
        <w:t xml:space="preserve">cometer </w:t>
      </w:r>
      <w:r w:rsidR="00580EC8" w:rsidRPr="00580EC8">
        <w:rPr>
          <w:rFonts w:ascii="Arial" w:hAnsi="Arial" w:cs="Arial"/>
          <w:spacing w:val="2"/>
          <w:sz w:val="24"/>
          <w:szCs w:val="24"/>
        </w:rPr>
        <w:t xml:space="preserve">um </w:t>
      </w:r>
      <w:r w:rsidR="00580EC8" w:rsidRPr="00580EC8">
        <w:rPr>
          <w:rStyle w:val="styleswordwithsynonyms8m9z7"/>
          <w:rFonts w:ascii="Arial" w:hAnsi="Arial" w:cs="Arial"/>
          <w:spacing w:val="2"/>
          <w:sz w:val="24"/>
          <w:szCs w:val="24"/>
        </w:rPr>
        <w:t>crime</w:t>
      </w:r>
      <w:r w:rsidR="00DB4982">
        <w:rPr>
          <w:rStyle w:val="styleswordwithsynonyms8m9z7"/>
          <w:rFonts w:ascii="Arial" w:hAnsi="Arial" w:cs="Arial"/>
          <w:spacing w:val="2"/>
          <w:sz w:val="24"/>
          <w:szCs w:val="24"/>
        </w:rPr>
        <w:t>,</w:t>
      </w:r>
      <w:r w:rsidR="00580EC8" w:rsidRPr="00580EC8">
        <w:rPr>
          <w:rFonts w:ascii="Arial" w:hAnsi="Arial" w:cs="Arial"/>
          <w:spacing w:val="2"/>
          <w:sz w:val="24"/>
          <w:szCs w:val="24"/>
        </w:rPr>
        <w:t xml:space="preserve"> </w:t>
      </w:r>
      <w:r w:rsidR="00580EC8" w:rsidRPr="00580EC8">
        <w:rPr>
          <w:rStyle w:val="styleswordwithsynonyms8m9z7"/>
          <w:rFonts w:ascii="Arial" w:hAnsi="Arial" w:cs="Arial"/>
          <w:spacing w:val="2"/>
          <w:sz w:val="24"/>
          <w:szCs w:val="24"/>
        </w:rPr>
        <w:t xml:space="preserve">mas isso </w:t>
      </w:r>
      <w:r w:rsidR="00580EC8" w:rsidRPr="00580EC8">
        <w:rPr>
          <w:rFonts w:ascii="Arial" w:hAnsi="Arial" w:cs="Arial"/>
          <w:spacing w:val="2"/>
          <w:sz w:val="24"/>
          <w:szCs w:val="24"/>
        </w:rPr>
        <w:t xml:space="preserve">não significa </w:t>
      </w:r>
      <w:r w:rsidR="00580EC8" w:rsidRPr="00580EC8">
        <w:rPr>
          <w:rStyle w:val="styleswordwithsynonyms8m9z7"/>
          <w:rFonts w:ascii="Arial" w:hAnsi="Arial" w:cs="Arial"/>
          <w:spacing w:val="2"/>
          <w:sz w:val="24"/>
          <w:szCs w:val="24"/>
        </w:rPr>
        <w:t xml:space="preserve">que com certeza </w:t>
      </w:r>
      <w:r w:rsidR="00580EC8" w:rsidRPr="00580EC8">
        <w:rPr>
          <w:rFonts w:ascii="Arial" w:hAnsi="Arial" w:cs="Arial"/>
          <w:spacing w:val="2"/>
          <w:sz w:val="24"/>
          <w:szCs w:val="24"/>
        </w:rPr>
        <w:t>cometer</w:t>
      </w:r>
      <w:r w:rsidR="00167775">
        <w:rPr>
          <w:rFonts w:ascii="Arial" w:hAnsi="Arial" w:cs="Arial"/>
          <w:spacing w:val="2"/>
          <w:sz w:val="24"/>
          <w:szCs w:val="24"/>
        </w:rPr>
        <w:t>ão</w:t>
      </w:r>
      <w:r w:rsidR="00580EC8" w:rsidRPr="00580EC8">
        <w:rPr>
          <w:rFonts w:ascii="Arial" w:hAnsi="Arial" w:cs="Arial"/>
          <w:spacing w:val="2"/>
          <w:sz w:val="24"/>
          <w:szCs w:val="24"/>
        </w:rPr>
        <w:t xml:space="preserve"> um </w:t>
      </w:r>
      <w:r w:rsidR="00580EC8" w:rsidRPr="00580EC8">
        <w:rPr>
          <w:rStyle w:val="styleswordwithsynonyms8m9z7"/>
          <w:rFonts w:ascii="Arial" w:hAnsi="Arial" w:cs="Arial"/>
          <w:spacing w:val="2"/>
          <w:sz w:val="24"/>
          <w:szCs w:val="24"/>
        </w:rPr>
        <w:t>crime</w:t>
      </w:r>
      <w:r w:rsidR="00580EC8" w:rsidRPr="00580EC8">
        <w:rPr>
          <w:rFonts w:ascii="Arial" w:hAnsi="Arial" w:cs="Arial"/>
          <w:spacing w:val="2"/>
          <w:sz w:val="24"/>
          <w:szCs w:val="24"/>
        </w:rPr>
        <w:t xml:space="preserve">. O </w:t>
      </w:r>
      <w:r w:rsidR="00580EC8" w:rsidRPr="00580EC8">
        <w:rPr>
          <w:rStyle w:val="styleswordwithsynonyms8m9z7"/>
          <w:rFonts w:ascii="Arial" w:hAnsi="Arial" w:cs="Arial"/>
          <w:spacing w:val="2"/>
          <w:sz w:val="24"/>
          <w:szCs w:val="24"/>
        </w:rPr>
        <w:t xml:space="preserve">delito </w:t>
      </w:r>
      <w:r w:rsidR="00580EC8" w:rsidRPr="00580EC8">
        <w:rPr>
          <w:rFonts w:ascii="Arial" w:hAnsi="Arial" w:cs="Arial"/>
          <w:spacing w:val="2"/>
          <w:sz w:val="24"/>
          <w:szCs w:val="24"/>
        </w:rPr>
        <w:t xml:space="preserve">em questão, se não concluído, não </w:t>
      </w:r>
      <w:r w:rsidR="00580EC8" w:rsidRPr="00580EC8">
        <w:rPr>
          <w:rStyle w:val="styleswordwithsynonyms8m9z7"/>
          <w:rFonts w:ascii="Arial" w:hAnsi="Arial" w:cs="Arial"/>
          <w:spacing w:val="2"/>
          <w:sz w:val="24"/>
          <w:szCs w:val="24"/>
        </w:rPr>
        <w:t>seria punido</w:t>
      </w:r>
      <w:r w:rsidR="00580EC8" w:rsidRPr="00580EC8">
        <w:rPr>
          <w:rFonts w:ascii="Arial" w:hAnsi="Arial" w:cs="Arial"/>
          <w:spacing w:val="2"/>
          <w:sz w:val="24"/>
          <w:szCs w:val="24"/>
        </w:rPr>
        <w:t xml:space="preserve">, </w:t>
      </w:r>
      <w:r w:rsidR="00580EC8" w:rsidRPr="00580EC8">
        <w:rPr>
          <w:rStyle w:val="styleswordwithsynonyms8m9z7"/>
          <w:rFonts w:ascii="Arial" w:hAnsi="Arial" w:cs="Arial"/>
          <w:spacing w:val="2"/>
          <w:sz w:val="24"/>
          <w:szCs w:val="24"/>
        </w:rPr>
        <w:t xml:space="preserve">pois ainda </w:t>
      </w:r>
      <w:r w:rsidR="00580EC8" w:rsidRPr="00580EC8">
        <w:rPr>
          <w:rFonts w:ascii="Arial" w:hAnsi="Arial" w:cs="Arial"/>
          <w:spacing w:val="2"/>
          <w:sz w:val="24"/>
          <w:szCs w:val="24"/>
        </w:rPr>
        <w:t xml:space="preserve">não há prejuízo a interesses legítimos. </w:t>
      </w:r>
      <w:r w:rsidR="00DB4982">
        <w:rPr>
          <w:rFonts w:ascii="Arial" w:hAnsi="Arial" w:cs="Arial"/>
          <w:spacing w:val="2"/>
          <w:sz w:val="24"/>
          <w:szCs w:val="24"/>
        </w:rPr>
        <w:t xml:space="preserve"> Na fase preparatória</w:t>
      </w:r>
      <w:r w:rsidR="00167775">
        <w:rPr>
          <w:rFonts w:ascii="Arial" w:hAnsi="Arial" w:cs="Arial"/>
          <w:spacing w:val="2"/>
          <w:sz w:val="24"/>
          <w:szCs w:val="24"/>
        </w:rPr>
        <w:t xml:space="preserve">, </w:t>
      </w:r>
      <w:r w:rsidR="00580EC8" w:rsidRPr="00580EC8">
        <w:rPr>
          <w:rFonts w:ascii="Arial" w:hAnsi="Arial" w:cs="Arial"/>
          <w:spacing w:val="2"/>
          <w:sz w:val="24"/>
          <w:szCs w:val="24"/>
        </w:rPr>
        <w:t xml:space="preserve">uma </w:t>
      </w:r>
      <w:r w:rsidR="00580EC8" w:rsidRPr="00580EC8">
        <w:rPr>
          <w:rStyle w:val="styleswordwithsynonyms8m9z7"/>
          <w:rFonts w:ascii="Arial" w:hAnsi="Arial" w:cs="Arial"/>
          <w:spacing w:val="2"/>
          <w:sz w:val="24"/>
          <w:szCs w:val="24"/>
        </w:rPr>
        <w:t xml:space="preserve">pessoa que </w:t>
      </w:r>
      <w:r w:rsidR="00580EC8" w:rsidRPr="00580EC8">
        <w:rPr>
          <w:rFonts w:ascii="Arial" w:hAnsi="Arial" w:cs="Arial"/>
          <w:spacing w:val="2"/>
          <w:sz w:val="24"/>
          <w:szCs w:val="24"/>
        </w:rPr>
        <w:t xml:space="preserve">finge </w:t>
      </w:r>
      <w:r w:rsidR="00580EC8" w:rsidRPr="00580EC8">
        <w:rPr>
          <w:rStyle w:val="styleswordwithsynonyms8m9z7"/>
          <w:rFonts w:ascii="Arial" w:hAnsi="Arial" w:cs="Arial"/>
          <w:spacing w:val="2"/>
          <w:sz w:val="24"/>
          <w:szCs w:val="24"/>
        </w:rPr>
        <w:t xml:space="preserve">cometer </w:t>
      </w:r>
      <w:r w:rsidR="00580EC8" w:rsidRPr="00580EC8">
        <w:rPr>
          <w:rFonts w:ascii="Arial" w:hAnsi="Arial" w:cs="Arial"/>
          <w:spacing w:val="2"/>
          <w:sz w:val="24"/>
          <w:szCs w:val="24"/>
        </w:rPr>
        <w:t xml:space="preserve">o </w:t>
      </w:r>
      <w:r w:rsidR="00580EC8" w:rsidRPr="00580EC8">
        <w:rPr>
          <w:rStyle w:val="styleswordwithsynonyms8m9z7"/>
          <w:rFonts w:ascii="Arial" w:hAnsi="Arial" w:cs="Arial"/>
          <w:spacing w:val="2"/>
          <w:sz w:val="24"/>
          <w:szCs w:val="24"/>
        </w:rPr>
        <w:t xml:space="preserve">crime </w:t>
      </w:r>
      <w:r w:rsidR="00580EC8" w:rsidRPr="00580EC8">
        <w:rPr>
          <w:rFonts w:ascii="Arial" w:hAnsi="Arial" w:cs="Arial"/>
          <w:spacing w:val="2"/>
          <w:sz w:val="24"/>
          <w:szCs w:val="24"/>
        </w:rPr>
        <w:t xml:space="preserve">começa a </w:t>
      </w:r>
      <w:r w:rsidR="00580EC8" w:rsidRPr="00580EC8">
        <w:rPr>
          <w:rStyle w:val="styleswordwithsynonyms8m9z7"/>
          <w:rFonts w:ascii="Arial" w:hAnsi="Arial" w:cs="Arial"/>
          <w:spacing w:val="2"/>
          <w:sz w:val="24"/>
          <w:szCs w:val="24"/>
        </w:rPr>
        <w:t xml:space="preserve">tomar </w:t>
      </w:r>
      <w:r w:rsidR="00580EC8" w:rsidRPr="00580EC8">
        <w:rPr>
          <w:rFonts w:ascii="Arial" w:hAnsi="Arial" w:cs="Arial"/>
          <w:spacing w:val="2"/>
          <w:sz w:val="24"/>
          <w:szCs w:val="24"/>
        </w:rPr>
        <w:t xml:space="preserve">as medidas necessárias </w:t>
      </w:r>
      <w:r w:rsidR="00580EC8" w:rsidRPr="00580EC8">
        <w:rPr>
          <w:rStyle w:val="styleswordwithsynonyms8m9z7"/>
          <w:rFonts w:ascii="Arial" w:hAnsi="Arial" w:cs="Arial"/>
          <w:spacing w:val="2"/>
          <w:sz w:val="24"/>
          <w:szCs w:val="24"/>
        </w:rPr>
        <w:t xml:space="preserve">para cometer </w:t>
      </w:r>
      <w:r w:rsidR="00580EC8" w:rsidRPr="00580EC8">
        <w:rPr>
          <w:rFonts w:ascii="Arial" w:hAnsi="Arial" w:cs="Arial"/>
          <w:spacing w:val="2"/>
          <w:sz w:val="24"/>
          <w:szCs w:val="24"/>
        </w:rPr>
        <w:t xml:space="preserve">o </w:t>
      </w:r>
      <w:r w:rsidR="00580EC8" w:rsidRPr="00580EC8">
        <w:rPr>
          <w:rStyle w:val="styleswordwithsynonyms8m9z7"/>
          <w:rFonts w:ascii="Arial" w:hAnsi="Arial" w:cs="Arial"/>
          <w:spacing w:val="2"/>
          <w:sz w:val="24"/>
          <w:szCs w:val="24"/>
        </w:rPr>
        <w:t>crime</w:t>
      </w:r>
      <w:r w:rsidR="00DB4982">
        <w:rPr>
          <w:rFonts w:ascii="Arial" w:hAnsi="Arial" w:cs="Arial"/>
          <w:spacing w:val="2"/>
          <w:sz w:val="24"/>
          <w:szCs w:val="24"/>
        </w:rPr>
        <w:t>, são atos de pre</w:t>
      </w:r>
      <w:r w:rsidR="00580EC8" w:rsidRPr="00580EC8">
        <w:rPr>
          <w:rStyle w:val="styleswordwithsynonyms8m9z7"/>
          <w:rFonts w:ascii="Arial" w:hAnsi="Arial" w:cs="Arial"/>
          <w:spacing w:val="2"/>
          <w:sz w:val="24"/>
          <w:szCs w:val="24"/>
        </w:rPr>
        <w:t xml:space="preserve">paração </w:t>
      </w:r>
      <w:r w:rsidR="00580EC8" w:rsidRPr="00580EC8">
        <w:rPr>
          <w:rFonts w:ascii="Arial" w:hAnsi="Arial" w:cs="Arial"/>
          <w:spacing w:val="2"/>
          <w:sz w:val="24"/>
          <w:szCs w:val="24"/>
        </w:rPr>
        <w:t xml:space="preserve">para </w:t>
      </w:r>
      <w:r w:rsidR="00580EC8" w:rsidRPr="00580EC8">
        <w:rPr>
          <w:rStyle w:val="styleswordwithsynonyms8m9z7"/>
          <w:rFonts w:ascii="Arial" w:hAnsi="Arial" w:cs="Arial"/>
          <w:spacing w:val="2"/>
          <w:sz w:val="24"/>
          <w:szCs w:val="24"/>
        </w:rPr>
        <w:t xml:space="preserve">cometer </w:t>
      </w:r>
      <w:r w:rsidR="00580EC8" w:rsidRPr="00580EC8">
        <w:rPr>
          <w:rFonts w:ascii="Arial" w:hAnsi="Arial" w:cs="Arial"/>
          <w:spacing w:val="2"/>
          <w:sz w:val="24"/>
          <w:szCs w:val="24"/>
        </w:rPr>
        <w:t xml:space="preserve">o </w:t>
      </w:r>
      <w:r w:rsidR="00167775">
        <w:rPr>
          <w:rStyle w:val="styleswordwithsynonyms8m9z7"/>
          <w:rFonts w:ascii="Arial" w:hAnsi="Arial" w:cs="Arial"/>
          <w:spacing w:val="2"/>
          <w:sz w:val="24"/>
          <w:szCs w:val="24"/>
        </w:rPr>
        <w:t>delito</w:t>
      </w:r>
      <w:r w:rsidR="00580EC8" w:rsidRPr="00580EC8">
        <w:rPr>
          <w:rFonts w:ascii="Arial" w:hAnsi="Arial" w:cs="Arial"/>
          <w:spacing w:val="2"/>
          <w:sz w:val="24"/>
          <w:szCs w:val="24"/>
        </w:rPr>
        <w:t xml:space="preserve">. Em </w:t>
      </w:r>
      <w:r w:rsidR="00580EC8" w:rsidRPr="00580EC8">
        <w:rPr>
          <w:rStyle w:val="styleswordwithsynonyms8m9z7"/>
          <w:rFonts w:ascii="Arial" w:hAnsi="Arial" w:cs="Arial"/>
          <w:spacing w:val="2"/>
          <w:sz w:val="24"/>
          <w:szCs w:val="24"/>
        </w:rPr>
        <w:t>geral</w:t>
      </w:r>
      <w:r w:rsidR="00580EC8" w:rsidRPr="00580EC8">
        <w:rPr>
          <w:rFonts w:ascii="Arial" w:hAnsi="Arial" w:cs="Arial"/>
          <w:spacing w:val="2"/>
          <w:sz w:val="24"/>
          <w:szCs w:val="24"/>
        </w:rPr>
        <w:t xml:space="preserve">, os atos preparatórios da </w:t>
      </w:r>
      <w:r w:rsidR="00580EC8" w:rsidRPr="00580EC8">
        <w:rPr>
          <w:rStyle w:val="styleswordwithsynonyms8m9z7"/>
          <w:rFonts w:ascii="Arial" w:hAnsi="Arial" w:cs="Arial"/>
          <w:spacing w:val="2"/>
          <w:sz w:val="24"/>
          <w:szCs w:val="24"/>
        </w:rPr>
        <w:t xml:space="preserve">tentativa </w:t>
      </w:r>
      <w:r w:rsidR="00580EC8" w:rsidRPr="00580EC8">
        <w:rPr>
          <w:rFonts w:ascii="Arial" w:hAnsi="Arial" w:cs="Arial"/>
          <w:spacing w:val="2"/>
          <w:sz w:val="24"/>
          <w:szCs w:val="24"/>
        </w:rPr>
        <w:t xml:space="preserve">de </w:t>
      </w:r>
      <w:r w:rsidR="00580EC8" w:rsidRPr="00580EC8">
        <w:rPr>
          <w:rStyle w:val="styleswordwithsynonyms8m9z7"/>
          <w:rFonts w:ascii="Arial" w:hAnsi="Arial" w:cs="Arial"/>
          <w:spacing w:val="2"/>
          <w:sz w:val="24"/>
          <w:szCs w:val="24"/>
        </w:rPr>
        <w:t xml:space="preserve">crime </w:t>
      </w:r>
      <w:r w:rsidR="00580EC8" w:rsidRPr="00580EC8">
        <w:rPr>
          <w:rFonts w:ascii="Arial" w:hAnsi="Arial" w:cs="Arial"/>
          <w:spacing w:val="2"/>
          <w:sz w:val="24"/>
          <w:szCs w:val="24"/>
        </w:rPr>
        <w:t xml:space="preserve">não são </w:t>
      </w:r>
      <w:r w:rsidR="00580EC8" w:rsidRPr="00580EC8">
        <w:rPr>
          <w:rStyle w:val="styleswordwithsynonyms8m9z7"/>
          <w:rFonts w:ascii="Arial" w:hAnsi="Arial" w:cs="Arial"/>
          <w:spacing w:val="2"/>
          <w:sz w:val="24"/>
          <w:szCs w:val="24"/>
        </w:rPr>
        <w:t xml:space="preserve">motivo </w:t>
      </w:r>
      <w:r w:rsidR="00580EC8" w:rsidRPr="00580EC8">
        <w:rPr>
          <w:rFonts w:ascii="Arial" w:hAnsi="Arial" w:cs="Arial"/>
          <w:spacing w:val="2"/>
          <w:sz w:val="24"/>
          <w:szCs w:val="24"/>
        </w:rPr>
        <w:t xml:space="preserve">de aplicação de penas, </w:t>
      </w:r>
      <w:r w:rsidR="00580EC8" w:rsidRPr="00580EC8">
        <w:rPr>
          <w:rStyle w:val="styleswordwithsynonyms8m9z7"/>
          <w:rFonts w:ascii="Arial" w:hAnsi="Arial" w:cs="Arial"/>
          <w:spacing w:val="2"/>
          <w:sz w:val="24"/>
          <w:szCs w:val="24"/>
        </w:rPr>
        <w:t xml:space="preserve">salvo </w:t>
      </w:r>
      <w:r w:rsidR="00580EC8" w:rsidRPr="00580EC8">
        <w:rPr>
          <w:rFonts w:ascii="Arial" w:hAnsi="Arial" w:cs="Arial"/>
          <w:spacing w:val="2"/>
          <w:sz w:val="24"/>
          <w:szCs w:val="24"/>
        </w:rPr>
        <w:t xml:space="preserve">se envolverem também </w:t>
      </w:r>
      <w:r w:rsidR="00167775">
        <w:rPr>
          <w:rFonts w:ascii="Arial" w:hAnsi="Arial" w:cs="Arial"/>
          <w:spacing w:val="2"/>
          <w:sz w:val="24"/>
          <w:szCs w:val="24"/>
        </w:rPr>
        <w:t>outros</w:t>
      </w:r>
      <w:r w:rsidR="00580EC8" w:rsidRPr="00580EC8">
        <w:rPr>
          <w:rFonts w:ascii="Arial" w:hAnsi="Arial" w:cs="Arial"/>
          <w:spacing w:val="2"/>
          <w:sz w:val="24"/>
          <w:szCs w:val="24"/>
        </w:rPr>
        <w:t xml:space="preserve"> atos </w:t>
      </w:r>
      <w:r w:rsidR="00167775">
        <w:rPr>
          <w:rFonts w:ascii="Arial" w:hAnsi="Arial" w:cs="Arial"/>
          <w:spacing w:val="2"/>
          <w:sz w:val="24"/>
          <w:szCs w:val="24"/>
        </w:rPr>
        <w:t>coibi</w:t>
      </w:r>
      <w:r w:rsidR="00580EC8" w:rsidRPr="00580EC8">
        <w:rPr>
          <w:rFonts w:ascii="Arial" w:hAnsi="Arial" w:cs="Arial"/>
          <w:spacing w:val="2"/>
          <w:sz w:val="24"/>
          <w:szCs w:val="24"/>
        </w:rPr>
        <w:t xml:space="preserve">dos </w:t>
      </w:r>
      <w:r w:rsidR="00580EC8" w:rsidRPr="00580EC8">
        <w:rPr>
          <w:rStyle w:val="styleswordwithsynonyms8m9z7"/>
          <w:rFonts w:ascii="Arial" w:hAnsi="Arial" w:cs="Arial"/>
          <w:spacing w:val="2"/>
          <w:sz w:val="24"/>
          <w:szCs w:val="24"/>
        </w:rPr>
        <w:t xml:space="preserve">por </w:t>
      </w:r>
      <w:r w:rsidR="00580EC8" w:rsidRPr="00580EC8">
        <w:rPr>
          <w:rFonts w:ascii="Arial" w:hAnsi="Arial" w:cs="Arial"/>
          <w:spacing w:val="2"/>
          <w:sz w:val="24"/>
          <w:szCs w:val="24"/>
        </w:rPr>
        <w:t xml:space="preserve">lei. </w:t>
      </w:r>
    </w:p>
    <w:p w14:paraId="6960B248" w14:textId="77777777" w:rsidR="00C1647C" w:rsidRDefault="00DB4982" w:rsidP="00DB4982">
      <w:pPr>
        <w:spacing w:after="0" w:line="360" w:lineRule="auto"/>
        <w:ind w:firstLine="709"/>
        <w:jc w:val="both"/>
        <w:rPr>
          <w:rFonts w:ascii="Arial" w:hAnsi="Arial" w:cs="Arial"/>
          <w:spacing w:val="2"/>
          <w:sz w:val="24"/>
          <w:szCs w:val="24"/>
        </w:rPr>
      </w:pPr>
      <w:r>
        <w:rPr>
          <w:rFonts w:ascii="Arial" w:hAnsi="Arial" w:cs="Arial"/>
          <w:spacing w:val="2"/>
          <w:sz w:val="24"/>
          <w:szCs w:val="24"/>
        </w:rPr>
        <w:t>A f</w:t>
      </w:r>
      <w:r w:rsidR="00580EC8" w:rsidRPr="00580EC8">
        <w:rPr>
          <w:rFonts w:ascii="Arial" w:hAnsi="Arial" w:cs="Arial"/>
          <w:spacing w:val="2"/>
          <w:sz w:val="24"/>
          <w:szCs w:val="24"/>
        </w:rPr>
        <w:t>ase de execução</w:t>
      </w:r>
      <w:r>
        <w:rPr>
          <w:rFonts w:ascii="Arial" w:hAnsi="Arial" w:cs="Arial"/>
          <w:spacing w:val="2"/>
          <w:sz w:val="24"/>
          <w:szCs w:val="24"/>
        </w:rPr>
        <w:t xml:space="preserve"> </w:t>
      </w:r>
      <w:r w:rsidR="00580EC8" w:rsidRPr="00580EC8">
        <w:rPr>
          <w:rFonts w:ascii="Arial" w:hAnsi="Arial" w:cs="Arial"/>
          <w:spacing w:val="2"/>
          <w:sz w:val="24"/>
          <w:szCs w:val="24"/>
        </w:rPr>
        <w:t xml:space="preserve">é a </w:t>
      </w:r>
      <w:r w:rsidR="00580EC8" w:rsidRPr="00580EC8">
        <w:rPr>
          <w:rStyle w:val="styleswordwithsynonyms8m9z7"/>
          <w:rFonts w:ascii="Arial" w:hAnsi="Arial" w:cs="Arial"/>
          <w:spacing w:val="2"/>
          <w:sz w:val="24"/>
          <w:szCs w:val="24"/>
        </w:rPr>
        <w:t xml:space="preserve">fase </w:t>
      </w:r>
      <w:r w:rsidR="00580EC8" w:rsidRPr="00580EC8">
        <w:rPr>
          <w:rFonts w:ascii="Arial" w:hAnsi="Arial" w:cs="Arial"/>
          <w:spacing w:val="2"/>
          <w:sz w:val="24"/>
          <w:szCs w:val="24"/>
        </w:rPr>
        <w:t xml:space="preserve">em </w:t>
      </w:r>
      <w:r w:rsidR="00580EC8" w:rsidRPr="00580EC8">
        <w:rPr>
          <w:rStyle w:val="styleswordwithsynonyms8m9z7"/>
          <w:rFonts w:ascii="Arial" w:hAnsi="Arial" w:cs="Arial"/>
          <w:spacing w:val="2"/>
          <w:sz w:val="24"/>
          <w:szCs w:val="24"/>
        </w:rPr>
        <w:t xml:space="preserve">que </w:t>
      </w:r>
      <w:r w:rsidR="00580EC8" w:rsidRPr="00580EC8">
        <w:rPr>
          <w:rFonts w:ascii="Arial" w:hAnsi="Arial" w:cs="Arial"/>
          <w:spacing w:val="2"/>
          <w:sz w:val="24"/>
          <w:szCs w:val="24"/>
        </w:rPr>
        <w:t xml:space="preserve">o </w:t>
      </w:r>
      <w:r w:rsidR="00580EC8" w:rsidRPr="00580EC8">
        <w:rPr>
          <w:rStyle w:val="styleswordwithsynonyms8m9z7"/>
          <w:rFonts w:ascii="Arial" w:hAnsi="Arial" w:cs="Arial"/>
          <w:spacing w:val="2"/>
          <w:sz w:val="24"/>
          <w:szCs w:val="24"/>
        </w:rPr>
        <w:t xml:space="preserve">crime realmente </w:t>
      </w:r>
      <w:r>
        <w:rPr>
          <w:rFonts w:ascii="Arial" w:hAnsi="Arial" w:cs="Arial"/>
          <w:spacing w:val="2"/>
          <w:sz w:val="24"/>
          <w:szCs w:val="24"/>
        </w:rPr>
        <w:t>ocorre,</w:t>
      </w:r>
      <w:r w:rsidR="00580EC8" w:rsidRPr="00580EC8">
        <w:rPr>
          <w:rFonts w:ascii="Arial" w:hAnsi="Arial" w:cs="Arial"/>
          <w:spacing w:val="2"/>
          <w:sz w:val="24"/>
          <w:szCs w:val="24"/>
        </w:rPr>
        <w:t xml:space="preserve"> </w:t>
      </w:r>
      <w:r>
        <w:rPr>
          <w:rFonts w:ascii="Arial" w:hAnsi="Arial" w:cs="Arial"/>
          <w:spacing w:val="2"/>
          <w:sz w:val="24"/>
          <w:szCs w:val="24"/>
        </w:rPr>
        <w:t>é</w:t>
      </w:r>
      <w:r w:rsidR="00580EC8" w:rsidRPr="00580EC8">
        <w:rPr>
          <w:rFonts w:ascii="Arial" w:hAnsi="Arial" w:cs="Arial"/>
          <w:spacing w:val="2"/>
          <w:sz w:val="24"/>
          <w:szCs w:val="24"/>
        </w:rPr>
        <w:t xml:space="preserve"> quando os criminosos executam </w:t>
      </w:r>
      <w:r w:rsidR="00167775">
        <w:rPr>
          <w:rFonts w:ascii="Arial" w:hAnsi="Arial" w:cs="Arial"/>
          <w:spacing w:val="2"/>
          <w:sz w:val="24"/>
          <w:szCs w:val="24"/>
        </w:rPr>
        <w:t>o que preparam,</w:t>
      </w:r>
      <w:r w:rsidR="00580EC8" w:rsidRPr="00580EC8">
        <w:rPr>
          <w:rFonts w:ascii="Arial" w:hAnsi="Arial" w:cs="Arial"/>
          <w:spacing w:val="2"/>
          <w:sz w:val="24"/>
          <w:szCs w:val="24"/>
        </w:rPr>
        <w:t xml:space="preserve"> em ação. </w:t>
      </w:r>
      <w:r w:rsidR="00167775">
        <w:rPr>
          <w:rFonts w:ascii="Arial" w:hAnsi="Arial" w:cs="Arial"/>
          <w:spacing w:val="2"/>
          <w:sz w:val="24"/>
          <w:szCs w:val="24"/>
        </w:rPr>
        <w:t xml:space="preserve">A se considerar a </w:t>
      </w:r>
      <w:r w:rsidR="00580EC8" w:rsidRPr="00580EC8">
        <w:rPr>
          <w:rFonts w:ascii="Arial" w:hAnsi="Arial" w:cs="Arial"/>
          <w:spacing w:val="2"/>
          <w:sz w:val="24"/>
          <w:szCs w:val="24"/>
        </w:rPr>
        <w:t xml:space="preserve">execução do </w:t>
      </w:r>
      <w:r w:rsidR="00580EC8" w:rsidRPr="00580EC8">
        <w:rPr>
          <w:rStyle w:val="styleswordwithsynonyms8m9z7"/>
          <w:rFonts w:ascii="Arial" w:hAnsi="Arial" w:cs="Arial"/>
          <w:spacing w:val="2"/>
          <w:sz w:val="24"/>
          <w:szCs w:val="24"/>
        </w:rPr>
        <w:t>crime</w:t>
      </w:r>
      <w:r w:rsidR="00167775">
        <w:rPr>
          <w:rStyle w:val="styleswordwithsynonyms8m9z7"/>
          <w:rFonts w:ascii="Arial" w:hAnsi="Arial" w:cs="Arial"/>
          <w:spacing w:val="2"/>
          <w:sz w:val="24"/>
          <w:szCs w:val="24"/>
        </w:rPr>
        <w:t xml:space="preserve"> e seu sucesso</w:t>
      </w:r>
      <w:r w:rsidR="00580EC8" w:rsidRPr="00580EC8">
        <w:rPr>
          <w:rFonts w:ascii="Arial" w:hAnsi="Arial" w:cs="Arial"/>
          <w:spacing w:val="2"/>
          <w:sz w:val="24"/>
          <w:szCs w:val="24"/>
        </w:rPr>
        <w:t xml:space="preserve">, </w:t>
      </w:r>
      <w:r w:rsidR="00167775">
        <w:rPr>
          <w:rFonts w:ascii="Arial" w:hAnsi="Arial" w:cs="Arial"/>
          <w:spacing w:val="2"/>
          <w:sz w:val="24"/>
          <w:szCs w:val="24"/>
        </w:rPr>
        <w:t>cogita-se</w:t>
      </w:r>
      <w:r w:rsidR="00580EC8" w:rsidRPr="00580EC8">
        <w:rPr>
          <w:rFonts w:ascii="Arial" w:hAnsi="Arial" w:cs="Arial"/>
          <w:spacing w:val="2"/>
          <w:sz w:val="24"/>
          <w:szCs w:val="24"/>
        </w:rPr>
        <w:t xml:space="preserve"> se o </w:t>
      </w:r>
      <w:r w:rsidR="00580EC8" w:rsidRPr="00580EC8">
        <w:rPr>
          <w:rStyle w:val="styleswordwithsynonyms8m9z7"/>
          <w:rFonts w:ascii="Arial" w:hAnsi="Arial" w:cs="Arial"/>
          <w:spacing w:val="2"/>
          <w:sz w:val="24"/>
          <w:szCs w:val="24"/>
        </w:rPr>
        <w:t xml:space="preserve">crime </w:t>
      </w:r>
      <w:r w:rsidR="00580EC8" w:rsidRPr="00580EC8">
        <w:rPr>
          <w:rFonts w:ascii="Arial" w:hAnsi="Arial" w:cs="Arial"/>
          <w:spacing w:val="2"/>
          <w:sz w:val="24"/>
          <w:szCs w:val="24"/>
        </w:rPr>
        <w:t xml:space="preserve">foi </w:t>
      </w:r>
      <w:r w:rsidR="00580EC8" w:rsidRPr="00580EC8">
        <w:rPr>
          <w:rStyle w:val="styleswordwithsynonyms8m9z7"/>
          <w:rFonts w:ascii="Arial" w:hAnsi="Arial" w:cs="Arial"/>
          <w:spacing w:val="2"/>
          <w:sz w:val="24"/>
          <w:szCs w:val="24"/>
        </w:rPr>
        <w:t>consumado</w:t>
      </w:r>
      <w:r w:rsidR="00C1647C">
        <w:rPr>
          <w:rStyle w:val="styleswordwithsynonyms8m9z7"/>
          <w:rFonts w:ascii="Arial" w:hAnsi="Arial" w:cs="Arial"/>
          <w:spacing w:val="2"/>
          <w:sz w:val="24"/>
          <w:szCs w:val="24"/>
        </w:rPr>
        <w:t>,</w:t>
      </w:r>
      <w:r w:rsidR="00580EC8" w:rsidRPr="00580EC8">
        <w:rPr>
          <w:rStyle w:val="styleswordwithsynonyms8m9z7"/>
          <w:rFonts w:ascii="Arial" w:hAnsi="Arial" w:cs="Arial"/>
          <w:spacing w:val="2"/>
          <w:sz w:val="24"/>
          <w:szCs w:val="24"/>
        </w:rPr>
        <w:t xml:space="preserve"> </w:t>
      </w:r>
      <w:r w:rsidR="00580EC8" w:rsidRPr="00580EC8">
        <w:rPr>
          <w:rFonts w:ascii="Arial" w:hAnsi="Arial" w:cs="Arial"/>
          <w:spacing w:val="2"/>
          <w:sz w:val="24"/>
          <w:szCs w:val="24"/>
        </w:rPr>
        <w:t xml:space="preserve">ou </w:t>
      </w:r>
      <w:r w:rsidR="00580EC8" w:rsidRPr="00580EC8">
        <w:rPr>
          <w:rStyle w:val="styleswordwithsynonyms8m9z7"/>
          <w:rFonts w:ascii="Arial" w:hAnsi="Arial" w:cs="Arial"/>
          <w:spacing w:val="2"/>
          <w:sz w:val="24"/>
          <w:szCs w:val="24"/>
        </w:rPr>
        <w:t>tentado</w:t>
      </w:r>
      <w:r w:rsidR="00C1647C">
        <w:rPr>
          <w:rStyle w:val="styleswordwithsynonyms8m9z7"/>
          <w:rFonts w:ascii="Arial" w:hAnsi="Arial" w:cs="Arial"/>
          <w:spacing w:val="2"/>
          <w:sz w:val="24"/>
          <w:szCs w:val="24"/>
        </w:rPr>
        <w:t>,</w:t>
      </w:r>
      <w:r w:rsidR="00580EC8" w:rsidRPr="00580EC8">
        <w:rPr>
          <w:rStyle w:val="styleswordwithsynonyms8m9z7"/>
          <w:rFonts w:ascii="Arial" w:hAnsi="Arial" w:cs="Arial"/>
          <w:spacing w:val="2"/>
          <w:sz w:val="24"/>
          <w:szCs w:val="24"/>
        </w:rPr>
        <w:t xml:space="preserve"> </w:t>
      </w:r>
      <w:r w:rsidR="00C1647C">
        <w:rPr>
          <w:rFonts w:ascii="Arial" w:hAnsi="Arial" w:cs="Arial"/>
          <w:spacing w:val="2"/>
          <w:sz w:val="24"/>
          <w:szCs w:val="24"/>
        </w:rPr>
        <w:t>em razão do que deverá ser punido</w:t>
      </w:r>
      <w:r w:rsidR="00580EC8" w:rsidRPr="00580EC8">
        <w:rPr>
          <w:rStyle w:val="styleswordwithsynonyms8m9z7"/>
          <w:rFonts w:ascii="Arial" w:hAnsi="Arial" w:cs="Arial"/>
          <w:spacing w:val="2"/>
          <w:sz w:val="24"/>
          <w:szCs w:val="24"/>
        </w:rPr>
        <w:t xml:space="preserve"> </w:t>
      </w:r>
      <w:r w:rsidR="00580EC8" w:rsidRPr="00580EC8">
        <w:rPr>
          <w:rFonts w:ascii="Arial" w:hAnsi="Arial" w:cs="Arial"/>
          <w:spacing w:val="2"/>
          <w:sz w:val="24"/>
          <w:szCs w:val="24"/>
        </w:rPr>
        <w:t xml:space="preserve">de </w:t>
      </w:r>
      <w:r w:rsidR="00580EC8" w:rsidRPr="00580EC8">
        <w:rPr>
          <w:rStyle w:val="styleswordwithsynonyms8m9z7"/>
          <w:rFonts w:ascii="Arial" w:hAnsi="Arial" w:cs="Arial"/>
          <w:spacing w:val="2"/>
          <w:sz w:val="24"/>
          <w:szCs w:val="24"/>
        </w:rPr>
        <w:t xml:space="preserve">acordo com </w:t>
      </w:r>
      <w:r w:rsidR="00580EC8" w:rsidRPr="00580EC8">
        <w:rPr>
          <w:rFonts w:ascii="Arial" w:hAnsi="Arial" w:cs="Arial"/>
          <w:spacing w:val="2"/>
          <w:sz w:val="24"/>
          <w:szCs w:val="24"/>
        </w:rPr>
        <w:t xml:space="preserve">a lei. </w:t>
      </w:r>
      <w:r>
        <w:rPr>
          <w:rFonts w:ascii="Arial" w:hAnsi="Arial" w:cs="Arial"/>
          <w:spacing w:val="2"/>
          <w:sz w:val="24"/>
          <w:szCs w:val="24"/>
        </w:rPr>
        <w:t>No estágio de consumação</w:t>
      </w:r>
      <w:r w:rsidR="00C1647C">
        <w:rPr>
          <w:rFonts w:ascii="Arial" w:hAnsi="Arial" w:cs="Arial"/>
          <w:spacing w:val="2"/>
          <w:sz w:val="24"/>
          <w:szCs w:val="24"/>
        </w:rPr>
        <w:t xml:space="preserve">, </w:t>
      </w:r>
      <w:r w:rsidR="00580EC8" w:rsidRPr="00580EC8">
        <w:rPr>
          <w:rFonts w:ascii="Arial" w:hAnsi="Arial" w:cs="Arial"/>
          <w:spacing w:val="2"/>
          <w:sz w:val="24"/>
          <w:szCs w:val="24"/>
        </w:rPr>
        <w:t xml:space="preserve">o </w:t>
      </w:r>
      <w:r w:rsidR="00580EC8" w:rsidRPr="00580EC8">
        <w:rPr>
          <w:rStyle w:val="styleswordwithsynonyms8m9z7"/>
          <w:rFonts w:ascii="Arial" w:hAnsi="Arial" w:cs="Arial"/>
          <w:spacing w:val="2"/>
          <w:sz w:val="24"/>
          <w:szCs w:val="24"/>
        </w:rPr>
        <w:t xml:space="preserve">crime </w:t>
      </w:r>
      <w:r w:rsidRPr="00580EC8">
        <w:rPr>
          <w:rFonts w:ascii="Arial" w:hAnsi="Arial" w:cs="Arial"/>
          <w:spacing w:val="2"/>
          <w:sz w:val="24"/>
          <w:szCs w:val="24"/>
        </w:rPr>
        <w:t>fo</w:t>
      </w:r>
      <w:r w:rsidR="00C1647C">
        <w:rPr>
          <w:rFonts w:ascii="Arial" w:hAnsi="Arial" w:cs="Arial"/>
          <w:spacing w:val="2"/>
          <w:sz w:val="24"/>
          <w:szCs w:val="24"/>
        </w:rPr>
        <w:t>i</w:t>
      </w:r>
      <w:r w:rsidR="00580EC8" w:rsidRPr="00580EC8">
        <w:rPr>
          <w:rFonts w:ascii="Arial" w:hAnsi="Arial" w:cs="Arial"/>
          <w:spacing w:val="2"/>
          <w:sz w:val="24"/>
          <w:szCs w:val="24"/>
        </w:rPr>
        <w:t xml:space="preserve"> cometido e </w:t>
      </w:r>
      <w:r w:rsidR="00580EC8" w:rsidRPr="00580EC8">
        <w:rPr>
          <w:rStyle w:val="styleswordwithsynonyms8m9z7"/>
          <w:rFonts w:ascii="Arial" w:hAnsi="Arial" w:cs="Arial"/>
          <w:spacing w:val="2"/>
          <w:sz w:val="24"/>
          <w:szCs w:val="24"/>
        </w:rPr>
        <w:t xml:space="preserve">o resultado planejado </w:t>
      </w:r>
      <w:r w:rsidR="00580EC8" w:rsidRPr="00580EC8">
        <w:rPr>
          <w:rFonts w:ascii="Arial" w:hAnsi="Arial" w:cs="Arial"/>
          <w:spacing w:val="2"/>
          <w:sz w:val="24"/>
          <w:szCs w:val="24"/>
        </w:rPr>
        <w:t xml:space="preserve">é alcançado. </w:t>
      </w:r>
      <w:r w:rsidR="00C1647C">
        <w:rPr>
          <w:rFonts w:ascii="Arial" w:hAnsi="Arial" w:cs="Arial"/>
          <w:spacing w:val="2"/>
          <w:sz w:val="24"/>
          <w:szCs w:val="24"/>
        </w:rPr>
        <w:t>Há ainda a denominada f</w:t>
      </w:r>
      <w:r w:rsidR="00580EC8" w:rsidRPr="00580EC8">
        <w:rPr>
          <w:rStyle w:val="styleswordwithsynonyms8m9z7"/>
          <w:rFonts w:ascii="Arial" w:hAnsi="Arial" w:cs="Arial"/>
          <w:spacing w:val="2"/>
          <w:sz w:val="24"/>
          <w:szCs w:val="24"/>
        </w:rPr>
        <w:t xml:space="preserve">ase </w:t>
      </w:r>
      <w:r w:rsidR="00580EC8" w:rsidRPr="00580EC8">
        <w:rPr>
          <w:rFonts w:ascii="Arial" w:hAnsi="Arial" w:cs="Arial"/>
          <w:spacing w:val="2"/>
          <w:sz w:val="24"/>
          <w:szCs w:val="24"/>
        </w:rPr>
        <w:t xml:space="preserve">de exaustão: </w:t>
      </w:r>
      <w:r w:rsidR="00C1647C">
        <w:rPr>
          <w:rFonts w:ascii="Arial" w:hAnsi="Arial" w:cs="Arial"/>
          <w:spacing w:val="2"/>
          <w:sz w:val="24"/>
          <w:szCs w:val="24"/>
        </w:rPr>
        <w:t>a</w:t>
      </w:r>
      <w:r w:rsidR="00580EC8" w:rsidRPr="00580EC8">
        <w:rPr>
          <w:rFonts w:ascii="Arial" w:hAnsi="Arial" w:cs="Arial"/>
          <w:spacing w:val="2"/>
          <w:sz w:val="24"/>
          <w:szCs w:val="24"/>
        </w:rPr>
        <w:t xml:space="preserve"> fase </w:t>
      </w:r>
      <w:r w:rsidR="00C1647C">
        <w:rPr>
          <w:rFonts w:ascii="Arial" w:hAnsi="Arial" w:cs="Arial"/>
          <w:spacing w:val="2"/>
          <w:sz w:val="24"/>
          <w:szCs w:val="24"/>
        </w:rPr>
        <w:t xml:space="preserve">de </w:t>
      </w:r>
      <w:r w:rsidR="00580EC8" w:rsidRPr="00580EC8">
        <w:rPr>
          <w:rFonts w:ascii="Arial" w:hAnsi="Arial" w:cs="Arial"/>
          <w:spacing w:val="2"/>
          <w:sz w:val="24"/>
          <w:szCs w:val="24"/>
        </w:rPr>
        <w:t xml:space="preserve">arbitragem </w:t>
      </w:r>
      <w:r w:rsidR="00580EC8" w:rsidRPr="00580EC8">
        <w:rPr>
          <w:rStyle w:val="styleswordwithsynonyms8m9z7"/>
          <w:rFonts w:ascii="Arial" w:hAnsi="Arial" w:cs="Arial"/>
          <w:spacing w:val="2"/>
          <w:sz w:val="24"/>
          <w:szCs w:val="24"/>
        </w:rPr>
        <w:t xml:space="preserve">final ao comportamento </w:t>
      </w:r>
      <w:r w:rsidR="00580EC8" w:rsidRPr="00580EC8">
        <w:rPr>
          <w:rFonts w:ascii="Arial" w:hAnsi="Arial" w:cs="Arial"/>
          <w:spacing w:val="2"/>
          <w:sz w:val="24"/>
          <w:szCs w:val="24"/>
        </w:rPr>
        <w:t xml:space="preserve">do </w:t>
      </w:r>
      <w:r w:rsidR="00580EC8" w:rsidRPr="00580EC8">
        <w:rPr>
          <w:rStyle w:val="styleswordwithsynonyms8m9z7"/>
          <w:rFonts w:ascii="Arial" w:hAnsi="Arial" w:cs="Arial"/>
          <w:spacing w:val="2"/>
          <w:sz w:val="24"/>
          <w:szCs w:val="24"/>
        </w:rPr>
        <w:t xml:space="preserve">infrator </w:t>
      </w:r>
      <w:r w:rsidR="00580EC8" w:rsidRPr="00580EC8">
        <w:rPr>
          <w:rFonts w:ascii="Arial" w:hAnsi="Arial" w:cs="Arial"/>
          <w:spacing w:val="2"/>
          <w:sz w:val="24"/>
          <w:szCs w:val="24"/>
        </w:rPr>
        <w:t xml:space="preserve">e possíveis considerações </w:t>
      </w:r>
      <w:r w:rsidR="00580EC8" w:rsidRPr="00580EC8">
        <w:rPr>
          <w:rStyle w:val="styleswordwithsynonyms8m9z7"/>
          <w:rFonts w:ascii="Arial" w:hAnsi="Arial" w:cs="Arial"/>
          <w:spacing w:val="2"/>
          <w:sz w:val="24"/>
          <w:szCs w:val="24"/>
        </w:rPr>
        <w:t xml:space="preserve">para </w:t>
      </w:r>
      <w:r w:rsidR="00580EC8" w:rsidRPr="00580EC8">
        <w:rPr>
          <w:rFonts w:ascii="Arial" w:hAnsi="Arial" w:cs="Arial"/>
          <w:spacing w:val="2"/>
          <w:sz w:val="24"/>
          <w:szCs w:val="24"/>
        </w:rPr>
        <w:t xml:space="preserve">a </w:t>
      </w:r>
      <w:r w:rsidR="00580EC8" w:rsidRPr="00580EC8">
        <w:rPr>
          <w:rStyle w:val="styleswordwithsynonyms8m9z7"/>
          <w:rFonts w:ascii="Arial" w:hAnsi="Arial" w:cs="Arial"/>
          <w:spacing w:val="2"/>
          <w:sz w:val="24"/>
          <w:szCs w:val="24"/>
        </w:rPr>
        <w:t xml:space="preserve">pena </w:t>
      </w:r>
      <w:r w:rsidR="00580EC8" w:rsidRPr="00580EC8">
        <w:rPr>
          <w:rFonts w:ascii="Arial" w:hAnsi="Arial" w:cs="Arial"/>
          <w:spacing w:val="2"/>
          <w:sz w:val="24"/>
          <w:szCs w:val="24"/>
        </w:rPr>
        <w:t xml:space="preserve">aplicável, </w:t>
      </w:r>
      <w:r w:rsidR="00580EC8" w:rsidRPr="00580EC8">
        <w:rPr>
          <w:rStyle w:val="styleswordwithsynonyms8m9z7"/>
          <w:rFonts w:ascii="Arial" w:hAnsi="Arial" w:cs="Arial"/>
          <w:spacing w:val="2"/>
          <w:sz w:val="24"/>
          <w:szCs w:val="24"/>
        </w:rPr>
        <w:t xml:space="preserve">como comportamento agravante </w:t>
      </w:r>
      <w:r w:rsidR="00580EC8" w:rsidRPr="00580EC8">
        <w:rPr>
          <w:rFonts w:ascii="Arial" w:hAnsi="Arial" w:cs="Arial"/>
          <w:spacing w:val="2"/>
          <w:sz w:val="24"/>
          <w:szCs w:val="24"/>
        </w:rPr>
        <w:t xml:space="preserve">e </w:t>
      </w:r>
      <w:r w:rsidR="00580EC8" w:rsidRPr="00580EC8">
        <w:rPr>
          <w:rStyle w:val="styleswordwithsynonyms8m9z7"/>
          <w:rFonts w:ascii="Arial" w:hAnsi="Arial" w:cs="Arial"/>
          <w:spacing w:val="2"/>
          <w:sz w:val="24"/>
          <w:szCs w:val="24"/>
        </w:rPr>
        <w:t>atenuante</w:t>
      </w:r>
      <w:r w:rsidR="00580EC8" w:rsidRPr="00580EC8">
        <w:rPr>
          <w:rFonts w:ascii="Arial" w:hAnsi="Arial" w:cs="Arial"/>
          <w:spacing w:val="2"/>
          <w:sz w:val="24"/>
          <w:szCs w:val="24"/>
        </w:rPr>
        <w:t xml:space="preserve">. </w:t>
      </w:r>
    </w:p>
    <w:p w14:paraId="7D629E6C" w14:textId="5C129220" w:rsidR="00580EC8" w:rsidRDefault="00C1647C" w:rsidP="00DB4982">
      <w:pPr>
        <w:spacing w:after="0" w:line="360" w:lineRule="auto"/>
        <w:ind w:firstLine="709"/>
        <w:jc w:val="both"/>
        <w:rPr>
          <w:rFonts w:ascii="Arial" w:hAnsi="Arial" w:cs="Arial"/>
          <w:spacing w:val="2"/>
          <w:sz w:val="24"/>
          <w:szCs w:val="24"/>
        </w:rPr>
      </w:pPr>
      <w:r>
        <w:rPr>
          <w:rFonts w:ascii="Arial" w:hAnsi="Arial" w:cs="Arial"/>
          <w:spacing w:val="2"/>
          <w:sz w:val="24"/>
          <w:szCs w:val="24"/>
        </w:rPr>
        <w:t>Há f</w:t>
      </w:r>
      <w:r w:rsidR="00580EC8" w:rsidRPr="00580EC8">
        <w:rPr>
          <w:rFonts w:ascii="Arial" w:hAnsi="Arial" w:cs="Arial"/>
          <w:spacing w:val="2"/>
          <w:sz w:val="24"/>
          <w:szCs w:val="24"/>
        </w:rPr>
        <w:t xml:space="preserve">atores agravantes podem </w:t>
      </w:r>
      <w:r w:rsidR="00580EC8" w:rsidRPr="00580EC8">
        <w:rPr>
          <w:rStyle w:val="styleswordwithsynonyms8m9z7"/>
          <w:rFonts w:ascii="Arial" w:hAnsi="Arial" w:cs="Arial"/>
          <w:spacing w:val="2"/>
          <w:sz w:val="24"/>
          <w:szCs w:val="24"/>
        </w:rPr>
        <w:t xml:space="preserve">aumentar </w:t>
      </w:r>
      <w:r w:rsidR="00580EC8" w:rsidRPr="00580EC8">
        <w:rPr>
          <w:rFonts w:ascii="Arial" w:hAnsi="Arial" w:cs="Arial"/>
          <w:spacing w:val="2"/>
          <w:sz w:val="24"/>
          <w:szCs w:val="24"/>
        </w:rPr>
        <w:t xml:space="preserve">a </w:t>
      </w:r>
      <w:r w:rsidR="00580EC8" w:rsidRPr="00580EC8">
        <w:rPr>
          <w:rStyle w:val="styleswordwithsynonyms8m9z7"/>
          <w:rFonts w:ascii="Arial" w:hAnsi="Arial" w:cs="Arial"/>
          <w:spacing w:val="2"/>
          <w:sz w:val="24"/>
          <w:szCs w:val="24"/>
        </w:rPr>
        <w:t>pena</w:t>
      </w:r>
      <w:r w:rsidR="00580EC8" w:rsidRPr="00580EC8">
        <w:rPr>
          <w:rFonts w:ascii="Arial" w:hAnsi="Arial" w:cs="Arial"/>
          <w:spacing w:val="2"/>
          <w:sz w:val="24"/>
          <w:szCs w:val="24"/>
        </w:rPr>
        <w:t xml:space="preserve">, e fatores atenuantes podem </w:t>
      </w:r>
      <w:r w:rsidR="00580EC8" w:rsidRPr="00580EC8">
        <w:rPr>
          <w:rStyle w:val="styleswordwithsynonyms8m9z7"/>
          <w:rFonts w:ascii="Arial" w:hAnsi="Arial" w:cs="Arial"/>
          <w:spacing w:val="2"/>
          <w:sz w:val="24"/>
          <w:szCs w:val="24"/>
        </w:rPr>
        <w:t xml:space="preserve">reduzir </w:t>
      </w:r>
      <w:r w:rsidR="00580EC8" w:rsidRPr="00580EC8">
        <w:rPr>
          <w:rFonts w:ascii="Arial" w:hAnsi="Arial" w:cs="Arial"/>
          <w:spacing w:val="2"/>
          <w:sz w:val="24"/>
          <w:szCs w:val="24"/>
        </w:rPr>
        <w:t>a pena</w:t>
      </w:r>
      <w:r w:rsidR="00343375">
        <w:rPr>
          <w:rFonts w:ascii="Arial" w:hAnsi="Arial" w:cs="Arial"/>
          <w:spacing w:val="2"/>
          <w:sz w:val="24"/>
          <w:szCs w:val="24"/>
        </w:rPr>
        <w:t xml:space="preserve"> (CHAVES, 2019)</w:t>
      </w:r>
      <w:r w:rsidR="00580EC8" w:rsidRPr="00580EC8">
        <w:rPr>
          <w:rFonts w:ascii="Arial" w:hAnsi="Arial" w:cs="Arial"/>
          <w:spacing w:val="2"/>
          <w:sz w:val="24"/>
          <w:szCs w:val="24"/>
        </w:rPr>
        <w:t>.</w:t>
      </w:r>
    </w:p>
    <w:p w14:paraId="4B649E21" w14:textId="77777777" w:rsidR="00343375" w:rsidRDefault="00343375" w:rsidP="00DB4982">
      <w:pPr>
        <w:spacing w:after="0" w:line="360" w:lineRule="auto"/>
        <w:ind w:firstLine="709"/>
        <w:jc w:val="both"/>
        <w:rPr>
          <w:rFonts w:ascii="Arial" w:hAnsi="Arial" w:cs="Arial"/>
          <w:spacing w:val="2"/>
          <w:sz w:val="24"/>
          <w:szCs w:val="24"/>
        </w:rPr>
      </w:pPr>
    </w:p>
    <w:p w14:paraId="6E132C6E" w14:textId="49CF0DD6" w:rsidR="00DB4982" w:rsidRPr="00C1647C" w:rsidRDefault="00DB4982" w:rsidP="00C1647C">
      <w:pPr>
        <w:pStyle w:val="PargrafodaLista"/>
        <w:numPr>
          <w:ilvl w:val="1"/>
          <w:numId w:val="4"/>
        </w:numPr>
        <w:spacing w:after="0" w:line="360" w:lineRule="auto"/>
        <w:jc w:val="both"/>
        <w:rPr>
          <w:rFonts w:ascii="Arial" w:hAnsi="Arial" w:cs="Arial"/>
          <w:sz w:val="24"/>
          <w:szCs w:val="24"/>
        </w:rPr>
      </w:pPr>
      <w:r w:rsidRPr="00C1647C">
        <w:rPr>
          <w:rFonts w:ascii="Arial" w:hAnsi="Arial" w:cs="Arial"/>
          <w:sz w:val="24"/>
          <w:szCs w:val="24"/>
        </w:rPr>
        <w:t>Histórico do Direito Penal</w:t>
      </w:r>
    </w:p>
    <w:p w14:paraId="709C6CFF" w14:textId="77777777" w:rsidR="00317CCA" w:rsidRDefault="00317CCA" w:rsidP="00DB4982">
      <w:pPr>
        <w:spacing w:after="0" w:line="360" w:lineRule="auto"/>
        <w:ind w:firstLine="709"/>
        <w:jc w:val="both"/>
        <w:rPr>
          <w:rFonts w:ascii="Arial" w:hAnsi="Arial" w:cs="Arial"/>
          <w:sz w:val="24"/>
          <w:szCs w:val="24"/>
        </w:rPr>
      </w:pPr>
    </w:p>
    <w:p w14:paraId="3C0E685A" w14:textId="530058FA" w:rsidR="00317CCA" w:rsidRDefault="00DB4982" w:rsidP="00317CCA">
      <w:pPr>
        <w:spacing w:after="0" w:line="360" w:lineRule="auto"/>
        <w:ind w:firstLine="709"/>
        <w:jc w:val="both"/>
        <w:rPr>
          <w:rFonts w:ascii="Arial" w:hAnsi="Arial" w:cs="Arial"/>
          <w:spacing w:val="2"/>
          <w:sz w:val="24"/>
          <w:szCs w:val="24"/>
        </w:rPr>
      </w:pPr>
      <w:r w:rsidRPr="00317CCA">
        <w:rPr>
          <w:rFonts w:ascii="Arial" w:hAnsi="Arial" w:cs="Arial"/>
          <w:spacing w:val="2"/>
          <w:sz w:val="24"/>
          <w:szCs w:val="24"/>
        </w:rPr>
        <w:t xml:space="preserve">No início dos tempos, a punição </w:t>
      </w:r>
      <w:r w:rsidRPr="00317CCA">
        <w:rPr>
          <w:rStyle w:val="styleswordwithsynonyms8m9z7"/>
          <w:rFonts w:ascii="Arial" w:hAnsi="Arial" w:cs="Arial"/>
          <w:spacing w:val="2"/>
          <w:sz w:val="24"/>
          <w:szCs w:val="24"/>
        </w:rPr>
        <w:t>imposta</w:t>
      </w:r>
      <w:r w:rsidRPr="00317CCA">
        <w:rPr>
          <w:rFonts w:ascii="Arial" w:hAnsi="Arial" w:cs="Arial"/>
          <w:spacing w:val="2"/>
          <w:sz w:val="24"/>
          <w:szCs w:val="24"/>
        </w:rPr>
        <w:t xml:space="preserve"> não </w:t>
      </w:r>
      <w:r w:rsidRPr="00317CCA">
        <w:rPr>
          <w:rStyle w:val="styleswordwithsynonyms8m9z7"/>
          <w:rFonts w:ascii="Arial" w:hAnsi="Arial" w:cs="Arial"/>
          <w:spacing w:val="2"/>
          <w:sz w:val="24"/>
          <w:szCs w:val="24"/>
        </w:rPr>
        <w:t>tinha</w:t>
      </w:r>
      <w:r w:rsidRPr="00317CCA">
        <w:rPr>
          <w:rFonts w:ascii="Arial" w:hAnsi="Arial" w:cs="Arial"/>
          <w:spacing w:val="2"/>
          <w:sz w:val="24"/>
          <w:szCs w:val="24"/>
        </w:rPr>
        <w:t xml:space="preserve"> propósito em si.</w:t>
      </w:r>
      <w:r w:rsidR="00C1647C">
        <w:rPr>
          <w:rFonts w:ascii="Arial" w:hAnsi="Arial" w:cs="Arial"/>
          <w:spacing w:val="2"/>
          <w:sz w:val="24"/>
          <w:szCs w:val="24"/>
        </w:rPr>
        <w:t xml:space="preserve"> Havia conotação religiosa, ou </w:t>
      </w:r>
      <w:proofErr w:type="spellStart"/>
      <w:r w:rsidR="00C1647C">
        <w:rPr>
          <w:rFonts w:ascii="Arial" w:hAnsi="Arial" w:cs="Arial"/>
          <w:spacing w:val="2"/>
          <w:sz w:val="24"/>
          <w:szCs w:val="24"/>
        </w:rPr>
        <w:t>metajurídica</w:t>
      </w:r>
      <w:proofErr w:type="spellEnd"/>
      <w:r w:rsidR="00C1647C">
        <w:rPr>
          <w:rFonts w:ascii="Arial" w:hAnsi="Arial" w:cs="Arial"/>
          <w:spacing w:val="2"/>
          <w:sz w:val="24"/>
          <w:szCs w:val="24"/>
        </w:rPr>
        <w:t>, além de desproporcionalidade na aplicação da pena.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Nos</w:t>
      </w:r>
      <w:r w:rsidRPr="00317CCA">
        <w:rPr>
          <w:rFonts w:ascii="Arial" w:hAnsi="Arial" w:cs="Arial"/>
          <w:spacing w:val="2"/>
          <w:sz w:val="24"/>
          <w:szCs w:val="24"/>
        </w:rPr>
        <w:t xml:space="preserve"> tempos pré-históricos, as </w:t>
      </w:r>
      <w:r w:rsidRPr="00317CCA">
        <w:rPr>
          <w:rStyle w:val="styleswordwithsynonyms8m9z7"/>
          <w:rFonts w:ascii="Arial" w:hAnsi="Arial" w:cs="Arial"/>
          <w:spacing w:val="2"/>
          <w:sz w:val="24"/>
          <w:szCs w:val="24"/>
        </w:rPr>
        <w:t>regras</w:t>
      </w:r>
      <w:r w:rsidRPr="00317CCA">
        <w:rPr>
          <w:rFonts w:ascii="Arial" w:hAnsi="Arial" w:cs="Arial"/>
          <w:spacing w:val="2"/>
          <w:sz w:val="24"/>
          <w:szCs w:val="24"/>
        </w:rPr>
        <w:t xml:space="preserve"> consistiam em </w:t>
      </w:r>
      <w:r w:rsidR="00C1647C">
        <w:rPr>
          <w:rFonts w:ascii="Arial" w:hAnsi="Arial" w:cs="Arial"/>
          <w:spacing w:val="2"/>
          <w:sz w:val="24"/>
          <w:szCs w:val="24"/>
        </w:rPr>
        <w:t>t</w:t>
      </w:r>
      <w:r w:rsidRPr="00317CCA">
        <w:rPr>
          <w:rFonts w:ascii="Arial" w:hAnsi="Arial" w:cs="Arial"/>
          <w:spacing w:val="2"/>
          <w:sz w:val="24"/>
          <w:szCs w:val="24"/>
        </w:rPr>
        <w:t xml:space="preserve">radição </w:t>
      </w:r>
      <w:r w:rsidRPr="00317CCA">
        <w:rPr>
          <w:rStyle w:val="styleswordwithsynonyms8m9z7"/>
          <w:rFonts w:ascii="Arial" w:hAnsi="Arial" w:cs="Arial"/>
          <w:spacing w:val="2"/>
          <w:sz w:val="24"/>
          <w:szCs w:val="24"/>
        </w:rPr>
        <w:t>oral</w:t>
      </w:r>
      <w:r w:rsidR="00C1647C">
        <w:rPr>
          <w:rStyle w:val="styleswordwithsynonyms8m9z7"/>
          <w:rFonts w:ascii="Arial" w:hAnsi="Arial" w:cs="Arial"/>
          <w:spacing w:val="2"/>
          <w:sz w:val="24"/>
          <w:szCs w:val="24"/>
        </w:rPr>
        <w:t>,</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devido</w:t>
      </w:r>
      <w:r w:rsidRPr="00317CCA">
        <w:rPr>
          <w:rFonts w:ascii="Arial" w:hAnsi="Arial" w:cs="Arial"/>
          <w:spacing w:val="2"/>
          <w:sz w:val="24"/>
          <w:szCs w:val="24"/>
        </w:rPr>
        <w:t xml:space="preserve"> </w:t>
      </w:r>
      <w:r w:rsidR="00C1647C">
        <w:rPr>
          <w:rFonts w:ascii="Arial" w:hAnsi="Arial" w:cs="Arial"/>
          <w:spacing w:val="2"/>
          <w:sz w:val="24"/>
          <w:szCs w:val="24"/>
        </w:rPr>
        <w:t>à existência de</w:t>
      </w:r>
      <w:r w:rsidRPr="00317CCA">
        <w:rPr>
          <w:rFonts w:ascii="Arial" w:hAnsi="Arial" w:cs="Arial"/>
          <w:spacing w:val="2"/>
          <w:sz w:val="24"/>
          <w:szCs w:val="24"/>
        </w:rPr>
        <w:t xml:space="preserve"> vários direitos e grupos raciais, cheios de crenças religiosas confundidas </w:t>
      </w:r>
      <w:r w:rsidRPr="00317CCA">
        <w:rPr>
          <w:rStyle w:val="styleswordwithsynonyms8m9z7"/>
          <w:rFonts w:ascii="Arial" w:hAnsi="Arial" w:cs="Arial"/>
          <w:spacing w:val="2"/>
          <w:sz w:val="24"/>
          <w:szCs w:val="24"/>
        </w:rPr>
        <w:t>com</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moralidade</w:t>
      </w:r>
      <w:r w:rsidRPr="00317CCA">
        <w:rPr>
          <w:rFonts w:ascii="Arial" w:hAnsi="Arial" w:cs="Arial"/>
          <w:spacing w:val="2"/>
          <w:sz w:val="24"/>
          <w:szCs w:val="24"/>
        </w:rPr>
        <w:t xml:space="preserve"> (</w:t>
      </w:r>
      <w:r w:rsidR="00343375">
        <w:rPr>
          <w:rFonts w:ascii="Arial" w:hAnsi="Arial" w:cs="Arial"/>
          <w:spacing w:val="2"/>
          <w:sz w:val="24"/>
          <w:szCs w:val="24"/>
        </w:rPr>
        <w:t>LENZA, 2019</w:t>
      </w:r>
      <w:r w:rsidRPr="00317CCA">
        <w:rPr>
          <w:rFonts w:ascii="Arial" w:hAnsi="Arial" w:cs="Arial"/>
          <w:spacing w:val="2"/>
          <w:sz w:val="24"/>
          <w:szCs w:val="24"/>
        </w:rPr>
        <w:t xml:space="preserve">). </w:t>
      </w:r>
    </w:p>
    <w:p w14:paraId="0FC605F6" w14:textId="1283BE32" w:rsidR="00317CCA" w:rsidRDefault="00DB4982" w:rsidP="00317CCA">
      <w:pPr>
        <w:spacing w:after="0" w:line="360" w:lineRule="auto"/>
        <w:ind w:firstLine="709"/>
        <w:jc w:val="both"/>
        <w:rPr>
          <w:rFonts w:ascii="Arial" w:hAnsi="Arial" w:cs="Arial"/>
          <w:spacing w:val="2"/>
          <w:sz w:val="24"/>
          <w:szCs w:val="24"/>
        </w:rPr>
      </w:pPr>
      <w:r w:rsidRPr="00317CCA">
        <w:rPr>
          <w:rFonts w:ascii="Arial" w:hAnsi="Arial" w:cs="Arial"/>
          <w:spacing w:val="2"/>
          <w:sz w:val="24"/>
          <w:szCs w:val="24"/>
        </w:rPr>
        <w:t xml:space="preserve">O </w:t>
      </w:r>
      <w:r w:rsidR="00980005" w:rsidRPr="00317CCA">
        <w:rPr>
          <w:rFonts w:ascii="Arial" w:hAnsi="Arial" w:cs="Arial"/>
          <w:spacing w:val="2"/>
          <w:sz w:val="24"/>
          <w:szCs w:val="24"/>
        </w:rPr>
        <w:t>começo</w:t>
      </w:r>
      <w:r w:rsidRPr="00317CCA">
        <w:rPr>
          <w:rFonts w:ascii="Arial" w:hAnsi="Arial" w:cs="Arial"/>
          <w:spacing w:val="2"/>
          <w:sz w:val="24"/>
          <w:szCs w:val="24"/>
        </w:rPr>
        <w:t xml:space="preserve"> do </w:t>
      </w:r>
      <w:r w:rsidRPr="00317CCA">
        <w:rPr>
          <w:rStyle w:val="styleswordwithsynonyms8m9z7"/>
          <w:rFonts w:ascii="Arial" w:hAnsi="Arial" w:cs="Arial"/>
          <w:spacing w:val="2"/>
          <w:sz w:val="24"/>
          <w:szCs w:val="24"/>
        </w:rPr>
        <w:t>desenvolvimento</w:t>
      </w:r>
      <w:r w:rsidRPr="00317CCA">
        <w:rPr>
          <w:rFonts w:ascii="Arial" w:hAnsi="Arial" w:cs="Arial"/>
          <w:spacing w:val="2"/>
          <w:sz w:val="24"/>
          <w:szCs w:val="24"/>
        </w:rPr>
        <w:t xml:space="preserve"> do </w:t>
      </w:r>
      <w:r w:rsidR="00C1647C">
        <w:rPr>
          <w:rStyle w:val="styleswordwithsynonyms8m9z7"/>
          <w:rFonts w:ascii="Arial" w:hAnsi="Arial" w:cs="Arial"/>
          <w:spacing w:val="2"/>
          <w:sz w:val="24"/>
          <w:szCs w:val="24"/>
        </w:rPr>
        <w:t>D</w:t>
      </w:r>
      <w:r w:rsidRPr="00317CCA">
        <w:rPr>
          <w:rStyle w:val="styleswordwithsynonyms8m9z7"/>
          <w:rFonts w:ascii="Arial" w:hAnsi="Arial" w:cs="Arial"/>
          <w:spacing w:val="2"/>
          <w:sz w:val="24"/>
          <w:szCs w:val="24"/>
        </w:rPr>
        <w:t>ireito</w:t>
      </w:r>
      <w:r w:rsidRPr="00317CCA">
        <w:rPr>
          <w:rFonts w:ascii="Arial" w:hAnsi="Arial" w:cs="Arial"/>
          <w:spacing w:val="2"/>
          <w:sz w:val="24"/>
          <w:szCs w:val="24"/>
        </w:rPr>
        <w:t xml:space="preserve"> </w:t>
      </w:r>
      <w:r w:rsidR="00C1647C">
        <w:rPr>
          <w:rStyle w:val="styleswordwithsynonyms8m9z7"/>
          <w:rFonts w:ascii="Arial" w:hAnsi="Arial" w:cs="Arial"/>
          <w:spacing w:val="2"/>
          <w:sz w:val="24"/>
          <w:szCs w:val="24"/>
        </w:rPr>
        <w:t>P</w:t>
      </w:r>
      <w:r w:rsidRPr="00317CCA">
        <w:rPr>
          <w:rStyle w:val="styleswordwithsynonyms8m9z7"/>
          <w:rFonts w:ascii="Arial" w:hAnsi="Arial" w:cs="Arial"/>
          <w:spacing w:val="2"/>
          <w:sz w:val="24"/>
          <w:szCs w:val="24"/>
        </w:rPr>
        <w:t>enal</w:t>
      </w:r>
      <w:r w:rsidRPr="00317CCA">
        <w:rPr>
          <w:rFonts w:ascii="Arial" w:hAnsi="Arial" w:cs="Arial"/>
          <w:spacing w:val="2"/>
          <w:sz w:val="24"/>
          <w:szCs w:val="24"/>
        </w:rPr>
        <w:t xml:space="preserve"> é </w:t>
      </w:r>
      <w:r w:rsidR="00145576" w:rsidRPr="00317CCA">
        <w:rPr>
          <w:rStyle w:val="styleswordwithsynonyms8m9z7"/>
          <w:rFonts w:ascii="Arial" w:hAnsi="Arial" w:cs="Arial"/>
          <w:spacing w:val="2"/>
          <w:sz w:val="24"/>
          <w:szCs w:val="24"/>
        </w:rPr>
        <w:t>apontado</w:t>
      </w:r>
      <w:r w:rsidR="00317CCA">
        <w:rPr>
          <w:rFonts w:ascii="Arial" w:hAnsi="Arial" w:cs="Arial"/>
          <w:spacing w:val="2"/>
          <w:sz w:val="24"/>
          <w:szCs w:val="24"/>
        </w:rPr>
        <w:t xml:space="preserve"> pelas seguintes etapas </w:t>
      </w:r>
      <w:r w:rsidR="00C1647C">
        <w:rPr>
          <w:rFonts w:ascii="Arial" w:hAnsi="Arial" w:cs="Arial"/>
          <w:spacing w:val="2"/>
          <w:sz w:val="24"/>
          <w:szCs w:val="24"/>
        </w:rPr>
        <w:t xml:space="preserve">de </w:t>
      </w:r>
      <w:r w:rsidR="00317CCA">
        <w:rPr>
          <w:rFonts w:ascii="Arial" w:hAnsi="Arial" w:cs="Arial"/>
          <w:spacing w:val="2"/>
          <w:sz w:val="24"/>
          <w:szCs w:val="24"/>
        </w:rPr>
        <w:t>r</w:t>
      </w:r>
      <w:r w:rsidRPr="00317CCA">
        <w:rPr>
          <w:rFonts w:ascii="Arial" w:hAnsi="Arial" w:cs="Arial"/>
          <w:spacing w:val="2"/>
          <w:sz w:val="24"/>
          <w:szCs w:val="24"/>
        </w:rPr>
        <w:t xml:space="preserve">etaliação </w:t>
      </w:r>
      <w:r w:rsidRPr="00317CCA">
        <w:rPr>
          <w:rStyle w:val="styleswordwithsynonyms8m9z7"/>
          <w:rFonts w:ascii="Arial" w:hAnsi="Arial" w:cs="Arial"/>
          <w:spacing w:val="2"/>
          <w:sz w:val="24"/>
          <w:szCs w:val="24"/>
        </w:rPr>
        <w:t>penal</w:t>
      </w:r>
      <w:r w:rsidRPr="00317CCA">
        <w:rPr>
          <w:rFonts w:ascii="Arial" w:hAnsi="Arial" w:cs="Arial"/>
          <w:spacing w:val="2"/>
          <w:sz w:val="24"/>
          <w:szCs w:val="24"/>
        </w:rPr>
        <w:t xml:space="preserve">, </w:t>
      </w:r>
      <w:r w:rsidR="00C1647C">
        <w:rPr>
          <w:rStyle w:val="styleswordwithsynonyms8m9z7"/>
          <w:rFonts w:ascii="Arial" w:hAnsi="Arial" w:cs="Arial"/>
          <w:spacing w:val="2"/>
          <w:sz w:val="24"/>
          <w:szCs w:val="24"/>
        </w:rPr>
        <w:t>desm</w:t>
      </w:r>
      <w:r w:rsidR="003470DC">
        <w:rPr>
          <w:rStyle w:val="styleswordwithsynonyms8m9z7"/>
          <w:rFonts w:ascii="Arial" w:hAnsi="Arial" w:cs="Arial"/>
          <w:spacing w:val="2"/>
          <w:sz w:val="24"/>
          <w:szCs w:val="24"/>
        </w:rPr>
        <w:t>em</w:t>
      </w:r>
      <w:r w:rsidR="00C1647C">
        <w:rPr>
          <w:rStyle w:val="styleswordwithsynonyms8m9z7"/>
          <w:rFonts w:ascii="Arial" w:hAnsi="Arial" w:cs="Arial"/>
          <w:spacing w:val="2"/>
          <w:sz w:val="24"/>
          <w:szCs w:val="24"/>
        </w:rPr>
        <w:t>bradas</w:t>
      </w:r>
      <w:r w:rsidRPr="00317CCA">
        <w:rPr>
          <w:rFonts w:ascii="Arial" w:hAnsi="Arial" w:cs="Arial"/>
          <w:spacing w:val="2"/>
          <w:sz w:val="24"/>
          <w:szCs w:val="24"/>
        </w:rPr>
        <w:t xml:space="preserve"> em quatro </w:t>
      </w:r>
      <w:proofErr w:type="spellStart"/>
      <w:r w:rsidRPr="00317CCA">
        <w:rPr>
          <w:rFonts w:ascii="Arial" w:hAnsi="Arial" w:cs="Arial"/>
          <w:spacing w:val="2"/>
          <w:sz w:val="24"/>
          <w:szCs w:val="24"/>
        </w:rPr>
        <w:t>subetapas</w:t>
      </w:r>
      <w:proofErr w:type="spellEnd"/>
      <w:r w:rsidRPr="00317CCA">
        <w:rPr>
          <w:rFonts w:ascii="Arial" w:hAnsi="Arial" w:cs="Arial"/>
          <w:spacing w:val="2"/>
          <w:sz w:val="24"/>
          <w:szCs w:val="24"/>
        </w:rPr>
        <w:t xml:space="preserve">. A primeira é a </w:t>
      </w:r>
      <w:r w:rsidR="00C1647C">
        <w:rPr>
          <w:rFonts w:ascii="Arial" w:hAnsi="Arial" w:cs="Arial"/>
          <w:spacing w:val="2"/>
          <w:sz w:val="24"/>
          <w:szCs w:val="24"/>
        </w:rPr>
        <w:t>v</w:t>
      </w:r>
      <w:r w:rsidRPr="00317CCA">
        <w:rPr>
          <w:rFonts w:ascii="Arial" w:hAnsi="Arial" w:cs="Arial"/>
          <w:spacing w:val="2"/>
          <w:sz w:val="24"/>
          <w:szCs w:val="24"/>
        </w:rPr>
        <w:t xml:space="preserve">ingança </w:t>
      </w:r>
      <w:r w:rsidR="00C1647C">
        <w:rPr>
          <w:rStyle w:val="styleswordwithsynonyms8m9z7"/>
          <w:rFonts w:ascii="Arial" w:hAnsi="Arial" w:cs="Arial"/>
          <w:spacing w:val="2"/>
          <w:sz w:val="24"/>
          <w:szCs w:val="24"/>
        </w:rPr>
        <w:t>d</w:t>
      </w:r>
      <w:r w:rsidRPr="00317CCA">
        <w:rPr>
          <w:rStyle w:val="styleswordwithsynonyms8m9z7"/>
          <w:rFonts w:ascii="Arial" w:hAnsi="Arial" w:cs="Arial"/>
          <w:spacing w:val="2"/>
          <w:sz w:val="24"/>
          <w:szCs w:val="24"/>
        </w:rPr>
        <w:t>ivina</w:t>
      </w:r>
      <w:r w:rsidRPr="00317CCA">
        <w:rPr>
          <w:rFonts w:ascii="Arial" w:hAnsi="Arial" w:cs="Arial"/>
          <w:spacing w:val="2"/>
          <w:sz w:val="24"/>
          <w:szCs w:val="24"/>
        </w:rPr>
        <w:t xml:space="preserve">, em </w:t>
      </w:r>
      <w:r w:rsidRPr="00317CCA">
        <w:rPr>
          <w:rStyle w:val="styleswordwithsynonyms8m9z7"/>
          <w:rFonts w:ascii="Arial" w:hAnsi="Arial" w:cs="Arial"/>
          <w:spacing w:val="2"/>
          <w:sz w:val="24"/>
          <w:szCs w:val="24"/>
        </w:rPr>
        <w:t>que</w:t>
      </w:r>
      <w:r w:rsidRPr="00317CCA">
        <w:rPr>
          <w:rFonts w:ascii="Arial" w:hAnsi="Arial" w:cs="Arial"/>
          <w:spacing w:val="2"/>
          <w:sz w:val="24"/>
          <w:szCs w:val="24"/>
        </w:rPr>
        <w:t xml:space="preserve"> a crença na </w:t>
      </w:r>
      <w:r w:rsidRPr="00317CCA">
        <w:rPr>
          <w:rStyle w:val="styleswordwithsynonyms8m9z7"/>
          <w:rFonts w:ascii="Arial" w:hAnsi="Arial" w:cs="Arial"/>
          <w:spacing w:val="2"/>
          <w:sz w:val="24"/>
          <w:szCs w:val="24"/>
        </w:rPr>
        <w:t>origem</w:t>
      </w:r>
      <w:r w:rsidRPr="00317CCA">
        <w:rPr>
          <w:rFonts w:ascii="Arial" w:hAnsi="Arial" w:cs="Arial"/>
          <w:spacing w:val="2"/>
          <w:sz w:val="24"/>
          <w:szCs w:val="24"/>
        </w:rPr>
        <w:t xml:space="preserve"> </w:t>
      </w:r>
      <w:r w:rsidR="00C1647C">
        <w:rPr>
          <w:rFonts w:ascii="Arial" w:hAnsi="Arial" w:cs="Arial"/>
          <w:spacing w:val="2"/>
          <w:sz w:val="24"/>
          <w:szCs w:val="24"/>
        </w:rPr>
        <w:t>está em</w:t>
      </w:r>
      <w:r w:rsidRPr="00317CCA">
        <w:rPr>
          <w:rFonts w:ascii="Arial" w:hAnsi="Arial" w:cs="Arial"/>
          <w:spacing w:val="2"/>
          <w:sz w:val="24"/>
          <w:szCs w:val="24"/>
        </w:rPr>
        <w:t xml:space="preserve"> </w:t>
      </w:r>
      <w:r w:rsidR="00317CCA">
        <w:rPr>
          <w:rFonts w:ascii="Arial" w:hAnsi="Arial" w:cs="Arial"/>
          <w:spacing w:val="2"/>
          <w:sz w:val="24"/>
          <w:szCs w:val="24"/>
        </w:rPr>
        <w:t>e</w:t>
      </w:r>
      <w:r w:rsidRPr="00317CCA">
        <w:rPr>
          <w:rFonts w:ascii="Arial" w:hAnsi="Arial" w:cs="Arial"/>
          <w:spacing w:val="2"/>
          <w:sz w:val="24"/>
          <w:szCs w:val="24"/>
        </w:rPr>
        <w:t xml:space="preserve">ntidades, </w:t>
      </w:r>
      <w:r w:rsidR="00C1647C">
        <w:rPr>
          <w:rFonts w:ascii="Arial" w:hAnsi="Arial" w:cs="Arial"/>
          <w:spacing w:val="2"/>
          <w:sz w:val="24"/>
          <w:szCs w:val="24"/>
        </w:rPr>
        <w:t>quem se deve</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respeitar</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obedecer</w:t>
      </w:r>
      <w:r w:rsidRPr="00317CCA">
        <w:rPr>
          <w:rFonts w:ascii="Arial" w:hAnsi="Arial" w:cs="Arial"/>
          <w:spacing w:val="2"/>
          <w:sz w:val="24"/>
          <w:szCs w:val="24"/>
        </w:rPr>
        <w:t xml:space="preserve"> e </w:t>
      </w:r>
      <w:r w:rsidRPr="00317CCA">
        <w:rPr>
          <w:rStyle w:val="styleswordwithsynonyms8m9z7"/>
          <w:rFonts w:ascii="Arial" w:hAnsi="Arial" w:cs="Arial"/>
          <w:spacing w:val="2"/>
          <w:sz w:val="24"/>
          <w:szCs w:val="24"/>
        </w:rPr>
        <w:t>adorar</w:t>
      </w:r>
      <w:r w:rsidR="00C1647C">
        <w:rPr>
          <w:rFonts w:ascii="Arial" w:hAnsi="Arial" w:cs="Arial"/>
          <w:spacing w:val="2"/>
          <w:sz w:val="24"/>
          <w:szCs w:val="24"/>
        </w:rPr>
        <w:t xml:space="preserve">. A desobediência causa a fúria </w:t>
      </w:r>
      <w:r w:rsidR="00C1647C">
        <w:rPr>
          <w:rStyle w:val="styleswordwithsynonyms8m9z7"/>
          <w:rFonts w:ascii="Arial" w:hAnsi="Arial" w:cs="Arial"/>
          <w:spacing w:val="2"/>
          <w:sz w:val="24"/>
          <w:szCs w:val="24"/>
        </w:rPr>
        <w:t>d</w:t>
      </w:r>
      <w:r w:rsidR="00317CCA" w:rsidRPr="00317CCA">
        <w:rPr>
          <w:rFonts w:ascii="Arial" w:hAnsi="Arial" w:cs="Arial"/>
          <w:spacing w:val="2"/>
          <w:sz w:val="24"/>
          <w:szCs w:val="24"/>
        </w:rPr>
        <w:t>a</w:t>
      </w:r>
      <w:r w:rsidR="00317CCA">
        <w:rPr>
          <w:rFonts w:ascii="Arial" w:hAnsi="Arial" w:cs="Arial"/>
          <w:spacing w:val="2"/>
          <w:sz w:val="24"/>
          <w:szCs w:val="24"/>
        </w:rPr>
        <w:t xml:space="preserve"> </w:t>
      </w:r>
      <w:r w:rsidRPr="00317CCA">
        <w:rPr>
          <w:rStyle w:val="styleswordwithsynonyms8m9z7"/>
          <w:rFonts w:ascii="Arial" w:hAnsi="Arial" w:cs="Arial"/>
          <w:spacing w:val="2"/>
          <w:sz w:val="24"/>
          <w:szCs w:val="24"/>
        </w:rPr>
        <w:t>divindade</w:t>
      </w:r>
      <w:r w:rsidRPr="00317CCA">
        <w:rPr>
          <w:rFonts w:ascii="Arial" w:hAnsi="Arial" w:cs="Arial"/>
          <w:spacing w:val="2"/>
          <w:sz w:val="24"/>
          <w:szCs w:val="24"/>
        </w:rPr>
        <w:t xml:space="preserve"> </w:t>
      </w:r>
      <w:r w:rsidR="00C1647C">
        <w:rPr>
          <w:rFonts w:ascii="Arial" w:hAnsi="Arial" w:cs="Arial"/>
          <w:spacing w:val="2"/>
          <w:sz w:val="24"/>
          <w:szCs w:val="24"/>
        </w:rPr>
        <w:t>havendo punição severa</w:t>
      </w:r>
      <w:r w:rsidRPr="00317CCA">
        <w:rPr>
          <w:rFonts w:ascii="Arial" w:hAnsi="Arial" w:cs="Arial"/>
          <w:spacing w:val="2"/>
          <w:sz w:val="24"/>
          <w:szCs w:val="24"/>
        </w:rPr>
        <w:t xml:space="preserve">. </w:t>
      </w:r>
      <w:r w:rsidR="00C1647C">
        <w:rPr>
          <w:rFonts w:ascii="Arial" w:hAnsi="Arial" w:cs="Arial"/>
          <w:spacing w:val="2"/>
          <w:sz w:val="24"/>
          <w:szCs w:val="24"/>
        </w:rPr>
        <w:t>Nesse contexto</w:t>
      </w:r>
      <w:r w:rsidRPr="00317CCA">
        <w:rPr>
          <w:rFonts w:ascii="Arial" w:hAnsi="Arial" w:cs="Arial"/>
          <w:spacing w:val="2"/>
          <w:sz w:val="24"/>
          <w:szCs w:val="24"/>
        </w:rPr>
        <w:t xml:space="preserve">, a punição </w:t>
      </w:r>
      <w:r w:rsidR="00C1647C">
        <w:rPr>
          <w:rFonts w:ascii="Arial" w:hAnsi="Arial" w:cs="Arial"/>
          <w:spacing w:val="2"/>
          <w:sz w:val="24"/>
          <w:szCs w:val="24"/>
        </w:rPr>
        <w:t>era</w:t>
      </w:r>
      <w:r w:rsidRPr="00317CCA">
        <w:rPr>
          <w:rFonts w:ascii="Arial" w:hAnsi="Arial" w:cs="Arial"/>
          <w:spacing w:val="2"/>
          <w:sz w:val="24"/>
          <w:szCs w:val="24"/>
        </w:rPr>
        <w:t xml:space="preserve"> de </w:t>
      </w:r>
      <w:r w:rsidRPr="00317CCA">
        <w:rPr>
          <w:rStyle w:val="styleswordwithsynonyms8m9z7"/>
          <w:rFonts w:ascii="Arial" w:hAnsi="Arial" w:cs="Arial"/>
          <w:spacing w:val="2"/>
          <w:sz w:val="24"/>
          <w:szCs w:val="24"/>
        </w:rPr>
        <w:t>natureza</w:t>
      </w:r>
      <w:r w:rsidRPr="00317CCA">
        <w:rPr>
          <w:rFonts w:ascii="Arial" w:hAnsi="Arial" w:cs="Arial"/>
          <w:spacing w:val="2"/>
          <w:sz w:val="24"/>
          <w:szCs w:val="24"/>
        </w:rPr>
        <w:t xml:space="preserve"> religiosa, </w:t>
      </w:r>
      <w:r w:rsidR="00317CCA" w:rsidRPr="00317CCA">
        <w:rPr>
          <w:rFonts w:ascii="Arial" w:hAnsi="Arial" w:cs="Arial"/>
          <w:spacing w:val="2"/>
          <w:sz w:val="24"/>
          <w:szCs w:val="24"/>
        </w:rPr>
        <w:t>misterios</w:t>
      </w:r>
      <w:r w:rsidR="00C1647C">
        <w:rPr>
          <w:rFonts w:ascii="Arial" w:hAnsi="Arial" w:cs="Arial"/>
          <w:spacing w:val="2"/>
          <w:sz w:val="24"/>
          <w:szCs w:val="24"/>
        </w:rPr>
        <w:t xml:space="preserve">a e toda a comunidade devia </w:t>
      </w:r>
      <w:r w:rsidRPr="00317CCA">
        <w:rPr>
          <w:rStyle w:val="styleswordwithsynonyms8m9z7"/>
          <w:rFonts w:ascii="Arial" w:hAnsi="Arial" w:cs="Arial"/>
          <w:spacing w:val="2"/>
          <w:sz w:val="24"/>
          <w:szCs w:val="24"/>
        </w:rPr>
        <w:t>participar</w:t>
      </w:r>
      <w:r w:rsidRPr="00317CCA">
        <w:rPr>
          <w:rFonts w:ascii="Arial" w:hAnsi="Arial" w:cs="Arial"/>
          <w:spacing w:val="2"/>
          <w:sz w:val="24"/>
          <w:szCs w:val="24"/>
        </w:rPr>
        <w:t xml:space="preserve"> </w:t>
      </w:r>
      <w:r w:rsidR="00C1647C">
        <w:rPr>
          <w:rFonts w:ascii="Arial" w:hAnsi="Arial" w:cs="Arial"/>
          <w:spacing w:val="2"/>
          <w:sz w:val="24"/>
          <w:szCs w:val="24"/>
        </w:rPr>
        <w:t>de determinados atos visando aplacar a raiva da entidade.</w:t>
      </w:r>
      <w:r w:rsidR="00343375">
        <w:rPr>
          <w:rFonts w:ascii="Arial" w:hAnsi="Arial" w:cs="Arial"/>
          <w:spacing w:val="2"/>
          <w:sz w:val="24"/>
          <w:szCs w:val="24"/>
        </w:rPr>
        <w:t xml:space="preserve"> (MIRABET</w:t>
      </w:r>
      <w:r w:rsidR="00C1647C">
        <w:rPr>
          <w:rFonts w:ascii="Arial" w:hAnsi="Arial" w:cs="Arial"/>
          <w:spacing w:val="2"/>
          <w:sz w:val="24"/>
          <w:szCs w:val="24"/>
        </w:rPr>
        <w:t>E</w:t>
      </w:r>
      <w:r w:rsidR="00343375">
        <w:rPr>
          <w:rFonts w:ascii="Arial" w:hAnsi="Arial" w:cs="Arial"/>
          <w:spacing w:val="2"/>
          <w:sz w:val="24"/>
          <w:szCs w:val="24"/>
        </w:rPr>
        <w:t>, 2021</w:t>
      </w:r>
      <w:r w:rsidRPr="00317CCA">
        <w:rPr>
          <w:rFonts w:ascii="Arial" w:hAnsi="Arial" w:cs="Arial"/>
          <w:spacing w:val="2"/>
          <w:sz w:val="24"/>
          <w:szCs w:val="24"/>
        </w:rPr>
        <w:t xml:space="preserve">). </w:t>
      </w:r>
    </w:p>
    <w:p w14:paraId="3ADF69DC" w14:textId="109F490F" w:rsidR="00317CCA" w:rsidRDefault="00DB4982" w:rsidP="00317CCA">
      <w:pPr>
        <w:spacing w:after="0" w:line="360" w:lineRule="auto"/>
        <w:ind w:firstLine="709"/>
        <w:jc w:val="both"/>
        <w:rPr>
          <w:rFonts w:ascii="Arial" w:hAnsi="Arial" w:cs="Arial"/>
          <w:spacing w:val="2"/>
          <w:sz w:val="24"/>
          <w:szCs w:val="24"/>
        </w:rPr>
      </w:pPr>
      <w:r w:rsidRPr="00317CCA">
        <w:rPr>
          <w:rFonts w:ascii="Arial" w:hAnsi="Arial" w:cs="Arial"/>
          <w:spacing w:val="2"/>
          <w:sz w:val="24"/>
          <w:szCs w:val="24"/>
        </w:rPr>
        <w:t xml:space="preserve">O </w:t>
      </w:r>
      <w:r w:rsidRPr="00317CCA">
        <w:rPr>
          <w:rStyle w:val="styleswordwithsynonyms8m9z7"/>
          <w:rFonts w:ascii="Arial" w:hAnsi="Arial" w:cs="Arial"/>
          <w:spacing w:val="2"/>
          <w:sz w:val="24"/>
          <w:szCs w:val="24"/>
        </w:rPr>
        <w:t>segundo</w:t>
      </w:r>
      <w:r w:rsidRPr="00317CCA">
        <w:rPr>
          <w:rFonts w:ascii="Arial" w:hAnsi="Arial" w:cs="Arial"/>
          <w:spacing w:val="2"/>
          <w:sz w:val="24"/>
          <w:szCs w:val="24"/>
        </w:rPr>
        <w:t xml:space="preserve"> estágio é a vingança </w:t>
      </w:r>
      <w:r w:rsidRPr="00317CCA">
        <w:rPr>
          <w:rStyle w:val="styleswordwithsynonyms8m9z7"/>
          <w:rFonts w:ascii="Arial" w:hAnsi="Arial" w:cs="Arial"/>
          <w:spacing w:val="2"/>
          <w:sz w:val="24"/>
          <w:szCs w:val="24"/>
        </w:rPr>
        <w:t>privada</w:t>
      </w:r>
      <w:r w:rsidRPr="00317CCA">
        <w:rPr>
          <w:rFonts w:ascii="Arial" w:hAnsi="Arial" w:cs="Arial"/>
          <w:spacing w:val="2"/>
          <w:sz w:val="24"/>
          <w:szCs w:val="24"/>
        </w:rPr>
        <w:t xml:space="preserve">, caracterizada </w:t>
      </w:r>
      <w:r w:rsidRPr="00317CCA">
        <w:rPr>
          <w:rStyle w:val="styleswordwithsynonyms8m9z7"/>
          <w:rFonts w:ascii="Arial" w:hAnsi="Arial" w:cs="Arial"/>
          <w:spacing w:val="2"/>
          <w:sz w:val="24"/>
          <w:szCs w:val="24"/>
        </w:rPr>
        <w:t>por</w:t>
      </w:r>
      <w:r w:rsidRPr="00317CCA">
        <w:rPr>
          <w:rFonts w:ascii="Arial" w:hAnsi="Arial" w:cs="Arial"/>
          <w:spacing w:val="2"/>
          <w:sz w:val="24"/>
          <w:szCs w:val="24"/>
        </w:rPr>
        <w:t xml:space="preserve"> reações </w:t>
      </w:r>
      <w:r w:rsidR="00C1647C">
        <w:rPr>
          <w:rFonts w:ascii="Arial" w:hAnsi="Arial" w:cs="Arial"/>
          <w:spacing w:val="2"/>
          <w:sz w:val="24"/>
          <w:szCs w:val="24"/>
        </w:rPr>
        <w:t>v</w:t>
      </w:r>
      <w:r w:rsidRPr="00317CCA">
        <w:rPr>
          <w:rFonts w:ascii="Arial" w:hAnsi="Arial" w:cs="Arial"/>
          <w:spacing w:val="2"/>
          <w:sz w:val="24"/>
          <w:szCs w:val="24"/>
        </w:rPr>
        <w:t>iolent</w:t>
      </w:r>
      <w:r w:rsidR="00C1647C">
        <w:rPr>
          <w:rFonts w:ascii="Arial" w:hAnsi="Arial" w:cs="Arial"/>
          <w:spacing w:val="2"/>
          <w:sz w:val="24"/>
          <w:szCs w:val="24"/>
        </w:rPr>
        <w:t>as</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exagerad</w:t>
      </w:r>
      <w:r w:rsidR="00C1647C">
        <w:rPr>
          <w:rStyle w:val="styleswordwithsynonyms8m9z7"/>
          <w:rFonts w:ascii="Arial" w:hAnsi="Arial" w:cs="Arial"/>
          <w:spacing w:val="2"/>
          <w:sz w:val="24"/>
          <w:szCs w:val="24"/>
        </w:rPr>
        <w:t>as</w:t>
      </w:r>
      <w:r w:rsidRPr="00317CCA">
        <w:rPr>
          <w:rFonts w:ascii="Arial" w:hAnsi="Arial" w:cs="Arial"/>
          <w:spacing w:val="2"/>
          <w:sz w:val="24"/>
          <w:szCs w:val="24"/>
        </w:rPr>
        <w:t xml:space="preserve"> e </w:t>
      </w:r>
      <w:r w:rsidRPr="00317CCA">
        <w:rPr>
          <w:rStyle w:val="styleswordwithsynonyms8m9z7"/>
          <w:rFonts w:ascii="Arial" w:hAnsi="Arial" w:cs="Arial"/>
          <w:spacing w:val="2"/>
          <w:sz w:val="24"/>
          <w:szCs w:val="24"/>
        </w:rPr>
        <w:t>desproporciona</w:t>
      </w:r>
      <w:r w:rsidR="00C1647C">
        <w:rPr>
          <w:rStyle w:val="styleswordwithsynonyms8m9z7"/>
          <w:rFonts w:ascii="Arial" w:hAnsi="Arial" w:cs="Arial"/>
          <w:spacing w:val="2"/>
          <w:sz w:val="24"/>
          <w:szCs w:val="24"/>
        </w:rPr>
        <w:t>is</w:t>
      </w:r>
      <w:r w:rsidRPr="00317CCA">
        <w:rPr>
          <w:rFonts w:ascii="Arial" w:hAnsi="Arial" w:cs="Arial"/>
          <w:spacing w:val="2"/>
          <w:sz w:val="24"/>
          <w:szCs w:val="24"/>
        </w:rPr>
        <w:t>. São duas</w:t>
      </w:r>
      <w:r w:rsidR="00C1647C">
        <w:rPr>
          <w:rFonts w:ascii="Arial" w:hAnsi="Arial" w:cs="Arial"/>
          <w:spacing w:val="2"/>
          <w:sz w:val="24"/>
          <w:szCs w:val="24"/>
        </w:rPr>
        <w:t xml:space="preserve"> as</w:t>
      </w:r>
      <w:r w:rsidRPr="00317CCA">
        <w:rPr>
          <w:rFonts w:ascii="Arial" w:hAnsi="Arial" w:cs="Arial"/>
          <w:spacing w:val="2"/>
          <w:sz w:val="24"/>
          <w:szCs w:val="24"/>
        </w:rPr>
        <w:t xml:space="preserve"> penalidades</w:t>
      </w:r>
      <w:r w:rsidR="00C1647C">
        <w:rPr>
          <w:rFonts w:ascii="Arial" w:hAnsi="Arial" w:cs="Arial"/>
          <w:spacing w:val="2"/>
          <w:sz w:val="24"/>
          <w:szCs w:val="24"/>
        </w:rPr>
        <w:t xml:space="preserve">: a </w:t>
      </w:r>
      <w:r w:rsidRPr="00317CCA">
        <w:rPr>
          <w:rFonts w:ascii="Arial" w:hAnsi="Arial" w:cs="Arial"/>
          <w:spacing w:val="2"/>
          <w:sz w:val="24"/>
          <w:szCs w:val="24"/>
        </w:rPr>
        <w:t>"</w:t>
      </w:r>
      <w:r w:rsidR="00C1647C">
        <w:rPr>
          <w:rFonts w:ascii="Arial" w:hAnsi="Arial" w:cs="Arial"/>
          <w:spacing w:val="2"/>
          <w:sz w:val="24"/>
          <w:szCs w:val="24"/>
        </w:rPr>
        <w:t>p</w:t>
      </w:r>
      <w:r w:rsidRPr="00317CCA">
        <w:rPr>
          <w:rFonts w:ascii="Arial" w:hAnsi="Arial" w:cs="Arial"/>
          <w:spacing w:val="2"/>
          <w:sz w:val="24"/>
          <w:szCs w:val="24"/>
        </w:rPr>
        <w:t xml:space="preserve">erda da </w:t>
      </w:r>
      <w:r w:rsidRPr="00317CCA">
        <w:rPr>
          <w:rStyle w:val="styleswordwithsynonyms8m9z7"/>
          <w:rFonts w:ascii="Arial" w:hAnsi="Arial" w:cs="Arial"/>
          <w:spacing w:val="2"/>
          <w:sz w:val="24"/>
          <w:szCs w:val="24"/>
        </w:rPr>
        <w:t>paz</w:t>
      </w:r>
      <w:r w:rsidRPr="00317CCA">
        <w:rPr>
          <w:rFonts w:ascii="Arial" w:hAnsi="Arial" w:cs="Arial"/>
          <w:spacing w:val="2"/>
          <w:sz w:val="24"/>
          <w:szCs w:val="24"/>
        </w:rPr>
        <w:t xml:space="preserve">" onde os indivíduos são expulsos da </w:t>
      </w:r>
      <w:r w:rsidRPr="00317CCA">
        <w:rPr>
          <w:rStyle w:val="styleswordwithsynonyms8m9z7"/>
          <w:rFonts w:ascii="Arial" w:hAnsi="Arial" w:cs="Arial"/>
          <w:spacing w:val="2"/>
          <w:sz w:val="24"/>
          <w:szCs w:val="24"/>
        </w:rPr>
        <w:t>vida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social</w:t>
      </w:r>
      <w:r w:rsidRPr="00317CCA">
        <w:rPr>
          <w:rFonts w:ascii="Arial" w:hAnsi="Arial" w:cs="Arial"/>
          <w:spacing w:val="2"/>
          <w:sz w:val="24"/>
          <w:szCs w:val="24"/>
        </w:rPr>
        <w:t xml:space="preserve"> e deixados à mercê de outros</w:t>
      </w:r>
      <w:r w:rsidR="00C1647C">
        <w:rPr>
          <w:rFonts w:ascii="Arial" w:hAnsi="Arial" w:cs="Arial"/>
          <w:spacing w:val="2"/>
          <w:sz w:val="24"/>
          <w:szCs w:val="24"/>
        </w:rPr>
        <w:t>, à própria s</w:t>
      </w:r>
      <w:r w:rsidRPr="00317CCA">
        <w:rPr>
          <w:rFonts w:ascii="Arial" w:hAnsi="Arial" w:cs="Arial"/>
          <w:spacing w:val="2"/>
          <w:sz w:val="24"/>
          <w:szCs w:val="24"/>
        </w:rPr>
        <w:t xml:space="preserve">orte própria e </w:t>
      </w:r>
      <w:r w:rsidR="00C1647C">
        <w:rPr>
          <w:rFonts w:ascii="Arial" w:hAnsi="Arial" w:cs="Arial"/>
          <w:spacing w:val="2"/>
          <w:sz w:val="24"/>
          <w:szCs w:val="24"/>
        </w:rPr>
        <w:t xml:space="preserve">à </w:t>
      </w:r>
      <w:r w:rsidRPr="00317CCA">
        <w:rPr>
          <w:rStyle w:val="styleswordwithsynonyms8m9z7"/>
          <w:rFonts w:ascii="Arial" w:hAnsi="Arial" w:cs="Arial"/>
          <w:spacing w:val="2"/>
          <w:sz w:val="24"/>
          <w:szCs w:val="24"/>
        </w:rPr>
        <w:t>vulnerabilidade</w:t>
      </w:r>
      <w:r w:rsidRPr="00317CCA">
        <w:rPr>
          <w:rFonts w:ascii="Arial" w:hAnsi="Arial" w:cs="Arial"/>
          <w:spacing w:val="2"/>
          <w:sz w:val="24"/>
          <w:szCs w:val="24"/>
        </w:rPr>
        <w:t xml:space="preserve"> aos inimigos</w:t>
      </w:r>
      <w:r w:rsidR="00C1647C">
        <w:rPr>
          <w:rFonts w:ascii="Arial" w:hAnsi="Arial" w:cs="Arial"/>
          <w:spacing w:val="2"/>
          <w:sz w:val="24"/>
          <w:szCs w:val="24"/>
        </w:rPr>
        <w:t>; 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rixa</w:t>
      </w:r>
      <w:r w:rsidRPr="00317CCA">
        <w:rPr>
          <w:rFonts w:ascii="Arial" w:hAnsi="Arial" w:cs="Arial"/>
          <w:spacing w:val="2"/>
          <w:sz w:val="24"/>
          <w:szCs w:val="24"/>
        </w:rPr>
        <w:t xml:space="preserve"> de </w:t>
      </w:r>
      <w:r w:rsidRPr="00317CCA">
        <w:rPr>
          <w:rStyle w:val="styleswordwithsynonyms8m9z7"/>
          <w:rFonts w:ascii="Arial" w:hAnsi="Arial" w:cs="Arial"/>
          <w:spacing w:val="2"/>
          <w:sz w:val="24"/>
          <w:szCs w:val="24"/>
        </w:rPr>
        <w:t>sangue</w:t>
      </w:r>
      <w:r w:rsidRPr="00317CCA">
        <w:rPr>
          <w:rFonts w:ascii="Arial" w:hAnsi="Arial" w:cs="Arial"/>
          <w:spacing w:val="2"/>
          <w:sz w:val="24"/>
          <w:szCs w:val="24"/>
        </w:rPr>
        <w:t xml:space="preserve">", </w:t>
      </w:r>
      <w:r w:rsidR="00C1647C">
        <w:rPr>
          <w:rFonts w:ascii="Arial" w:hAnsi="Arial" w:cs="Arial"/>
          <w:spacing w:val="2"/>
          <w:sz w:val="24"/>
          <w:szCs w:val="24"/>
        </w:rPr>
        <w:t xml:space="preserve">em que prevalece o ódio entre grupos sociais, que iniciam batalhas, verdadeiras </w:t>
      </w:r>
      <w:r w:rsidRPr="00317CCA">
        <w:rPr>
          <w:rStyle w:val="styleswordwithsynonyms8m9z7"/>
          <w:rFonts w:ascii="Arial" w:hAnsi="Arial" w:cs="Arial"/>
          <w:spacing w:val="2"/>
          <w:sz w:val="24"/>
          <w:szCs w:val="24"/>
        </w:rPr>
        <w:t>guerra</w:t>
      </w:r>
      <w:r w:rsidR="00C1647C">
        <w:rPr>
          <w:rStyle w:val="styleswordwithsynonyms8m9z7"/>
          <w:rFonts w:ascii="Arial" w:hAnsi="Arial" w:cs="Arial"/>
          <w:spacing w:val="2"/>
          <w:sz w:val="24"/>
          <w:szCs w:val="24"/>
        </w:rPr>
        <w:t>s</w:t>
      </w:r>
      <w:r w:rsidRPr="00317CCA">
        <w:rPr>
          <w:rFonts w:ascii="Arial" w:hAnsi="Arial" w:cs="Arial"/>
          <w:spacing w:val="2"/>
          <w:sz w:val="24"/>
          <w:szCs w:val="24"/>
        </w:rPr>
        <w:t>, muit</w:t>
      </w:r>
      <w:r w:rsidR="00C1647C">
        <w:rPr>
          <w:rFonts w:ascii="Arial" w:hAnsi="Arial" w:cs="Arial"/>
          <w:spacing w:val="2"/>
          <w:sz w:val="24"/>
          <w:szCs w:val="24"/>
        </w:rPr>
        <w:t>a</w:t>
      </w:r>
      <w:r w:rsidRPr="00317CCA">
        <w:rPr>
          <w:rFonts w:ascii="Arial" w:hAnsi="Arial" w:cs="Arial"/>
          <w:spacing w:val="2"/>
          <w:sz w:val="24"/>
          <w:szCs w:val="24"/>
        </w:rPr>
        <w:t xml:space="preserve">s </w:t>
      </w:r>
      <w:r w:rsidRPr="00317CCA">
        <w:rPr>
          <w:rStyle w:val="styleswordwithsynonyms8m9z7"/>
          <w:rFonts w:ascii="Arial" w:hAnsi="Arial" w:cs="Arial"/>
          <w:spacing w:val="2"/>
          <w:sz w:val="24"/>
          <w:szCs w:val="24"/>
        </w:rPr>
        <w:t>del</w:t>
      </w:r>
      <w:r w:rsidR="00C1647C">
        <w:rPr>
          <w:rStyle w:val="styleswordwithsynonyms8m9z7"/>
          <w:rFonts w:ascii="Arial" w:hAnsi="Arial" w:cs="Arial"/>
          <w:spacing w:val="2"/>
          <w:sz w:val="24"/>
          <w:szCs w:val="24"/>
        </w:rPr>
        <w:t>a</w:t>
      </w:r>
      <w:r w:rsidRPr="00317CCA">
        <w:rPr>
          <w:rStyle w:val="styleswordwithsynonyms8m9z7"/>
          <w:rFonts w:ascii="Arial" w:hAnsi="Arial" w:cs="Arial"/>
          <w:spacing w:val="2"/>
          <w:sz w:val="24"/>
          <w:szCs w:val="24"/>
        </w:rPr>
        <w:t>s</w:t>
      </w:r>
      <w:r w:rsidR="00317CCA">
        <w:rPr>
          <w:rFonts w:ascii="Arial" w:hAnsi="Arial" w:cs="Arial"/>
          <w:spacing w:val="2"/>
          <w:sz w:val="24"/>
          <w:szCs w:val="24"/>
        </w:rPr>
        <w:t xml:space="preserve"> não </w:t>
      </w:r>
      <w:r w:rsidR="00C1647C">
        <w:rPr>
          <w:rFonts w:ascii="Arial" w:hAnsi="Arial" w:cs="Arial"/>
          <w:spacing w:val="2"/>
          <w:sz w:val="24"/>
          <w:szCs w:val="24"/>
        </w:rPr>
        <w:t xml:space="preserve">se </w:t>
      </w:r>
      <w:r w:rsidR="00317CCA">
        <w:rPr>
          <w:rFonts w:ascii="Arial" w:hAnsi="Arial" w:cs="Arial"/>
          <w:spacing w:val="2"/>
          <w:sz w:val="24"/>
          <w:szCs w:val="24"/>
        </w:rPr>
        <w:t>e</w:t>
      </w:r>
      <w:r w:rsidRPr="00317CCA">
        <w:rPr>
          <w:rFonts w:ascii="Arial" w:hAnsi="Arial" w:cs="Arial"/>
          <w:spacing w:val="2"/>
          <w:sz w:val="24"/>
          <w:szCs w:val="24"/>
        </w:rPr>
        <w:t>ncerra</w:t>
      </w:r>
      <w:r w:rsidR="00C1647C">
        <w:rPr>
          <w:rFonts w:ascii="Arial" w:hAnsi="Arial" w:cs="Arial"/>
          <w:spacing w:val="2"/>
          <w:sz w:val="24"/>
          <w:szCs w:val="24"/>
        </w:rPr>
        <w:t>ndo</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devido</w:t>
      </w:r>
      <w:r w:rsidRPr="00317CCA">
        <w:rPr>
          <w:rFonts w:ascii="Arial" w:hAnsi="Arial" w:cs="Arial"/>
          <w:spacing w:val="2"/>
          <w:sz w:val="24"/>
          <w:szCs w:val="24"/>
        </w:rPr>
        <w:t xml:space="preserve"> a respostas desordenadas e repetidas a ofensas anterior</w:t>
      </w:r>
      <w:r w:rsidR="00317CCA">
        <w:rPr>
          <w:rFonts w:ascii="Arial" w:hAnsi="Arial" w:cs="Arial"/>
          <w:spacing w:val="2"/>
          <w:sz w:val="24"/>
          <w:szCs w:val="24"/>
        </w:rPr>
        <w:t>es</w:t>
      </w:r>
      <w:r w:rsidRPr="00317CCA">
        <w:rPr>
          <w:rFonts w:ascii="Arial" w:hAnsi="Arial" w:cs="Arial"/>
          <w:spacing w:val="2"/>
          <w:sz w:val="24"/>
          <w:szCs w:val="24"/>
        </w:rPr>
        <w:t xml:space="preserve">. A vingança </w:t>
      </w:r>
      <w:r w:rsidRPr="00317CCA">
        <w:rPr>
          <w:rStyle w:val="styleswordwithsynonyms8m9z7"/>
          <w:rFonts w:ascii="Arial" w:hAnsi="Arial" w:cs="Arial"/>
          <w:spacing w:val="2"/>
          <w:sz w:val="24"/>
          <w:szCs w:val="24"/>
        </w:rPr>
        <w:t>privada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gradualmente</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deu</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lugar</w:t>
      </w:r>
      <w:r w:rsidRPr="00317CCA">
        <w:rPr>
          <w:rFonts w:ascii="Arial" w:hAnsi="Arial" w:cs="Arial"/>
          <w:spacing w:val="2"/>
          <w:sz w:val="24"/>
          <w:szCs w:val="24"/>
        </w:rPr>
        <w:t xml:space="preserve"> à justiça </w:t>
      </w:r>
      <w:r w:rsidRPr="00317CCA">
        <w:rPr>
          <w:rStyle w:val="styleswordwithsynonyms8m9z7"/>
          <w:rFonts w:ascii="Arial" w:hAnsi="Arial" w:cs="Arial"/>
          <w:spacing w:val="2"/>
          <w:sz w:val="24"/>
          <w:szCs w:val="24"/>
        </w:rPr>
        <w:t>privada</w:t>
      </w:r>
      <w:r w:rsidR="00317CCA">
        <w:rPr>
          <w:rFonts w:ascii="Arial" w:hAnsi="Arial" w:cs="Arial"/>
          <w:spacing w:val="2"/>
          <w:sz w:val="24"/>
          <w:szCs w:val="24"/>
        </w:rPr>
        <w:t>, como e</w:t>
      </w:r>
      <w:r w:rsidRPr="00317CCA">
        <w:rPr>
          <w:rFonts w:ascii="Arial" w:hAnsi="Arial" w:cs="Arial"/>
          <w:spacing w:val="2"/>
          <w:sz w:val="24"/>
          <w:szCs w:val="24"/>
        </w:rPr>
        <w:t>mpo</w:t>
      </w:r>
      <w:r w:rsidR="00343375">
        <w:rPr>
          <w:rFonts w:ascii="Arial" w:hAnsi="Arial" w:cs="Arial"/>
          <w:spacing w:val="2"/>
          <w:sz w:val="24"/>
          <w:szCs w:val="24"/>
        </w:rPr>
        <w:t>derar sociedades (MIRABETE, 2021</w:t>
      </w:r>
      <w:r w:rsidRPr="00317CCA">
        <w:rPr>
          <w:rFonts w:ascii="Arial" w:hAnsi="Arial" w:cs="Arial"/>
          <w:spacing w:val="2"/>
          <w:sz w:val="24"/>
          <w:szCs w:val="24"/>
        </w:rPr>
        <w:t xml:space="preserve">). </w:t>
      </w:r>
    </w:p>
    <w:p w14:paraId="27ECFF4E" w14:textId="5A090E04" w:rsidR="002C4DC0" w:rsidRDefault="00145576" w:rsidP="00317CCA">
      <w:pPr>
        <w:spacing w:after="0" w:line="360" w:lineRule="auto"/>
        <w:ind w:firstLine="709"/>
        <w:jc w:val="both"/>
        <w:rPr>
          <w:rFonts w:ascii="Arial" w:hAnsi="Arial" w:cs="Arial"/>
          <w:spacing w:val="2"/>
          <w:sz w:val="24"/>
          <w:szCs w:val="24"/>
        </w:rPr>
      </w:pPr>
      <w:r w:rsidRPr="00145576">
        <w:rPr>
          <w:rFonts w:ascii="Arial" w:hAnsi="Arial" w:cs="Arial"/>
          <w:spacing w:val="2"/>
          <w:sz w:val="24"/>
          <w:szCs w:val="24"/>
        </w:rPr>
        <w:t xml:space="preserve">A </w:t>
      </w:r>
      <w:r w:rsidRPr="00145576">
        <w:rPr>
          <w:rStyle w:val="styleswordwithsynonyms8m9z7"/>
          <w:rFonts w:ascii="Arial" w:hAnsi="Arial" w:cs="Arial"/>
          <w:spacing w:val="2"/>
          <w:sz w:val="24"/>
          <w:szCs w:val="24"/>
        </w:rPr>
        <w:t xml:space="preserve">terceira etapa </w:t>
      </w:r>
      <w:r w:rsidRPr="00145576">
        <w:rPr>
          <w:rFonts w:ascii="Arial" w:hAnsi="Arial" w:cs="Arial"/>
          <w:spacing w:val="2"/>
          <w:sz w:val="24"/>
          <w:szCs w:val="24"/>
        </w:rPr>
        <w:t xml:space="preserve">é um esforço público, uma separação </w:t>
      </w:r>
      <w:r w:rsidRPr="00145576">
        <w:rPr>
          <w:rStyle w:val="styleswordwithsynonyms8m9z7"/>
          <w:rFonts w:ascii="Arial" w:hAnsi="Arial" w:cs="Arial"/>
          <w:spacing w:val="2"/>
          <w:sz w:val="24"/>
          <w:szCs w:val="24"/>
        </w:rPr>
        <w:t xml:space="preserve">entre direito </w:t>
      </w:r>
      <w:r w:rsidRPr="00145576">
        <w:rPr>
          <w:rFonts w:ascii="Arial" w:hAnsi="Arial" w:cs="Arial"/>
          <w:spacing w:val="2"/>
          <w:sz w:val="24"/>
          <w:szCs w:val="24"/>
        </w:rPr>
        <w:t xml:space="preserve">e </w:t>
      </w:r>
      <w:r w:rsidRPr="00145576">
        <w:rPr>
          <w:rStyle w:val="styleswordwithsynonyms8m9z7"/>
          <w:rFonts w:ascii="Arial" w:hAnsi="Arial" w:cs="Arial"/>
          <w:spacing w:val="2"/>
          <w:sz w:val="24"/>
          <w:szCs w:val="24"/>
        </w:rPr>
        <w:t>ensino</w:t>
      </w:r>
      <w:r w:rsidRPr="00145576">
        <w:rPr>
          <w:rFonts w:ascii="Arial" w:hAnsi="Arial" w:cs="Arial"/>
          <w:spacing w:val="2"/>
          <w:sz w:val="24"/>
          <w:szCs w:val="24"/>
        </w:rPr>
        <w:t xml:space="preserve">, </w:t>
      </w:r>
      <w:r w:rsidRPr="00145576">
        <w:rPr>
          <w:rStyle w:val="styleswordwithsynonyms8m9z7"/>
          <w:rFonts w:ascii="Arial" w:hAnsi="Arial" w:cs="Arial"/>
          <w:spacing w:val="2"/>
          <w:sz w:val="24"/>
          <w:szCs w:val="24"/>
        </w:rPr>
        <w:t xml:space="preserve">para fazer </w:t>
      </w:r>
      <w:r w:rsidRPr="00145576">
        <w:rPr>
          <w:rFonts w:ascii="Arial" w:hAnsi="Arial" w:cs="Arial"/>
          <w:spacing w:val="2"/>
          <w:sz w:val="24"/>
          <w:szCs w:val="24"/>
        </w:rPr>
        <w:t xml:space="preserve">do </w:t>
      </w:r>
      <w:r w:rsidRPr="00145576">
        <w:rPr>
          <w:rStyle w:val="styleswordwithsynonyms8m9z7"/>
          <w:rFonts w:ascii="Arial" w:hAnsi="Arial" w:cs="Arial"/>
          <w:spacing w:val="2"/>
          <w:sz w:val="24"/>
          <w:szCs w:val="24"/>
        </w:rPr>
        <w:t xml:space="preserve">Estado </w:t>
      </w:r>
      <w:r w:rsidRPr="00145576">
        <w:rPr>
          <w:rFonts w:ascii="Arial" w:hAnsi="Arial" w:cs="Arial"/>
          <w:spacing w:val="2"/>
          <w:sz w:val="24"/>
          <w:szCs w:val="24"/>
        </w:rPr>
        <w:t xml:space="preserve">o </w:t>
      </w:r>
      <w:r w:rsidRPr="00145576">
        <w:rPr>
          <w:rStyle w:val="styleswordwithsynonyms8m9z7"/>
          <w:rFonts w:ascii="Arial" w:hAnsi="Arial" w:cs="Arial"/>
          <w:spacing w:val="2"/>
          <w:sz w:val="24"/>
          <w:szCs w:val="24"/>
        </w:rPr>
        <w:t xml:space="preserve">centro </w:t>
      </w:r>
      <w:r w:rsidRPr="00145576">
        <w:rPr>
          <w:rFonts w:ascii="Arial" w:hAnsi="Arial" w:cs="Arial"/>
          <w:spacing w:val="2"/>
          <w:sz w:val="24"/>
          <w:szCs w:val="24"/>
        </w:rPr>
        <w:t xml:space="preserve">da </w:t>
      </w:r>
      <w:r w:rsidRPr="00145576">
        <w:rPr>
          <w:rStyle w:val="styleswordwithsynonyms8m9z7"/>
          <w:rFonts w:ascii="Arial" w:hAnsi="Arial" w:cs="Arial"/>
          <w:spacing w:val="2"/>
          <w:sz w:val="24"/>
          <w:szCs w:val="24"/>
        </w:rPr>
        <w:t xml:space="preserve">vida </w:t>
      </w:r>
      <w:r w:rsidRPr="00145576">
        <w:rPr>
          <w:rFonts w:ascii="Arial" w:hAnsi="Arial" w:cs="Arial"/>
          <w:spacing w:val="2"/>
          <w:sz w:val="24"/>
          <w:szCs w:val="24"/>
        </w:rPr>
        <w:t xml:space="preserve">humana. Um período </w:t>
      </w:r>
      <w:r w:rsidRPr="00145576">
        <w:rPr>
          <w:rStyle w:val="styleswordwithsynonyms8m9z7"/>
          <w:rFonts w:ascii="Arial" w:hAnsi="Arial" w:cs="Arial"/>
          <w:spacing w:val="2"/>
          <w:sz w:val="24"/>
          <w:szCs w:val="24"/>
        </w:rPr>
        <w:t xml:space="preserve">marcado por </w:t>
      </w:r>
      <w:r w:rsidRPr="00145576">
        <w:rPr>
          <w:rFonts w:ascii="Arial" w:hAnsi="Arial" w:cs="Arial"/>
          <w:spacing w:val="2"/>
          <w:sz w:val="24"/>
          <w:szCs w:val="24"/>
        </w:rPr>
        <w:t xml:space="preserve">punições brutais, </w:t>
      </w:r>
      <w:r w:rsidRPr="00145576">
        <w:rPr>
          <w:rStyle w:val="styleswordwithsynonyms8m9z7"/>
          <w:rFonts w:ascii="Arial" w:hAnsi="Arial" w:cs="Arial"/>
          <w:spacing w:val="2"/>
          <w:sz w:val="24"/>
          <w:szCs w:val="24"/>
        </w:rPr>
        <w:t>queima</w:t>
      </w:r>
      <w:r w:rsidRPr="00145576">
        <w:rPr>
          <w:rFonts w:ascii="Arial" w:hAnsi="Arial" w:cs="Arial"/>
          <w:spacing w:val="2"/>
          <w:sz w:val="24"/>
          <w:szCs w:val="24"/>
        </w:rPr>
        <w:t xml:space="preserve">, </w:t>
      </w:r>
      <w:r w:rsidRPr="00145576">
        <w:rPr>
          <w:rStyle w:val="styleswordwithsynonyms8m9z7"/>
          <w:rFonts w:ascii="Arial" w:hAnsi="Arial" w:cs="Arial"/>
          <w:spacing w:val="2"/>
          <w:sz w:val="24"/>
          <w:szCs w:val="24"/>
        </w:rPr>
        <w:t xml:space="preserve">enterro </w:t>
      </w:r>
      <w:r w:rsidRPr="00145576">
        <w:rPr>
          <w:rFonts w:ascii="Arial" w:hAnsi="Arial" w:cs="Arial"/>
          <w:spacing w:val="2"/>
          <w:sz w:val="24"/>
          <w:szCs w:val="24"/>
        </w:rPr>
        <w:t xml:space="preserve">e mutilação foi </w:t>
      </w:r>
      <w:r w:rsidRPr="00145576">
        <w:rPr>
          <w:rStyle w:val="styleswordwithsynonyms8m9z7"/>
          <w:rFonts w:ascii="Arial" w:hAnsi="Arial" w:cs="Arial"/>
          <w:spacing w:val="2"/>
          <w:sz w:val="24"/>
          <w:szCs w:val="24"/>
        </w:rPr>
        <w:t xml:space="preserve">permitido para </w:t>
      </w:r>
      <w:r w:rsidRPr="00145576">
        <w:rPr>
          <w:rFonts w:ascii="Arial" w:hAnsi="Arial" w:cs="Arial"/>
          <w:spacing w:val="2"/>
          <w:sz w:val="24"/>
          <w:szCs w:val="24"/>
        </w:rPr>
        <w:t xml:space="preserve">alcançar a segurança da </w:t>
      </w:r>
      <w:r w:rsidRPr="00145576">
        <w:rPr>
          <w:rStyle w:val="styleswordwithsynonyms8m9z7"/>
          <w:rFonts w:ascii="Arial" w:hAnsi="Arial" w:cs="Arial"/>
          <w:spacing w:val="2"/>
          <w:sz w:val="24"/>
          <w:szCs w:val="24"/>
        </w:rPr>
        <w:t>classe dominante</w:t>
      </w:r>
      <w:r w:rsidRPr="00145576">
        <w:rPr>
          <w:rFonts w:ascii="Arial" w:hAnsi="Arial" w:cs="Arial"/>
          <w:spacing w:val="2"/>
          <w:sz w:val="24"/>
          <w:szCs w:val="24"/>
        </w:rPr>
        <w:t xml:space="preserve">. O </w:t>
      </w:r>
      <w:r w:rsidRPr="00145576">
        <w:rPr>
          <w:rStyle w:val="styleswordwithsynonyms8m9z7"/>
          <w:rFonts w:ascii="Arial" w:hAnsi="Arial" w:cs="Arial"/>
          <w:spacing w:val="2"/>
          <w:sz w:val="24"/>
          <w:szCs w:val="24"/>
        </w:rPr>
        <w:t xml:space="preserve">Estado </w:t>
      </w:r>
      <w:r w:rsidR="00C1647C">
        <w:rPr>
          <w:rStyle w:val="styleswordwithsynonyms8m9z7"/>
          <w:rFonts w:ascii="Arial" w:hAnsi="Arial" w:cs="Arial"/>
          <w:spacing w:val="2"/>
          <w:sz w:val="24"/>
          <w:szCs w:val="24"/>
        </w:rPr>
        <w:t>detinha legitimidade para p</w:t>
      </w:r>
      <w:r w:rsidRPr="00145576">
        <w:rPr>
          <w:rStyle w:val="styleswordwithsynonyms8m9z7"/>
          <w:rFonts w:ascii="Arial" w:hAnsi="Arial" w:cs="Arial"/>
          <w:spacing w:val="2"/>
          <w:sz w:val="24"/>
          <w:szCs w:val="24"/>
        </w:rPr>
        <w:t xml:space="preserve">revenir </w:t>
      </w:r>
      <w:r w:rsidRPr="00145576">
        <w:rPr>
          <w:rFonts w:ascii="Arial" w:hAnsi="Arial" w:cs="Arial"/>
          <w:spacing w:val="2"/>
          <w:sz w:val="24"/>
          <w:szCs w:val="24"/>
        </w:rPr>
        <w:t xml:space="preserve">e reprimir o </w:t>
      </w:r>
      <w:r w:rsidRPr="00145576">
        <w:rPr>
          <w:rStyle w:val="styleswordwithsynonyms8m9z7"/>
          <w:rFonts w:ascii="Arial" w:hAnsi="Arial" w:cs="Arial"/>
          <w:spacing w:val="2"/>
          <w:sz w:val="24"/>
          <w:szCs w:val="24"/>
        </w:rPr>
        <w:t>crime</w:t>
      </w:r>
      <w:r w:rsidR="00C1647C">
        <w:rPr>
          <w:rStyle w:val="styleswordwithsynonyms8m9z7"/>
          <w:rFonts w:ascii="Arial" w:hAnsi="Arial" w:cs="Arial"/>
          <w:spacing w:val="2"/>
          <w:sz w:val="24"/>
          <w:szCs w:val="24"/>
        </w:rPr>
        <w:t>,</w:t>
      </w:r>
      <w:r w:rsidRPr="00145576">
        <w:rPr>
          <w:rStyle w:val="styleswordwithsynonyms8m9z7"/>
          <w:rFonts w:ascii="Arial" w:hAnsi="Arial" w:cs="Arial"/>
          <w:spacing w:val="2"/>
          <w:sz w:val="24"/>
          <w:szCs w:val="24"/>
        </w:rPr>
        <w:t xml:space="preserve"> </w:t>
      </w:r>
      <w:r w:rsidRPr="00145576">
        <w:rPr>
          <w:rFonts w:ascii="Arial" w:hAnsi="Arial" w:cs="Arial"/>
          <w:spacing w:val="2"/>
          <w:sz w:val="24"/>
          <w:szCs w:val="24"/>
        </w:rPr>
        <w:t xml:space="preserve">intimidando a população. </w:t>
      </w:r>
      <w:r w:rsidRPr="00145576">
        <w:rPr>
          <w:rStyle w:val="styleswordwithsynonyms8m9z7"/>
          <w:rFonts w:ascii="Arial" w:hAnsi="Arial" w:cs="Arial"/>
          <w:spacing w:val="2"/>
          <w:sz w:val="24"/>
          <w:szCs w:val="24"/>
        </w:rPr>
        <w:t xml:space="preserve">Para fortalecer </w:t>
      </w:r>
      <w:r w:rsidRPr="00145576">
        <w:rPr>
          <w:rFonts w:ascii="Arial" w:hAnsi="Arial" w:cs="Arial"/>
          <w:spacing w:val="2"/>
          <w:sz w:val="24"/>
          <w:szCs w:val="24"/>
        </w:rPr>
        <w:t xml:space="preserve">o </w:t>
      </w:r>
      <w:r w:rsidRPr="00145576">
        <w:rPr>
          <w:rStyle w:val="styleswordwithsynonyms8m9z7"/>
          <w:rFonts w:ascii="Arial" w:hAnsi="Arial" w:cs="Arial"/>
          <w:spacing w:val="2"/>
          <w:sz w:val="24"/>
          <w:szCs w:val="24"/>
        </w:rPr>
        <w:t>poder</w:t>
      </w:r>
      <w:r w:rsidRPr="00145576">
        <w:rPr>
          <w:rFonts w:ascii="Arial" w:hAnsi="Arial" w:cs="Arial"/>
          <w:spacing w:val="2"/>
          <w:sz w:val="24"/>
          <w:szCs w:val="24"/>
        </w:rPr>
        <w:t xml:space="preserve"> do </w:t>
      </w:r>
      <w:r w:rsidRPr="00145576">
        <w:rPr>
          <w:rStyle w:val="styleswordwithsynonyms8m9z7"/>
          <w:rFonts w:ascii="Arial" w:hAnsi="Arial" w:cs="Arial"/>
          <w:spacing w:val="2"/>
          <w:sz w:val="24"/>
          <w:szCs w:val="24"/>
        </w:rPr>
        <w:t>governante</w:t>
      </w:r>
      <w:r w:rsidRPr="00145576">
        <w:rPr>
          <w:rFonts w:ascii="Arial" w:hAnsi="Arial" w:cs="Arial"/>
          <w:spacing w:val="2"/>
          <w:sz w:val="24"/>
          <w:szCs w:val="24"/>
        </w:rPr>
        <w:t xml:space="preserve">, </w:t>
      </w:r>
      <w:r w:rsidR="00C1647C">
        <w:rPr>
          <w:rFonts w:ascii="Arial" w:hAnsi="Arial" w:cs="Arial"/>
          <w:spacing w:val="2"/>
          <w:sz w:val="24"/>
          <w:szCs w:val="24"/>
        </w:rPr>
        <w:t>a</w:t>
      </w:r>
      <w:r w:rsidRPr="00145576">
        <w:rPr>
          <w:rFonts w:ascii="Arial" w:hAnsi="Arial" w:cs="Arial"/>
          <w:spacing w:val="2"/>
          <w:sz w:val="24"/>
          <w:szCs w:val="24"/>
        </w:rPr>
        <w:t xml:space="preserve">o </w:t>
      </w:r>
      <w:r w:rsidRPr="00145576">
        <w:rPr>
          <w:rStyle w:val="styleswordwithsynonyms8m9z7"/>
          <w:rFonts w:ascii="Arial" w:hAnsi="Arial" w:cs="Arial"/>
          <w:spacing w:val="2"/>
          <w:sz w:val="24"/>
          <w:szCs w:val="24"/>
        </w:rPr>
        <w:t>criminoso</w:t>
      </w:r>
      <w:r w:rsidR="00C1647C">
        <w:rPr>
          <w:rStyle w:val="styleswordwithsynonyms8m9z7"/>
          <w:rFonts w:ascii="Arial" w:hAnsi="Arial" w:cs="Arial"/>
          <w:spacing w:val="2"/>
          <w:sz w:val="24"/>
          <w:szCs w:val="24"/>
        </w:rPr>
        <w:t>,</w:t>
      </w:r>
      <w:r w:rsidRPr="00145576">
        <w:rPr>
          <w:rStyle w:val="styleswordwithsynonyms8m9z7"/>
          <w:rFonts w:ascii="Arial" w:hAnsi="Arial" w:cs="Arial"/>
          <w:spacing w:val="2"/>
          <w:sz w:val="24"/>
          <w:szCs w:val="24"/>
        </w:rPr>
        <w:t xml:space="preserve"> </w:t>
      </w:r>
      <w:r w:rsidRPr="00145576">
        <w:rPr>
          <w:rFonts w:ascii="Arial" w:hAnsi="Arial" w:cs="Arial"/>
          <w:spacing w:val="2"/>
          <w:sz w:val="24"/>
          <w:szCs w:val="24"/>
        </w:rPr>
        <w:t xml:space="preserve">na </w:t>
      </w:r>
      <w:r w:rsidRPr="00145576">
        <w:rPr>
          <w:rStyle w:val="styleswordwithsynonyms8m9z7"/>
          <w:rFonts w:ascii="Arial" w:hAnsi="Arial" w:cs="Arial"/>
          <w:spacing w:val="2"/>
          <w:sz w:val="24"/>
          <w:szCs w:val="24"/>
        </w:rPr>
        <w:t xml:space="preserve">maioria </w:t>
      </w:r>
      <w:r w:rsidRPr="00145576">
        <w:rPr>
          <w:rFonts w:ascii="Arial" w:hAnsi="Arial" w:cs="Arial"/>
          <w:spacing w:val="2"/>
          <w:sz w:val="24"/>
          <w:szCs w:val="24"/>
        </w:rPr>
        <w:t>das vezes</w:t>
      </w:r>
      <w:r w:rsidR="00C1647C">
        <w:rPr>
          <w:rFonts w:ascii="Arial" w:hAnsi="Arial" w:cs="Arial"/>
          <w:spacing w:val="2"/>
          <w:sz w:val="24"/>
          <w:szCs w:val="24"/>
        </w:rPr>
        <w:t>,</w:t>
      </w:r>
      <w:r w:rsidRPr="00145576">
        <w:rPr>
          <w:rFonts w:ascii="Arial" w:hAnsi="Arial" w:cs="Arial"/>
          <w:spacing w:val="2"/>
          <w:sz w:val="24"/>
          <w:szCs w:val="24"/>
        </w:rPr>
        <w:t xml:space="preserve"> não </w:t>
      </w:r>
      <w:r w:rsidR="00C1647C">
        <w:rPr>
          <w:rFonts w:ascii="Arial" w:hAnsi="Arial" w:cs="Arial"/>
          <w:spacing w:val="2"/>
          <w:sz w:val="24"/>
          <w:szCs w:val="24"/>
        </w:rPr>
        <w:t xml:space="preserve">era dado </w:t>
      </w:r>
      <w:r w:rsidRPr="00145576">
        <w:rPr>
          <w:rFonts w:ascii="Arial" w:hAnsi="Arial" w:cs="Arial"/>
          <w:spacing w:val="2"/>
          <w:sz w:val="24"/>
          <w:szCs w:val="24"/>
        </w:rPr>
        <w:t>sabe</w:t>
      </w:r>
      <w:r w:rsidR="00C1647C">
        <w:rPr>
          <w:rFonts w:ascii="Arial" w:hAnsi="Arial" w:cs="Arial"/>
          <w:spacing w:val="2"/>
          <w:sz w:val="24"/>
          <w:szCs w:val="24"/>
        </w:rPr>
        <w:t xml:space="preserve">r </w:t>
      </w:r>
      <w:r w:rsidRPr="00145576">
        <w:rPr>
          <w:rFonts w:ascii="Arial" w:hAnsi="Arial" w:cs="Arial"/>
          <w:spacing w:val="2"/>
          <w:sz w:val="24"/>
          <w:szCs w:val="24"/>
        </w:rPr>
        <w:t xml:space="preserve">quais crimes </w:t>
      </w:r>
      <w:r w:rsidR="00C1647C">
        <w:rPr>
          <w:rFonts w:ascii="Arial" w:hAnsi="Arial" w:cs="Arial"/>
          <w:spacing w:val="2"/>
          <w:sz w:val="24"/>
          <w:szCs w:val="24"/>
        </w:rPr>
        <w:t>eram</w:t>
      </w:r>
      <w:r w:rsidRPr="00145576">
        <w:rPr>
          <w:rFonts w:ascii="Arial" w:hAnsi="Arial" w:cs="Arial"/>
          <w:spacing w:val="2"/>
          <w:sz w:val="24"/>
          <w:szCs w:val="24"/>
        </w:rPr>
        <w:t xml:space="preserve"> imputados a </w:t>
      </w:r>
      <w:r w:rsidR="00C1647C">
        <w:rPr>
          <w:rFonts w:ascii="Arial" w:hAnsi="Arial" w:cs="Arial"/>
          <w:spacing w:val="2"/>
          <w:sz w:val="24"/>
          <w:szCs w:val="24"/>
        </w:rPr>
        <w:t xml:space="preserve">si. O acusado, se inocente, </w:t>
      </w:r>
      <w:r w:rsidRPr="00145576">
        <w:rPr>
          <w:rFonts w:ascii="Arial" w:hAnsi="Arial" w:cs="Arial"/>
          <w:spacing w:val="2"/>
          <w:sz w:val="24"/>
          <w:szCs w:val="24"/>
        </w:rPr>
        <w:t>precisa</w:t>
      </w:r>
      <w:r w:rsidR="00C1647C">
        <w:rPr>
          <w:rFonts w:ascii="Arial" w:hAnsi="Arial" w:cs="Arial"/>
          <w:spacing w:val="2"/>
          <w:sz w:val="24"/>
          <w:szCs w:val="24"/>
        </w:rPr>
        <w:t>ria</w:t>
      </w:r>
      <w:r w:rsidRPr="00145576">
        <w:rPr>
          <w:rFonts w:ascii="Arial" w:hAnsi="Arial" w:cs="Arial"/>
          <w:spacing w:val="2"/>
          <w:sz w:val="24"/>
          <w:szCs w:val="24"/>
        </w:rPr>
        <w:t xml:space="preserve"> de </w:t>
      </w:r>
      <w:r w:rsidRPr="00145576">
        <w:rPr>
          <w:rStyle w:val="styleswordwithsynonyms8m9z7"/>
          <w:rFonts w:ascii="Arial" w:hAnsi="Arial" w:cs="Arial"/>
          <w:spacing w:val="2"/>
          <w:sz w:val="24"/>
          <w:szCs w:val="24"/>
        </w:rPr>
        <w:t xml:space="preserve">defesa </w:t>
      </w:r>
      <w:r w:rsidRPr="00145576">
        <w:rPr>
          <w:rFonts w:ascii="Arial" w:hAnsi="Arial" w:cs="Arial"/>
          <w:spacing w:val="2"/>
          <w:sz w:val="24"/>
          <w:szCs w:val="24"/>
        </w:rPr>
        <w:t>e</w:t>
      </w:r>
      <w:r w:rsidR="00C1647C">
        <w:rPr>
          <w:rFonts w:ascii="Arial" w:hAnsi="Arial" w:cs="Arial"/>
          <w:spacing w:val="2"/>
          <w:sz w:val="24"/>
          <w:szCs w:val="24"/>
        </w:rPr>
        <w:t>,</w:t>
      </w:r>
      <w:r w:rsidRPr="00145576">
        <w:rPr>
          <w:rFonts w:ascii="Arial" w:hAnsi="Arial" w:cs="Arial"/>
          <w:spacing w:val="2"/>
          <w:sz w:val="24"/>
          <w:szCs w:val="24"/>
        </w:rPr>
        <w:t xml:space="preserve"> se </w:t>
      </w:r>
      <w:r w:rsidRPr="00145576">
        <w:rPr>
          <w:rStyle w:val="styleswordwithsynonyms8m9z7"/>
          <w:rFonts w:ascii="Arial" w:hAnsi="Arial" w:cs="Arial"/>
          <w:spacing w:val="2"/>
          <w:sz w:val="24"/>
          <w:szCs w:val="24"/>
        </w:rPr>
        <w:t xml:space="preserve">condenado </w:t>
      </w:r>
      <w:r w:rsidRPr="00145576">
        <w:rPr>
          <w:rFonts w:ascii="Arial" w:hAnsi="Arial" w:cs="Arial"/>
          <w:spacing w:val="2"/>
          <w:sz w:val="24"/>
          <w:szCs w:val="24"/>
        </w:rPr>
        <w:t xml:space="preserve">não </w:t>
      </w:r>
      <w:r w:rsidRPr="00145576">
        <w:rPr>
          <w:rStyle w:val="styleswordwithsynonyms8m9z7"/>
          <w:rFonts w:ascii="Arial" w:hAnsi="Arial" w:cs="Arial"/>
          <w:spacing w:val="2"/>
          <w:sz w:val="24"/>
          <w:szCs w:val="24"/>
        </w:rPr>
        <w:t>te</w:t>
      </w:r>
      <w:r w:rsidR="00C1647C">
        <w:rPr>
          <w:rStyle w:val="styleswordwithsynonyms8m9z7"/>
          <w:rFonts w:ascii="Arial" w:hAnsi="Arial" w:cs="Arial"/>
          <w:spacing w:val="2"/>
          <w:sz w:val="24"/>
          <w:szCs w:val="24"/>
        </w:rPr>
        <w:t>ria</w:t>
      </w:r>
      <w:r w:rsidRPr="00145576">
        <w:rPr>
          <w:rStyle w:val="styleswordwithsynonyms8m9z7"/>
          <w:rFonts w:ascii="Arial" w:hAnsi="Arial" w:cs="Arial"/>
          <w:spacing w:val="2"/>
          <w:sz w:val="24"/>
          <w:szCs w:val="24"/>
        </w:rPr>
        <w:t xml:space="preserve"> direito </w:t>
      </w:r>
      <w:r w:rsidRPr="00145576">
        <w:rPr>
          <w:rFonts w:ascii="Arial" w:hAnsi="Arial" w:cs="Arial"/>
          <w:spacing w:val="2"/>
          <w:sz w:val="24"/>
          <w:szCs w:val="24"/>
        </w:rPr>
        <w:t xml:space="preserve">de se </w:t>
      </w:r>
      <w:r w:rsidRPr="00145576">
        <w:rPr>
          <w:rStyle w:val="styleswordwithsynonyms8m9z7"/>
          <w:rFonts w:ascii="Arial" w:hAnsi="Arial" w:cs="Arial"/>
          <w:spacing w:val="2"/>
          <w:sz w:val="24"/>
          <w:szCs w:val="24"/>
        </w:rPr>
        <w:t>defender</w:t>
      </w:r>
      <w:r>
        <w:rPr>
          <w:rStyle w:val="styleswordwithsynonyms8m9z7"/>
          <w:rFonts w:ascii="Arial" w:hAnsi="Arial" w:cs="Arial"/>
          <w:spacing w:val="2"/>
          <w:sz w:val="24"/>
          <w:szCs w:val="24"/>
        </w:rPr>
        <w:t>,</w:t>
      </w:r>
      <w:r w:rsidRPr="00145576">
        <w:rPr>
          <w:rFonts w:ascii="Arial" w:hAnsi="Arial" w:cs="Arial"/>
          <w:spacing w:val="2"/>
          <w:sz w:val="24"/>
          <w:szCs w:val="24"/>
        </w:rPr>
        <w:t xml:space="preserve"> o </w:t>
      </w:r>
      <w:r w:rsidRPr="00145576">
        <w:rPr>
          <w:rStyle w:val="styleswordwithsynonyms8m9z7"/>
          <w:rFonts w:ascii="Arial" w:hAnsi="Arial" w:cs="Arial"/>
          <w:spacing w:val="2"/>
          <w:sz w:val="24"/>
          <w:szCs w:val="24"/>
        </w:rPr>
        <w:t xml:space="preserve">que </w:t>
      </w:r>
      <w:r w:rsidRPr="00145576">
        <w:rPr>
          <w:rFonts w:ascii="Arial" w:hAnsi="Arial" w:cs="Arial"/>
          <w:spacing w:val="2"/>
          <w:sz w:val="24"/>
          <w:szCs w:val="24"/>
        </w:rPr>
        <w:t xml:space="preserve">aumenta </w:t>
      </w:r>
      <w:r w:rsidRPr="00145576">
        <w:rPr>
          <w:rStyle w:val="styleswordwithsynonyms8m9z7"/>
          <w:rFonts w:ascii="Arial" w:hAnsi="Arial" w:cs="Arial"/>
          <w:spacing w:val="2"/>
          <w:sz w:val="24"/>
          <w:szCs w:val="24"/>
        </w:rPr>
        <w:t xml:space="preserve">ainda mais </w:t>
      </w:r>
      <w:r w:rsidRPr="00145576">
        <w:rPr>
          <w:rFonts w:ascii="Arial" w:hAnsi="Arial" w:cs="Arial"/>
          <w:spacing w:val="2"/>
          <w:sz w:val="24"/>
          <w:szCs w:val="24"/>
        </w:rPr>
        <w:t xml:space="preserve">o </w:t>
      </w:r>
      <w:r w:rsidRPr="00145576">
        <w:rPr>
          <w:rStyle w:val="styleswordwithsynonyms8m9z7"/>
          <w:rFonts w:ascii="Arial" w:hAnsi="Arial" w:cs="Arial"/>
          <w:spacing w:val="2"/>
          <w:sz w:val="24"/>
          <w:szCs w:val="24"/>
        </w:rPr>
        <w:t xml:space="preserve">poder </w:t>
      </w:r>
      <w:r w:rsidRPr="00145576">
        <w:rPr>
          <w:rFonts w:ascii="Arial" w:hAnsi="Arial" w:cs="Arial"/>
          <w:spacing w:val="2"/>
          <w:sz w:val="24"/>
          <w:szCs w:val="24"/>
        </w:rPr>
        <w:t xml:space="preserve">do </w:t>
      </w:r>
      <w:r w:rsidR="00C1647C">
        <w:rPr>
          <w:rStyle w:val="styleswordwithsynonyms8m9z7"/>
          <w:rFonts w:ascii="Arial" w:hAnsi="Arial" w:cs="Arial"/>
          <w:spacing w:val="2"/>
          <w:sz w:val="24"/>
          <w:szCs w:val="24"/>
        </w:rPr>
        <w:t>E</w:t>
      </w:r>
      <w:r w:rsidRPr="00145576">
        <w:rPr>
          <w:rStyle w:val="styleswordwithsynonyms8m9z7"/>
          <w:rFonts w:ascii="Arial" w:hAnsi="Arial" w:cs="Arial"/>
          <w:spacing w:val="2"/>
          <w:sz w:val="24"/>
          <w:szCs w:val="24"/>
        </w:rPr>
        <w:t xml:space="preserve">stado </w:t>
      </w:r>
      <w:r w:rsidRPr="00145576">
        <w:rPr>
          <w:rFonts w:ascii="Arial" w:hAnsi="Arial" w:cs="Arial"/>
          <w:spacing w:val="2"/>
          <w:sz w:val="24"/>
          <w:szCs w:val="24"/>
        </w:rPr>
        <w:t xml:space="preserve">sobre o </w:t>
      </w:r>
      <w:r w:rsidRPr="00145576">
        <w:rPr>
          <w:rStyle w:val="styleswordwithsynonyms8m9z7"/>
          <w:rFonts w:ascii="Arial" w:hAnsi="Arial" w:cs="Arial"/>
          <w:spacing w:val="2"/>
          <w:sz w:val="24"/>
          <w:szCs w:val="24"/>
        </w:rPr>
        <w:t>povo</w:t>
      </w:r>
      <w:r w:rsidR="00343375" w:rsidRPr="00145576">
        <w:rPr>
          <w:rFonts w:ascii="Arial" w:hAnsi="Arial" w:cs="Arial"/>
          <w:spacing w:val="2"/>
          <w:sz w:val="24"/>
          <w:szCs w:val="24"/>
        </w:rPr>
        <w:t xml:space="preserve"> </w:t>
      </w:r>
      <w:r w:rsidR="00343375">
        <w:rPr>
          <w:rFonts w:ascii="Arial" w:hAnsi="Arial" w:cs="Arial"/>
          <w:spacing w:val="2"/>
          <w:sz w:val="24"/>
          <w:szCs w:val="24"/>
        </w:rPr>
        <w:t>(MIRABET</w:t>
      </w:r>
      <w:r w:rsidR="00C1647C">
        <w:rPr>
          <w:rFonts w:ascii="Arial" w:hAnsi="Arial" w:cs="Arial"/>
          <w:spacing w:val="2"/>
          <w:sz w:val="24"/>
          <w:szCs w:val="24"/>
        </w:rPr>
        <w:t>E</w:t>
      </w:r>
      <w:r w:rsidR="00343375">
        <w:rPr>
          <w:rFonts w:ascii="Arial" w:hAnsi="Arial" w:cs="Arial"/>
          <w:spacing w:val="2"/>
          <w:sz w:val="24"/>
          <w:szCs w:val="24"/>
        </w:rPr>
        <w:t>, 2021</w:t>
      </w:r>
      <w:r w:rsidR="00DB4982" w:rsidRPr="00317CCA">
        <w:rPr>
          <w:rFonts w:ascii="Arial" w:hAnsi="Arial" w:cs="Arial"/>
          <w:spacing w:val="2"/>
          <w:sz w:val="24"/>
          <w:szCs w:val="24"/>
        </w:rPr>
        <w:t xml:space="preserve">). </w:t>
      </w:r>
    </w:p>
    <w:p w14:paraId="4A0B19C5" w14:textId="5D0F26A2" w:rsidR="002C4DC0" w:rsidRDefault="00DB4982" w:rsidP="0080177B">
      <w:pPr>
        <w:spacing w:after="0" w:line="360" w:lineRule="auto"/>
        <w:ind w:firstLine="851"/>
        <w:jc w:val="both"/>
        <w:rPr>
          <w:rFonts w:ascii="Arial" w:hAnsi="Arial" w:cs="Arial"/>
          <w:spacing w:val="2"/>
          <w:sz w:val="24"/>
          <w:szCs w:val="24"/>
        </w:rPr>
      </w:pPr>
      <w:r w:rsidRPr="00317CCA">
        <w:rPr>
          <w:rFonts w:ascii="Arial" w:hAnsi="Arial" w:cs="Arial"/>
          <w:spacing w:val="2"/>
          <w:sz w:val="24"/>
          <w:szCs w:val="24"/>
        </w:rPr>
        <w:t xml:space="preserve">O </w:t>
      </w:r>
      <w:r w:rsidRPr="00317CCA">
        <w:rPr>
          <w:rStyle w:val="styleswordwithsynonyms8m9z7"/>
          <w:rFonts w:ascii="Arial" w:hAnsi="Arial" w:cs="Arial"/>
          <w:spacing w:val="2"/>
          <w:sz w:val="24"/>
          <w:szCs w:val="24"/>
        </w:rPr>
        <w:t>quarto</w:t>
      </w:r>
      <w:r w:rsidRPr="00317CCA">
        <w:rPr>
          <w:rFonts w:ascii="Arial" w:hAnsi="Arial" w:cs="Arial"/>
          <w:spacing w:val="2"/>
          <w:sz w:val="24"/>
          <w:szCs w:val="24"/>
        </w:rPr>
        <w:t xml:space="preserve"> estágio é a vingança limitada (</w:t>
      </w:r>
      <w:r w:rsidR="00C1647C">
        <w:rPr>
          <w:rFonts w:ascii="Arial" w:hAnsi="Arial" w:cs="Arial"/>
          <w:spacing w:val="2"/>
          <w:sz w:val="24"/>
          <w:szCs w:val="24"/>
        </w:rPr>
        <w:t>Lei de Talião</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que</w:t>
      </w:r>
      <w:r w:rsidRPr="00317CCA">
        <w:rPr>
          <w:rFonts w:ascii="Arial" w:hAnsi="Arial" w:cs="Arial"/>
          <w:spacing w:val="2"/>
          <w:sz w:val="24"/>
          <w:szCs w:val="24"/>
        </w:rPr>
        <w:t xml:space="preserve"> envolve </w:t>
      </w:r>
      <w:r w:rsidR="00C1647C">
        <w:rPr>
          <w:rFonts w:ascii="Arial" w:hAnsi="Arial" w:cs="Arial"/>
          <w:spacing w:val="2"/>
          <w:sz w:val="24"/>
          <w:szCs w:val="24"/>
        </w:rPr>
        <w:t>r</w:t>
      </w:r>
      <w:r w:rsidRPr="00317CCA">
        <w:rPr>
          <w:rFonts w:ascii="Arial" w:hAnsi="Arial" w:cs="Arial"/>
          <w:spacing w:val="2"/>
          <w:sz w:val="24"/>
          <w:szCs w:val="24"/>
        </w:rPr>
        <w:t xml:space="preserve">eciprocidade de </w:t>
      </w:r>
      <w:r w:rsidRPr="00317CCA">
        <w:rPr>
          <w:rStyle w:val="styleswordwithsynonyms8m9z7"/>
          <w:rFonts w:ascii="Arial" w:hAnsi="Arial" w:cs="Arial"/>
          <w:spacing w:val="2"/>
          <w:sz w:val="24"/>
          <w:szCs w:val="24"/>
        </w:rPr>
        <w:t>crime</w:t>
      </w:r>
      <w:r w:rsidRPr="00317CCA">
        <w:rPr>
          <w:rFonts w:ascii="Arial" w:hAnsi="Arial" w:cs="Arial"/>
          <w:spacing w:val="2"/>
          <w:sz w:val="24"/>
          <w:szCs w:val="24"/>
        </w:rPr>
        <w:t xml:space="preserve"> e puniçã</w:t>
      </w:r>
      <w:r w:rsidR="00C1647C">
        <w:rPr>
          <w:rFonts w:ascii="Arial" w:hAnsi="Arial" w:cs="Arial"/>
          <w:spacing w:val="2"/>
          <w:sz w:val="24"/>
          <w:szCs w:val="24"/>
        </w:rPr>
        <w:t>o. Há</w:t>
      </w:r>
      <w:r w:rsidR="002C4DC0">
        <w:rPr>
          <w:rFonts w:ascii="Arial" w:hAnsi="Arial" w:cs="Arial"/>
          <w:spacing w:val="2"/>
          <w:sz w:val="24"/>
          <w:szCs w:val="24"/>
        </w:rPr>
        <w:t xml:space="preserve"> uma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falta</w:t>
      </w:r>
      <w:r w:rsidRPr="00317CCA">
        <w:rPr>
          <w:rFonts w:ascii="Arial" w:hAnsi="Arial" w:cs="Arial"/>
          <w:spacing w:val="2"/>
          <w:sz w:val="24"/>
          <w:szCs w:val="24"/>
        </w:rPr>
        <w:t xml:space="preserve"> de equilíbrio </w:t>
      </w:r>
      <w:r w:rsidRPr="00317CCA">
        <w:rPr>
          <w:rStyle w:val="styleswordwithsynonyms8m9z7"/>
          <w:rFonts w:ascii="Arial" w:hAnsi="Arial" w:cs="Arial"/>
          <w:spacing w:val="2"/>
          <w:sz w:val="24"/>
          <w:szCs w:val="24"/>
        </w:rPr>
        <w:t>entre</w:t>
      </w:r>
      <w:r w:rsidRPr="00317CCA">
        <w:rPr>
          <w:rFonts w:ascii="Arial" w:hAnsi="Arial" w:cs="Arial"/>
          <w:spacing w:val="2"/>
          <w:sz w:val="24"/>
          <w:szCs w:val="24"/>
        </w:rPr>
        <w:t xml:space="preserve"> as violações e as sanções impostas</w:t>
      </w:r>
      <w:r w:rsidR="00C1647C">
        <w:rPr>
          <w:rFonts w:ascii="Arial" w:hAnsi="Arial" w:cs="Arial"/>
          <w:spacing w:val="2"/>
          <w:sz w:val="24"/>
          <w:szCs w:val="24"/>
        </w:rPr>
        <w:t xml:space="preserve">, de forma a </w:t>
      </w:r>
      <w:r w:rsidRPr="00317CCA">
        <w:rPr>
          <w:rStyle w:val="styleswordwithsynonyms8m9z7"/>
          <w:rFonts w:ascii="Arial" w:hAnsi="Arial" w:cs="Arial"/>
          <w:spacing w:val="2"/>
          <w:sz w:val="24"/>
          <w:szCs w:val="24"/>
        </w:rPr>
        <w:t>leva</w:t>
      </w:r>
      <w:r w:rsidR="00C1647C">
        <w:rPr>
          <w:rStyle w:val="styleswordwithsynonyms8m9z7"/>
          <w:rFonts w:ascii="Arial" w:hAnsi="Arial" w:cs="Arial"/>
          <w:spacing w:val="2"/>
          <w:sz w:val="24"/>
          <w:szCs w:val="24"/>
        </w:rPr>
        <w:t>r</w:t>
      </w:r>
      <w:r w:rsidRPr="00317CCA">
        <w:rPr>
          <w:rFonts w:ascii="Arial" w:hAnsi="Arial" w:cs="Arial"/>
          <w:spacing w:val="2"/>
          <w:sz w:val="24"/>
          <w:szCs w:val="24"/>
        </w:rPr>
        <w:t xml:space="preserve"> a</w:t>
      </w:r>
      <w:r w:rsidR="00C1647C">
        <w:rPr>
          <w:rFonts w:ascii="Arial" w:hAnsi="Arial" w:cs="Arial"/>
          <w:spacing w:val="2"/>
          <w:sz w:val="24"/>
          <w:szCs w:val="24"/>
        </w:rPr>
        <w:t xml:space="preserve">o rápido enfraquecimento do grupo, até sua </w:t>
      </w:r>
      <w:r w:rsidRPr="00317CCA">
        <w:rPr>
          <w:rFonts w:ascii="Arial" w:hAnsi="Arial" w:cs="Arial"/>
          <w:spacing w:val="2"/>
          <w:sz w:val="24"/>
          <w:szCs w:val="24"/>
        </w:rPr>
        <w:t>aniquilação</w:t>
      </w:r>
      <w:r w:rsidR="0080177B">
        <w:rPr>
          <w:rFonts w:ascii="Arial" w:hAnsi="Arial" w:cs="Arial"/>
          <w:spacing w:val="2"/>
          <w:sz w:val="24"/>
          <w:szCs w:val="24"/>
        </w:rPr>
        <w:t>. Surge a ideia de progresso, de forma a se buscar uma proporcionalidade entre sanções e delitos</w:t>
      </w:r>
      <w:r w:rsidR="0080177B">
        <w:rPr>
          <w:rStyle w:val="styleswordwithsynonyms8m9z7"/>
          <w:rFonts w:ascii="Arial" w:hAnsi="Arial" w:cs="Arial"/>
          <w:spacing w:val="2"/>
          <w:sz w:val="24"/>
          <w:szCs w:val="24"/>
        </w:rPr>
        <w:t>.</w:t>
      </w:r>
      <w:r w:rsidRPr="00317CCA">
        <w:rPr>
          <w:rFonts w:ascii="Arial" w:hAnsi="Arial" w:cs="Arial"/>
          <w:spacing w:val="2"/>
          <w:sz w:val="24"/>
          <w:szCs w:val="24"/>
        </w:rPr>
        <w:t xml:space="preserve"> (MIRABETE, 2012). </w:t>
      </w:r>
    </w:p>
    <w:p w14:paraId="3D4B1C86" w14:textId="61C0F30D" w:rsidR="002C4DC0" w:rsidRDefault="00DB4982" w:rsidP="0080177B">
      <w:pPr>
        <w:spacing w:after="0" w:line="360" w:lineRule="auto"/>
        <w:ind w:firstLine="851"/>
        <w:jc w:val="both"/>
        <w:rPr>
          <w:rFonts w:ascii="Arial" w:hAnsi="Arial" w:cs="Arial"/>
          <w:spacing w:val="2"/>
          <w:sz w:val="24"/>
          <w:szCs w:val="24"/>
        </w:rPr>
      </w:pPr>
      <w:r w:rsidRPr="00317CCA">
        <w:rPr>
          <w:rFonts w:ascii="Arial" w:hAnsi="Arial" w:cs="Arial"/>
          <w:spacing w:val="2"/>
          <w:sz w:val="24"/>
          <w:szCs w:val="24"/>
        </w:rPr>
        <w:t xml:space="preserve">O </w:t>
      </w:r>
      <w:r w:rsidRPr="00317CCA">
        <w:rPr>
          <w:rStyle w:val="styleswordwithsynonyms8m9z7"/>
          <w:rFonts w:ascii="Arial" w:hAnsi="Arial" w:cs="Arial"/>
          <w:spacing w:val="2"/>
          <w:sz w:val="24"/>
          <w:szCs w:val="24"/>
        </w:rPr>
        <w:t>direito</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penal</w:t>
      </w:r>
      <w:r w:rsidRPr="00317CCA">
        <w:rPr>
          <w:rFonts w:ascii="Arial" w:hAnsi="Arial" w:cs="Arial"/>
          <w:spacing w:val="2"/>
          <w:sz w:val="24"/>
          <w:szCs w:val="24"/>
        </w:rPr>
        <w:t xml:space="preserve"> da Roma antiga </w:t>
      </w:r>
      <w:r w:rsidRPr="00317CCA">
        <w:rPr>
          <w:rStyle w:val="styleswordwithsynonyms8m9z7"/>
          <w:rFonts w:ascii="Arial" w:hAnsi="Arial" w:cs="Arial"/>
          <w:spacing w:val="2"/>
          <w:sz w:val="24"/>
          <w:szCs w:val="24"/>
        </w:rPr>
        <w:t>era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marcado</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pelo</w:t>
      </w:r>
      <w:r w:rsidRPr="00317CCA">
        <w:rPr>
          <w:rFonts w:ascii="Arial" w:hAnsi="Arial" w:cs="Arial"/>
          <w:spacing w:val="2"/>
          <w:sz w:val="24"/>
          <w:szCs w:val="24"/>
        </w:rPr>
        <w:t xml:space="preserve"> </w:t>
      </w:r>
      <w:r w:rsidR="0080177B">
        <w:rPr>
          <w:rStyle w:val="styleswordwithsynonyms8m9z7"/>
          <w:rFonts w:ascii="Arial" w:hAnsi="Arial" w:cs="Arial"/>
          <w:spacing w:val="2"/>
          <w:sz w:val="24"/>
          <w:szCs w:val="24"/>
        </w:rPr>
        <w:t>D</w:t>
      </w:r>
      <w:r w:rsidRPr="00317CCA">
        <w:rPr>
          <w:rStyle w:val="styleswordwithsynonyms8m9z7"/>
          <w:rFonts w:ascii="Arial" w:hAnsi="Arial" w:cs="Arial"/>
          <w:spacing w:val="2"/>
          <w:sz w:val="24"/>
          <w:szCs w:val="24"/>
        </w:rPr>
        <w:t>ireito</w:t>
      </w:r>
      <w:r w:rsidRPr="00317CCA">
        <w:rPr>
          <w:rFonts w:ascii="Arial" w:hAnsi="Arial" w:cs="Arial"/>
          <w:spacing w:val="2"/>
          <w:sz w:val="24"/>
          <w:szCs w:val="24"/>
        </w:rPr>
        <w:t xml:space="preserve"> </w:t>
      </w:r>
      <w:r w:rsidR="0080177B">
        <w:rPr>
          <w:rFonts w:ascii="Arial" w:hAnsi="Arial" w:cs="Arial"/>
          <w:spacing w:val="2"/>
          <w:sz w:val="24"/>
          <w:szCs w:val="24"/>
        </w:rPr>
        <w:t>P</w:t>
      </w:r>
      <w:r w:rsidRPr="00317CCA">
        <w:rPr>
          <w:rFonts w:ascii="Arial" w:hAnsi="Arial" w:cs="Arial"/>
          <w:spacing w:val="2"/>
          <w:sz w:val="24"/>
          <w:szCs w:val="24"/>
        </w:rPr>
        <w:t>rimitivo</w:t>
      </w:r>
      <w:r w:rsidR="0080177B">
        <w:rPr>
          <w:rFonts w:ascii="Arial" w:hAnsi="Arial" w:cs="Arial"/>
          <w:spacing w:val="2"/>
          <w:sz w:val="24"/>
          <w:szCs w:val="24"/>
        </w:rPr>
        <w:t xml:space="preserve"> em que a intervenção do Estado era mínima</w:t>
      </w:r>
      <w:r w:rsidR="00343375">
        <w:rPr>
          <w:rFonts w:ascii="Arial" w:hAnsi="Arial" w:cs="Arial"/>
          <w:spacing w:val="2"/>
          <w:sz w:val="24"/>
          <w:szCs w:val="24"/>
        </w:rPr>
        <w:t xml:space="preserve"> (LENZA, 2019</w:t>
      </w:r>
      <w:r w:rsidRPr="00317CCA">
        <w:rPr>
          <w:rFonts w:ascii="Arial" w:hAnsi="Arial" w:cs="Arial"/>
          <w:spacing w:val="2"/>
          <w:sz w:val="24"/>
          <w:szCs w:val="24"/>
        </w:rPr>
        <w:t xml:space="preserve">). Nos tempos clássicos, </w:t>
      </w:r>
      <w:r w:rsidRPr="00317CCA">
        <w:rPr>
          <w:rStyle w:val="styleswordwithsynonyms8m9z7"/>
          <w:rFonts w:ascii="Arial" w:hAnsi="Arial" w:cs="Arial"/>
          <w:spacing w:val="2"/>
          <w:sz w:val="24"/>
          <w:szCs w:val="24"/>
        </w:rPr>
        <w:t>apenas</w:t>
      </w:r>
      <w:r w:rsidRPr="00317CCA">
        <w:rPr>
          <w:rFonts w:ascii="Arial" w:hAnsi="Arial" w:cs="Arial"/>
          <w:spacing w:val="2"/>
          <w:sz w:val="24"/>
          <w:szCs w:val="24"/>
        </w:rPr>
        <w:t xml:space="preserve"> os juristas </w:t>
      </w:r>
      <w:r w:rsidR="0080177B">
        <w:rPr>
          <w:rFonts w:ascii="Arial" w:hAnsi="Arial" w:cs="Arial"/>
          <w:spacing w:val="2"/>
          <w:sz w:val="24"/>
          <w:szCs w:val="24"/>
        </w:rPr>
        <w:t>elaboravam</w:t>
      </w:r>
      <w:r w:rsidRPr="00317CCA">
        <w:rPr>
          <w:rFonts w:ascii="Arial" w:hAnsi="Arial" w:cs="Arial"/>
          <w:spacing w:val="2"/>
          <w:sz w:val="24"/>
          <w:szCs w:val="24"/>
        </w:rPr>
        <w:t xml:space="preserve"> leis. </w:t>
      </w:r>
      <w:r w:rsidRPr="00317CCA">
        <w:rPr>
          <w:rStyle w:val="styleswordwithsynonyms8m9z7"/>
          <w:rFonts w:ascii="Arial" w:hAnsi="Arial" w:cs="Arial"/>
          <w:spacing w:val="2"/>
          <w:sz w:val="24"/>
          <w:szCs w:val="24"/>
        </w:rPr>
        <w:t>Nesta</w:t>
      </w:r>
      <w:r w:rsidR="002C4DC0">
        <w:rPr>
          <w:rFonts w:ascii="Arial" w:hAnsi="Arial" w:cs="Arial"/>
          <w:spacing w:val="2"/>
          <w:sz w:val="24"/>
          <w:szCs w:val="24"/>
        </w:rPr>
        <w:t xml:space="preserve"> fase, o</w:t>
      </w:r>
      <w:r w:rsidRPr="00317CCA">
        <w:rPr>
          <w:rFonts w:ascii="Arial" w:hAnsi="Arial" w:cs="Arial"/>
          <w:spacing w:val="2"/>
          <w:sz w:val="24"/>
          <w:szCs w:val="24"/>
        </w:rPr>
        <w:t xml:space="preserve">s escritos jurídicos cresceram </w:t>
      </w:r>
      <w:r w:rsidRPr="00317CCA">
        <w:rPr>
          <w:rStyle w:val="styleswordwithsynonyms8m9z7"/>
          <w:rFonts w:ascii="Arial" w:hAnsi="Arial" w:cs="Arial"/>
          <w:spacing w:val="2"/>
          <w:sz w:val="24"/>
          <w:szCs w:val="24"/>
        </w:rPr>
        <w:t>cada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vez</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mais</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como</w:t>
      </w:r>
      <w:r w:rsidRPr="00317CCA">
        <w:rPr>
          <w:rFonts w:ascii="Arial" w:hAnsi="Arial" w:cs="Arial"/>
          <w:spacing w:val="2"/>
          <w:sz w:val="24"/>
          <w:szCs w:val="24"/>
        </w:rPr>
        <w:t xml:space="preserve"> o </w:t>
      </w:r>
      <w:r w:rsidRPr="00317CCA">
        <w:rPr>
          <w:rStyle w:val="styleswordwithsynonyms8m9z7"/>
          <w:rFonts w:ascii="Arial" w:hAnsi="Arial" w:cs="Arial"/>
          <w:spacing w:val="2"/>
          <w:sz w:val="24"/>
          <w:szCs w:val="24"/>
        </w:rPr>
        <w:t>estudo</w:t>
      </w:r>
      <w:r w:rsidRPr="00317CCA">
        <w:rPr>
          <w:rFonts w:ascii="Arial" w:hAnsi="Arial" w:cs="Arial"/>
          <w:spacing w:val="2"/>
          <w:sz w:val="24"/>
          <w:szCs w:val="24"/>
        </w:rPr>
        <w:t xml:space="preserve"> da </w:t>
      </w:r>
      <w:r w:rsidRPr="00317CCA">
        <w:rPr>
          <w:rStyle w:val="styleswordwithsynonyms8m9z7"/>
          <w:rFonts w:ascii="Arial" w:hAnsi="Arial" w:cs="Arial"/>
          <w:spacing w:val="2"/>
          <w:sz w:val="24"/>
          <w:szCs w:val="24"/>
        </w:rPr>
        <w:t>lei</w:t>
      </w:r>
      <w:r w:rsidRPr="00317CCA">
        <w:rPr>
          <w:rFonts w:ascii="Arial" w:hAnsi="Arial" w:cs="Arial"/>
          <w:spacing w:val="2"/>
          <w:sz w:val="24"/>
          <w:szCs w:val="24"/>
        </w:rPr>
        <w:t xml:space="preserve"> e dos costumes. </w:t>
      </w:r>
      <w:r w:rsidR="00343375" w:rsidRPr="00317CCA">
        <w:rPr>
          <w:rFonts w:ascii="Arial" w:hAnsi="Arial" w:cs="Arial"/>
          <w:spacing w:val="2"/>
          <w:sz w:val="24"/>
          <w:szCs w:val="24"/>
        </w:rPr>
        <w:t>O</w:t>
      </w:r>
      <w:r w:rsidRPr="00317CCA">
        <w:rPr>
          <w:rFonts w:ascii="Arial" w:hAnsi="Arial" w:cs="Arial"/>
          <w:spacing w:val="2"/>
          <w:sz w:val="24"/>
          <w:szCs w:val="24"/>
        </w:rPr>
        <w:t xml:space="preserve"> período do </w:t>
      </w:r>
      <w:r w:rsidR="0080177B">
        <w:rPr>
          <w:rStyle w:val="styleswordwithsynonyms8m9z7"/>
          <w:rFonts w:ascii="Arial" w:hAnsi="Arial" w:cs="Arial"/>
          <w:spacing w:val="2"/>
          <w:sz w:val="24"/>
          <w:szCs w:val="24"/>
        </w:rPr>
        <w:t>b</w:t>
      </w:r>
      <w:r w:rsidRPr="00317CCA">
        <w:rPr>
          <w:rStyle w:val="styleswordwithsynonyms8m9z7"/>
          <w:rFonts w:ascii="Arial" w:hAnsi="Arial" w:cs="Arial"/>
          <w:spacing w:val="2"/>
          <w:sz w:val="24"/>
          <w:szCs w:val="24"/>
        </w:rPr>
        <w:t>aixo</w:t>
      </w:r>
      <w:r w:rsidRPr="00317CCA">
        <w:rPr>
          <w:rFonts w:ascii="Arial" w:hAnsi="Arial" w:cs="Arial"/>
          <w:spacing w:val="2"/>
          <w:sz w:val="24"/>
          <w:szCs w:val="24"/>
        </w:rPr>
        <w:t xml:space="preserve"> Império</w:t>
      </w:r>
      <w:r w:rsidR="0080177B">
        <w:rPr>
          <w:rFonts w:ascii="Arial" w:hAnsi="Arial" w:cs="Arial"/>
          <w:spacing w:val="2"/>
          <w:sz w:val="24"/>
          <w:szCs w:val="24"/>
        </w:rPr>
        <w:t>,</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marcado</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pelo</w:t>
      </w:r>
      <w:r w:rsidR="002C4DC0">
        <w:rPr>
          <w:rFonts w:ascii="Arial" w:hAnsi="Arial" w:cs="Arial"/>
          <w:spacing w:val="2"/>
          <w:sz w:val="24"/>
          <w:szCs w:val="24"/>
        </w:rPr>
        <w:t xml:space="preserve"> cristianismo, e </w:t>
      </w:r>
      <w:r w:rsidR="0080177B">
        <w:rPr>
          <w:rFonts w:ascii="Arial" w:hAnsi="Arial" w:cs="Arial"/>
          <w:spacing w:val="2"/>
          <w:sz w:val="24"/>
          <w:szCs w:val="24"/>
        </w:rPr>
        <w:t>n</w:t>
      </w:r>
      <w:r w:rsidR="002C4DC0">
        <w:rPr>
          <w:rFonts w:ascii="Arial" w:hAnsi="Arial" w:cs="Arial"/>
          <w:spacing w:val="2"/>
          <w:sz w:val="24"/>
          <w:szCs w:val="24"/>
        </w:rPr>
        <w:t>o</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despotismo</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imperial</w:t>
      </w:r>
      <w:r w:rsidRPr="00317CCA">
        <w:rPr>
          <w:rFonts w:ascii="Arial" w:hAnsi="Arial" w:cs="Arial"/>
          <w:spacing w:val="2"/>
          <w:sz w:val="24"/>
          <w:szCs w:val="24"/>
        </w:rPr>
        <w:t xml:space="preserve"> prevalecia a legislação </w:t>
      </w:r>
      <w:r w:rsidR="0080177B">
        <w:rPr>
          <w:rStyle w:val="styleswordwithsynonyms8m9z7"/>
          <w:rFonts w:ascii="Arial" w:hAnsi="Arial" w:cs="Arial"/>
          <w:spacing w:val="2"/>
          <w:sz w:val="24"/>
          <w:szCs w:val="24"/>
        </w:rPr>
        <w:t>de autoria do próprio</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imperador</w:t>
      </w:r>
      <w:r w:rsidR="00343375">
        <w:rPr>
          <w:rFonts w:ascii="Arial" w:hAnsi="Arial" w:cs="Arial"/>
          <w:spacing w:val="2"/>
          <w:sz w:val="24"/>
          <w:szCs w:val="24"/>
        </w:rPr>
        <w:t xml:space="preserve"> (LENZA, 2019</w:t>
      </w:r>
      <w:r w:rsidRPr="00317CCA">
        <w:rPr>
          <w:rFonts w:ascii="Arial" w:hAnsi="Arial" w:cs="Arial"/>
          <w:spacing w:val="2"/>
          <w:sz w:val="24"/>
          <w:szCs w:val="24"/>
        </w:rPr>
        <w:t xml:space="preserve">). </w:t>
      </w:r>
    </w:p>
    <w:p w14:paraId="059220F7" w14:textId="4350C16C" w:rsidR="00DB4982" w:rsidRPr="00317CCA" w:rsidRDefault="00DB4982" w:rsidP="0080177B">
      <w:pPr>
        <w:spacing w:after="0" w:line="360" w:lineRule="auto"/>
        <w:ind w:firstLine="851"/>
        <w:jc w:val="both"/>
        <w:rPr>
          <w:rFonts w:ascii="Arial" w:hAnsi="Arial" w:cs="Arial"/>
          <w:spacing w:val="2"/>
          <w:sz w:val="24"/>
          <w:szCs w:val="24"/>
        </w:rPr>
      </w:pPr>
      <w:r w:rsidRPr="00317CCA">
        <w:rPr>
          <w:rFonts w:ascii="Arial" w:hAnsi="Arial" w:cs="Arial"/>
          <w:spacing w:val="2"/>
          <w:sz w:val="24"/>
          <w:szCs w:val="24"/>
        </w:rPr>
        <w:t xml:space="preserve">Pode-se </w:t>
      </w:r>
      <w:r w:rsidRPr="00317CCA">
        <w:rPr>
          <w:rStyle w:val="styleswordwithsynonyms8m9z7"/>
          <w:rFonts w:ascii="Arial" w:hAnsi="Arial" w:cs="Arial"/>
          <w:spacing w:val="2"/>
          <w:sz w:val="24"/>
          <w:szCs w:val="24"/>
        </w:rPr>
        <w:t>dizer</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que</w:t>
      </w:r>
      <w:r w:rsidRPr="00317CCA">
        <w:rPr>
          <w:rFonts w:ascii="Arial" w:hAnsi="Arial" w:cs="Arial"/>
          <w:spacing w:val="2"/>
          <w:sz w:val="24"/>
          <w:szCs w:val="24"/>
        </w:rPr>
        <w:t xml:space="preserve"> o </w:t>
      </w:r>
      <w:r w:rsidR="0080177B">
        <w:rPr>
          <w:rStyle w:val="styleswordwithsynonyms8m9z7"/>
          <w:rFonts w:ascii="Arial" w:hAnsi="Arial" w:cs="Arial"/>
          <w:spacing w:val="2"/>
          <w:sz w:val="24"/>
          <w:szCs w:val="24"/>
        </w:rPr>
        <w:t>D</w:t>
      </w:r>
      <w:r w:rsidRPr="00317CCA">
        <w:rPr>
          <w:rStyle w:val="styleswordwithsynonyms8m9z7"/>
          <w:rFonts w:ascii="Arial" w:hAnsi="Arial" w:cs="Arial"/>
          <w:spacing w:val="2"/>
          <w:sz w:val="24"/>
          <w:szCs w:val="24"/>
        </w:rPr>
        <w:t>ireito</w:t>
      </w:r>
      <w:r w:rsidRPr="00317CCA">
        <w:rPr>
          <w:rFonts w:ascii="Arial" w:hAnsi="Arial" w:cs="Arial"/>
          <w:spacing w:val="2"/>
          <w:sz w:val="24"/>
          <w:szCs w:val="24"/>
        </w:rPr>
        <w:t xml:space="preserve"> </w:t>
      </w:r>
      <w:r w:rsidR="0080177B">
        <w:rPr>
          <w:rStyle w:val="styleswordwithsynonyms8m9z7"/>
          <w:rFonts w:ascii="Arial" w:hAnsi="Arial" w:cs="Arial"/>
          <w:spacing w:val="2"/>
          <w:sz w:val="24"/>
          <w:szCs w:val="24"/>
        </w:rPr>
        <w:t>P</w:t>
      </w:r>
      <w:r w:rsidRPr="00317CCA">
        <w:rPr>
          <w:rStyle w:val="styleswordwithsynonyms8m9z7"/>
          <w:rFonts w:ascii="Arial" w:hAnsi="Arial" w:cs="Arial"/>
          <w:spacing w:val="2"/>
          <w:sz w:val="24"/>
          <w:szCs w:val="24"/>
        </w:rPr>
        <w:t>enal</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medieval</w:t>
      </w:r>
      <w:r w:rsidRPr="00317CCA">
        <w:rPr>
          <w:rFonts w:ascii="Arial" w:hAnsi="Arial" w:cs="Arial"/>
          <w:spacing w:val="2"/>
          <w:sz w:val="24"/>
          <w:szCs w:val="24"/>
        </w:rPr>
        <w:t xml:space="preserve"> se baseia </w:t>
      </w:r>
      <w:r w:rsidR="0080177B">
        <w:rPr>
          <w:rFonts w:ascii="Arial" w:hAnsi="Arial" w:cs="Arial"/>
          <w:spacing w:val="2"/>
          <w:sz w:val="24"/>
          <w:szCs w:val="24"/>
        </w:rPr>
        <w:t>no</w:t>
      </w:r>
      <w:r w:rsidRPr="00317CCA">
        <w:rPr>
          <w:rFonts w:ascii="Arial" w:hAnsi="Arial" w:cs="Arial"/>
          <w:spacing w:val="2"/>
          <w:sz w:val="24"/>
          <w:szCs w:val="24"/>
        </w:rPr>
        <w:t xml:space="preserve"> Direito </w:t>
      </w:r>
      <w:r w:rsidRPr="00317CCA">
        <w:rPr>
          <w:rStyle w:val="styleswordwithsynonyms8m9z7"/>
          <w:rFonts w:ascii="Arial" w:hAnsi="Arial" w:cs="Arial"/>
          <w:spacing w:val="2"/>
          <w:sz w:val="24"/>
          <w:szCs w:val="24"/>
        </w:rPr>
        <w:t>Romano</w:t>
      </w:r>
      <w:r w:rsidR="002C4DC0">
        <w:rPr>
          <w:rFonts w:ascii="Arial" w:hAnsi="Arial" w:cs="Arial"/>
          <w:spacing w:val="2"/>
          <w:sz w:val="24"/>
          <w:szCs w:val="24"/>
        </w:rPr>
        <w:t>, Germânico e Canônico</w:t>
      </w:r>
      <w:r w:rsidRPr="00317CCA">
        <w:rPr>
          <w:rFonts w:ascii="Arial" w:hAnsi="Arial" w:cs="Arial"/>
          <w:spacing w:val="2"/>
          <w:sz w:val="24"/>
          <w:szCs w:val="24"/>
        </w:rPr>
        <w:t xml:space="preserve"> </w:t>
      </w:r>
      <w:r w:rsidR="0080177B">
        <w:rPr>
          <w:rStyle w:val="styleswordwithsynonyms8m9z7"/>
          <w:rFonts w:ascii="Arial" w:hAnsi="Arial" w:cs="Arial"/>
          <w:spacing w:val="2"/>
          <w:sz w:val="24"/>
          <w:szCs w:val="24"/>
        </w:rPr>
        <w:t>mesclados, àquele tempo, entre</w:t>
      </w:r>
      <w:r w:rsidR="002C4DC0">
        <w:rPr>
          <w:rFonts w:ascii="Arial" w:hAnsi="Arial" w:cs="Arial"/>
          <w:spacing w:val="2"/>
          <w:sz w:val="24"/>
          <w:szCs w:val="24"/>
        </w:rPr>
        <w:t xml:space="preserve"> p</w:t>
      </w:r>
      <w:r w:rsidRPr="00317CCA">
        <w:rPr>
          <w:rFonts w:ascii="Arial" w:hAnsi="Arial" w:cs="Arial"/>
          <w:spacing w:val="2"/>
          <w:sz w:val="24"/>
          <w:szCs w:val="24"/>
        </w:rPr>
        <w:t>aíses e religiões que valoriza</w:t>
      </w:r>
      <w:r w:rsidR="0080177B">
        <w:rPr>
          <w:rFonts w:ascii="Arial" w:hAnsi="Arial" w:cs="Arial"/>
          <w:spacing w:val="2"/>
          <w:sz w:val="24"/>
          <w:szCs w:val="24"/>
        </w:rPr>
        <w:t>va</w:t>
      </w:r>
      <w:r w:rsidRPr="00317CCA">
        <w:rPr>
          <w:rFonts w:ascii="Arial" w:hAnsi="Arial" w:cs="Arial"/>
          <w:spacing w:val="2"/>
          <w:sz w:val="24"/>
          <w:szCs w:val="24"/>
        </w:rPr>
        <w:t>m a confissão</w:t>
      </w:r>
      <w:r w:rsidR="0080177B">
        <w:rPr>
          <w:rFonts w:ascii="Arial" w:hAnsi="Arial" w:cs="Arial"/>
          <w:spacing w:val="2"/>
          <w:sz w:val="24"/>
          <w:szCs w:val="24"/>
        </w:rPr>
        <w:t>. E</w:t>
      </w:r>
      <w:r w:rsidRPr="00317CCA">
        <w:rPr>
          <w:rStyle w:val="styleswordwithsynonyms8m9z7"/>
          <w:rFonts w:ascii="Arial" w:hAnsi="Arial" w:cs="Arial"/>
          <w:spacing w:val="2"/>
          <w:sz w:val="24"/>
          <w:szCs w:val="24"/>
        </w:rPr>
        <w:t>ste</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passo</w:t>
      </w:r>
      <w:r w:rsidR="002C4DC0">
        <w:rPr>
          <w:rFonts w:ascii="Arial" w:hAnsi="Arial" w:cs="Arial"/>
          <w:spacing w:val="2"/>
          <w:sz w:val="24"/>
          <w:szCs w:val="24"/>
        </w:rPr>
        <w:t xml:space="preserve"> é necessário </w:t>
      </w:r>
      <w:r w:rsidR="0080177B">
        <w:rPr>
          <w:rFonts w:ascii="Arial" w:hAnsi="Arial" w:cs="Arial"/>
          <w:spacing w:val="2"/>
          <w:sz w:val="24"/>
          <w:szCs w:val="24"/>
        </w:rPr>
        <w:t xml:space="preserve">para </w:t>
      </w:r>
      <w:r w:rsidR="002C4DC0">
        <w:rPr>
          <w:rFonts w:ascii="Arial" w:hAnsi="Arial" w:cs="Arial"/>
          <w:spacing w:val="2"/>
          <w:sz w:val="24"/>
          <w:szCs w:val="24"/>
        </w:rPr>
        <w:t>provar</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que</w:t>
      </w:r>
      <w:r w:rsidRPr="00317CCA">
        <w:rPr>
          <w:rFonts w:ascii="Arial" w:hAnsi="Arial" w:cs="Arial"/>
          <w:spacing w:val="2"/>
          <w:sz w:val="24"/>
          <w:szCs w:val="24"/>
        </w:rPr>
        <w:t xml:space="preserve"> o réu se arrependeu e se reabilitou, e </w:t>
      </w:r>
      <w:r w:rsidRPr="00317CCA">
        <w:rPr>
          <w:rStyle w:val="styleswordwithsynonyms8m9z7"/>
          <w:rFonts w:ascii="Arial" w:hAnsi="Arial" w:cs="Arial"/>
          <w:spacing w:val="2"/>
          <w:sz w:val="24"/>
          <w:szCs w:val="24"/>
        </w:rPr>
        <w:t>repetidamente</w:t>
      </w:r>
      <w:r w:rsidRPr="00317CCA">
        <w:rPr>
          <w:rFonts w:ascii="Arial" w:hAnsi="Arial" w:cs="Arial"/>
          <w:spacing w:val="2"/>
          <w:sz w:val="24"/>
          <w:szCs w:val="24"/>
        </w:rPr>
        <w:t xml:space="preserve"> </w:t>
      </w:r>
      <w:r w:rsidR="0080177B">
        <w:rPr>
          <w:rFonts w:ascii="Arial" w:hAnsi="Arial" w:cs="Arial"/>
          <w:spacing w:val="2"/>
          <w:sz w:val="24"/>
          <w:szCs w:val="24"/>
        </w:rPr>
        <w:t xml:space="preserve">se </w:t>
      </w:r>
      <w:r w:rsidRPr="00317CCA">
        <w:rPr>
          <w:rFonts w:ascii="Arial" w:hAnsi="Arial" w:cs="Arial"/>
          <w:spacing w:val="2"/>
          <w:sz w:val="24"/>
          <w:szCs w:val="24"/>
        </w:rPr>
        <w:t xml:space="preserve">usou </w:t>
      </w:r>
      <w:r w:rsidRPr="00317CCA">
        <w:rPr>
          <w:rStyle w:val="styleswordwithsynonyms8m9z7"/>
          <w:rFonts w:ascii="Arial" w:hAnsi="Arial" w:cs="Arial"/>
          <w:spacing w:val="2"/>
          <w:sz w:val="24"/>
          <w:szCs w:val="24"/>
        </w:rPr>
        <w:t>tortura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para</w:t>
      </w:r>
      <w:r w:rsidRPr="00317CCA">
        <w:rPr>
          <w:rFonts w:ascii="Arial" w:hAnsi="Arial" w:cs="Arial"/>
          <w:spacing w:val="2"/>
          <w:sz w:val="24"/>
          <w:szCs w:val="24"/>
        </w:rPr>
        <w:t xml:space="preserve"> </w:t>
      </w:r>
      <w:r w:rsidRPr="00317CCA">
        <w:rPr>
          <w:rStyle w:val="styleswordwithsynonyms8m9z7"/>
          <w:rFonts w:ascii="Arial" w:hAnsi="Arial" w:cs="Arial"/>
          <w:spacing w:val="2"/>
          <w:sz w:val="24"/>
          <w:szCs w:val="24"/>
        </w:rPr>
        <w:t>extrair</w:t>
      </w:r>
      <w:r w:rsidR="00343375">
        <w:rPr>
          <w:rFonts w:ascii="Arial" w:hAnsi="Arial" w:cs="Arial"/>
          <w:spacing w:val="2"/>
          <w:sz w:val="24"/>
          <w:szCs w:val="24"/>
        </w:rPr>
        <w:t xml:space="preserve"> confissões</w:t>
      </w:r>
      <w:r w:rsidR="0080177B">
        <w:rPr>
          <w:rFonts w:ascii="Arial" w:hAnsi="Arial" w:cs="Arial"/>
          <w:spacing w:val="2"/>
          <w:sz w:val="24"/>
          <w:szCs w:val="24"/>
        </w:rPr>
        <w:t xml:space="preserve"> dessa natureza</w:t>
      </w:r>
      <w:r w:rsidR="00343375">
        <w:rPr>
          <w:rFonts w:ascii="Arial" w:hAnsi="Arial" w:cs="Arial"/>
          <w:spacing w:val="2"/>
          <w:sz w:val="24"/>
          <w:szCs w:val="24"/>
        </w:rPr>
        <w:t xml:space="preserve"> (BITENCOURT, 2018</w:t>
      </w:r>
      <w:r w:rsidRPr="00317CCA">
        <w:rPr>
          <w:rFonts w:ascii="Arial" w:hAnsi="Arial" w:cs="Arial"/>
          <w:spacing w:val="2"/>
          <w:sz w:val="24"/>
          <w:szCs w:val="24"/>
        </w:rPr>
        <w:t>).</w:t>
      </w:r>
    </w:p>
    <w:p w14:paraId="520766DE" w14:textId="15DE0EE2" w:rsidR="002C4DC0" w:rsidRDefault="0080177B" w:rsidP="0080177B">
      <w:pPr>
        <w:spacing w:after="0" w:line="360" w:lineRule="auto"/>
        <w:ind w:firstLine="851"/>
        <w:jc w:val="both"/>
        <w:rPr>
          <w:rFonts w:ascii="Arial" w:hAnsi="Arial" w:cs="Arial"/>
          <w:spacing w:val="2"/>
          <w:sz w:val="24"/>
          <w:szCs w:val="24"/>
        </w:rPr>
      </w:pPr>
      <w:r>
        <w:rPr>
          <w:rFonts w:ascii="Arial" w:hAnsi="Arial" w:cs="Arial"/>
          <w:spacing w:val="2"/>
          <w:sz w:val="24"/>
          <w:szCs w:val="24"/>
        </w:rPr>
        <w:t>Finalmente, o D</w:t>
      </w:r>
      <w:r w:rsidR="00317CCA" w:rsidRPr="00317CCA">
        <w:rPr>
          <w:rStyle w:val="styleswordwithsynonyms8m9z7"/>
          <w:rFonts w:ascii="Arial" w:hAnsi="Arial" w:cs="Arial"/>
          <w:spacing w:val="2"/>
          <w:sz w:val="24"/>
          <w:szCs w:val="24"/>
        </w:rPr>
        <w:t>ireito</w:t>
      </w:r>
      <w:r w:rsidR="00317CCA" w:rsidRPr="00317CCA">
        <w:rPr>
          <w:rFonts w:ascii="Arial" w:hAnsi="Arial" w:cs="Arial"/>
          <w:spacing w:val="2"/>
          <w:sz w:val="24"/>
          <w:szCs w:val="24"/>
        </w:rPr>
        <w:t xml:space="preserve"> </w:t>
      </w:r>
      <w:r>
        <w:rPr>
          <w:rStyle w:val="styleswordwithsynonyms8m9z7"/>
          <w:rFonts w:ascii="Arial" w:hAnsi="Arial" w:cs="Arial"/>
          <w:spacing w:val="2"/>
          <w:sz w:val="24"/>
          <w:szCs w:val="24"/>
        </w:rPr>
        <w:t>P</w:t>
      </w:r>
      <w:r w:rsidR="00317CCA" w:rsidRPr="00317CCA">
        <w:rPr>
          <w:rStyle w:val="styleswordwithsynonyms8m9z7"/>
          <w:rFonts w:ascii="Arial" w:hAnsi="Arial" w:cs="Arial"/>
          <w:spacing w:val="2"/>
          <w:sz w:val="24"/>
          <w:szCs w:val="24"/>
        </w:rPr>
        <w:t>enal</w:t>
      </w:r>
      <w:r w:rsidR="00317CCA" w:rsidRPr="00317CCA">
        <w:rPr>
          <w:rFonts w:ascii="Arial" w:hAnsi="Arial" w:cs="Arial"/>
          <w:spacing w:val="2"/>
          <w:sz w:val="24"/>
          <w:szCs w:val="24"/>
        </w:rPr>
        <w:t xml:space="preserve"> </w:t>
      </w:r>
      <w:r w:rsidR="00317CCA" w:rsidRPr="00317CCA">
        <w:rPr>
          <w:rStyle w:val="styleswordwithsynonyms8m9z7"/>
          <w:rFonts w:ascii="Arial" w:hAnsi="Arial" w:cs="Arial"/>
          <w:spacing w:val="2"/>
          <w:sz w:val="24"/>
          <w:szCs w:val="24"/>
        </w:rPr>
        <w:t>moderno</w:t>
      </w:r>
      <w:r w:rsidR="00317CCA" w:rsidRPr="00317CCA">
        <w:rPr>
          <w:rFonts w:ascii="Arial" w:hAnsi="Arial" w:cs="Arial"/>
          <w:spacing w:val="2"/>
          <w:sz w:val="24"/>
          <w:szCs w:val="24"/>
        </w:rPr>
        <w:t xml:space="preserve"> passou </w:t>
      </w:r>
      <w:r w:rsidR="00317CCA" w:rsidRPr="00317CCA">
        <w:rPr>
          <w:rStyle w:val="styleswordwithsynonyms8m9z7"/>
          <w:rFonts w:ascii="Arial" w:hAnsi="Arial" w:cs="Arial"/>
          <w:spacing w:val="2"/>
          <w:sz w:val="24"/>
          <w:szCs w:val="24"/>
        </w:rPr>
        <w:t>por</w:t>
      </w:r>
      <w:r w:rsidR="00317CCA" w:rsidRPr="00317CCA">
        <w:rPr>
          <w:rFonts w:ascii="Arial" w:hAnsi="Arial" w:cs="Arial"/>
          <w:spacing w:val="2"/>
          <w:sz w:val="24"/>
          <w:szCs w:val="24"/>
        </w:rPr>
        <w:t xml:space="preserve"> transformações fundamentais</w:t>
      </w:r>
      <w:r>
        <w:rPr>
          <w:rFonts w:ascii="Arial" w:hAnsi="Arial" w:cs="Arial"/>
          <w:spacing w:val="2"/>
          <w:sz w:val="24"/>
          <w:szCs w:val="24"/>
        </w:rPr>
        <w:t xml:space="preserve">. A </w:t>
      </w:r>
      <w:r w:rsidR="00317CCA" w:rsidRPr="00317CCA">
        <w:rPr>
          <w:rFonts w:ascii="Arial" w:hAnsi="Arial" w:cs="Arial"/>
          <w:spacing w:val="2"/>
          <w:sz w:val="24"/>
          <w:szCs w:val="24"/>
        </w:rPr>
        <w:t xml:space="preserve">barbárie é </w:t>
      </w:r>
      <w:r w:rsidR="00317CCA" w:rsidRPr="00317CCA">
        <w:rPr>
          <w:rStyle w:val="styleswordwithsynonyms8m9z7"/>
          <w:rFonts w:ascii="Arial" w:hAnsi="Arial" w:cs="Arial"/>
          <w:spacing w:val="2"/>
          <w:sz w:val="24"/>
          <w:szCs w:val="24"/>
        </w:rPr>
        <w:t>deixada</w:t>
      </w:r>
      <w:r w:rsidR="00317CCA" w:rsidRPr="00317CCA">
        <w:rPr>
          <w:rFonts w:ascii="Arial" w:hAnsi="Arial" w:cs="Arial"/>
          <w:spacing w:val="2"/>
          <w:sz w:val="24"/>
          <w:szCs w:val="24"/>
        </w:rPr>
        <w:t xml:space="preserve"> de </w:t>
      </w:r>
      <w:r w:rsidR="00317CCA" w:rsidRPr="00317CCA">
        <w:rPr>
          <w:rStyle w:val="styleswordwithsynonyms8m9z7"/>
          <w:rFonts w:ascii="Arial" w:hAnsi="Arial" w:cs="Arial"/>
          <w:spacing w:val="2"/>
          <w:sz w:val="24"/>
          <w:szCs w:val="24"/>
        </w:rPr>
        <w:t>lado</w:t>
      </w:r>
      <w:r w:rsidR="00317CCA" w:rsidRPr="00317CCA">
        <w:rPr>
          <w:rFonts w:ascii="Arial" w:hAnsi="Arial" w:cs="Arial"/>
          <w:spacing w:val="2"/>
          <w:sz w:val="24"/>
          <w:szCs w:val="24"/>
        </w:rPr>
        <w:t xml:space="preserve"> </w:t>
      </w:r>
      <w:r w:rsidR="00317CCA" w:rsidRPr="00317CCA">
        <w:rPr>
          <w:rStyle w:val="styleswordwithsynonyms8m9z7"/>
          <w:rFonts w:ascii="Arial" w:hAnsi="Arial" w:cs="Arial"/>
          <w:spacing w:val="2"/>
          <w:sz w:val="24"/>
          <w:szCs w:val="24"/>
        </w:rPr>
        <w:t>para</w:t>
      </w:r>
      <w:r w:rsidR="00317CCA" w:rsidRPr="00317CCA">
        <w:rPr>
          <w:rFonts w:ascii="Arial" w:hAnsi="Arial" w:cs="Arial"/>
          <w:spacing w:val="2"/>
          <w:sz w:val="24"/>
          <w:szCs w:val="24"/>
        </w:rPr>
        <w:t xml:space="preserve"> </w:t>
      </w:r>
      <w:r w:rsidR="00317CCA" w:rsidRPr="00317CCA">
        <w:rPr>
          <w:rStyle w:val="styleswordwithsynonyms8m9z7"/>
          <w:rFonts w:ascii="Arial" w:hAnsi="Arial" w:cs="Arial"/>
          <w:spacing w:val="2"/>
          <w:sz w:val="24"/>
          <w:szCs w:val="24"/>
        </w:rPr>
        <w:t>dar</w:t>
      </w:r>
      <w:r w:rsidR="00317CCA" w:rsidRPr="00317CCA">
        <w:rPr>
          <w:rFonts w:ascii="Arial" w:hAnsi="Arial" w:cs="Arial"/>
          <w:spacing w:val="2"/>
          <w:sz w:val="24"/>
          <w:szCs w:val="24"/>
        </w:rPr>
        <w:t xml:space="preserve"> </w:t>
      </w:r>
      <w:r w:rsidR="00317CCA" w:rsidRPr="00317CCA">
        <w:rPr>
          <w:rStyle w:val="styleswordwithsynonyms8m9z7"/>
          <w:rFonts w:ascii="Arial" w:hAnsi="Arial" w:cs="Arial"/>
          <w:spacing w:val="2"/>
          <w:sz w:val="24"/>
          <w:szCs w:val="24"/>
        </w:rPr>
        <w:t>lugar</w:t>
      </w:r>
      <w:r w:rsidR="00317CCA" w:rsidRPr="00317CCA">
        <w:rPr>
          <w:rFonts w:ascii="Arial" w:hAnsi="Arial" w:cs="Arial"/>
          <w:spacing w:val="2"/>
          <w:sz w:val="24"/>
          <w:szCs w:val="24"/>
        </w:rPr>
        <w:t xml:space="preserve"> a punições </w:t>
      </w:r>
      <w:r w:rsidR="00317CCA" w:rsidRPr="00317CCA">
        <w:rPr>
          <w:rStyle w:val="styleswordwithsynonyms8m9z7"/>
          <w:rFonts w:ascii="Arial" w:hAnsi="Arial" w:cs="Arial"/>
          <w:spacing w:val="2"/>
          <w:sz w:val="24"/>
          <w:szCs w:val="24"/>
        </w:rPr>
        <w:t>mais</w:t>
      </w:r>
      <w:r w:rsidR="00317CCA" w:rsidRPr="00317CCA">
        <w:rPr>
          <w:rFonts w:ascii="Arial" w:hAnsi="Arial" w:cs="Arial"/>
          <w:spacing w:val="2"/>
          <w:sz w:val="24"/>
          <w:szCs w:val="24"/>
        </w:rPr>
        <w:t xml:space="preserve"> </w:t>
      </w:r>
      <w:r w:rsidR="00317CCA" w:rsidRPr="00317CCA">
        <w:rPr>
          <w:rStyle w:val="styleswordwithsynonyms8m9z7"/>
          <w:rFonts w:ascii="Arial" w:hAnsi="Arial" w:cs="Arial"/>
          <w:spacing w:val="2"/>
          <w:sz w:val="24"/>
          <w:szCs w:val="24"/>
        </w:rPr>
        <w:t>humanas</w:t>
      </w:r>
      <w:r>
        <w:rPr>
          <w:rStyle w:val="styleswordwithsynonyms8m9z7"/>
          <w:rFonts w:ascii="Arial" w:hAnsi="Arial" w:cs="Arial"/>
          <w:spacing w:val="2"/>
          <w:sz w:val="24"/>
          <w:szCs w:val="24"/>
        </w:rPr>
        <w:t xml:space="preserve">. Ao final do </w:t>
      </w:r>
      <w:r w:rsidR="00317CCA" w:rsidRPr="00317CCA">
        <w:rPr>
          <w:rFonts w:ascii="Arial" w:hAnsi="Arial" w:cs="Arial"/>
          <w:spacing w:val="2"/>
          <w:sz w:val="24"/>
          <w:szCs w:val="24"/>
        </w:rPr>
        <w:t xml:space="preserve">século XVIII é publicado o </w:t>
      </w:r>
      <w:r w:rsidR="00317CCA" w:rsidRPr="00317CCA">
        <w:rPr>
          <w:rStyle w:val="styleswordwithsynonyms8m9z7"/>
          <w:rFonts w:ascii="Arial" w:hAnsi="Arial" w:cs="Arial"/>
          <w:spacing w:val="2"/>
          <w:sz w:val="24"/>
          <w:szCs w:val="24"/>
        </w:rPr>
        <w:t>livro</w:t>
      </w:r>
      <w:r w:rsidR="00317CCA" w:rsidRPr="00317CCA">
        <w:rPr>
          <w:rFonts w:ascii="Arial" w:hAnsi="Arial" w:cs="Arial"/>
          <w:spacing w:val="2"/>
          <w:sz w:val="24"/>
          <w:szCs w:val="24"/>
        </w:rPr>
        <w:t xml:space="preserve"> </w:t>
      </w:r>
      <w:r w:rsidR="00343375">
        <w:rPr>
          <w:rFonts w:ascii="Arial" w:hAnsi="Arial" w:cs="Arial"/>
          <w:spacing w:val="2"/>
          <w:sz w:val="24"/>
          <w:szCs w:val="24"/>
        </w:rPr>
        <w:t>Dos Delitos e das Penas</w:t>
      </w:r>
      <w:r w:rsidR="00317CCA" w:rsidRPr="00317CCA">
        <w:rPr>
          <w:rFonts w:ascii="Arial" w:hAnsi="Arial" w:cs="Arial"/>
          <w:spacing w:val="2"/>
          <w:sz w:val="24"/>
          <w:szCs w:val="24"/>
        </w:rPr>
        <w:t xml:space="preserve">, que </w:t>
      </w:r>
      <w:r w:rsidR="00317CCA" w:rsidRPr="00317CCA">
        <w:rPr>
          <w:rStyle w:val="styleswordwithsynonyms8m9z7"/>
          <w:rFonts w:ascii="Arial" w:hAnsi="Arial" w:cs="Arial"/>
          <w:spacing w:val="2"/>
          <w:sz w:val="24"/>
          <w:szCs w:val="24"/>
        </w:rPr>
        <w:t>teve</w:t>
      </w:r>
      <w:r w:rsidR="00317CCA" w:rsidRPr="00317CCA">
        <w:rPr>
          <w:rFonts w:ascii="Arial" w:hAnsi="Arial" w:cs="Arial"/>
          <w:spacing w:val="2"/>
          <w:sz w:val="24"/>
          <w:szCs w:val="24"/>
        </w:rPr>
        <w:t xml:space="preserve"> </w:t>
      </w:r>
      <w:r w:rsidR="00317CCA" w:rsidRPr="00317CCA">
        <w:rPr>
          <w:rStyle w:val="styleswordwithsynonyms8m9z7"/>
          <w:rFonts w:ascii="Arial" w:hAnsi="Arial" w:cs="Arial"/>
          <w:spacing w:val="2"/>
          <w:sz w:val="24"/>
          <w:szCs w:val="24"/>
        </w:rPr>
        <w:t>grande</w:t>
      </w:r>
      <w:r w:rsidR="00317CCA" w:rsidRPr="00317CCA">
        <w:rPr>
          <w:rFonts w:ascii="Arial" w:hAnsi="Arial" w:cs="Arial"/>
          <w:spacing w:val="2"/>
          <w:sz w:val="24"/>
          <w:szCs w:val="24"/>
        </w:rPr>
        <w:t xml:space="preserve"> repercussão </w:t>
      </w:r>
      <w:r>
        <w:rPr>
          <w:rFonts w:ascii="Arial" w:hAnsi="Arial" w:cs="Arial"/>
          <w:spacing w:val="2"/>
          <w:sz w:val="24"/>
          <w:szCs w:val="24"/>
        </w:rPr>
        <w:t>nesse viés</w:t>
      </w:r>
      <w:r w:rsidR="002C4DC0">
        <w:rPr>
          <w:rFonts w:ascii="Arial" w:hAnsi="Arial" w:cs="Arial"/>
          <w:spacing w:val="2"/>
          <w:sz w:val="24"/>
          <w:szCs w:val="24"/>
        </w:rPr>
        <w:t>, despert</w:t>
      </w:r>
      <w:r>
        <w:rPr>
          <w:rFonts w:ascii="Arial" w:hAnsi="Arial" w:cs="Arial"/>
          <w:spacing w:val="2"/>
          <w:sz w:val="24"/>
          <w:szCs w:val="24"/>
        </w:rPr>
        <w:t>ando o</w:t>
      </w:r>
      <w:r w:rsidR="002C4DC0">
        <w:rPr>
          <w:rFonts w:ascii="Arial" w:hAnsi="Arial" w:cs="Arial"/>
          <w:spacing w:val="2"/>
          <w:sz w:val="24"/>
          <w:szCs w:val="24"/>
        </w:rPr>
        <w:t xml:space="preserve"> p</w:t>
      </w:r>
      <w:r w:rsidR="00317CCA" w:rsidRPr="00317CCA">
        <w:rPr>
          <w:rFonts w:ascii="Arial" w:hAnsi="Arial" w:cs="Arial"/>
          <w:spacing w:val="2"/>
          <w:sz w:val="24"/>
          <w:szCs w:val="24"/>
        </w:rPr>
        <w:t xml:space="preserve">ensamento filosófico </w:t>
      </w:r>
      <w:r>
        <w:rPr>
          <w:rFonts w:ascii="Arial" w:hAnsi="Arial" w:cs="Arial"/>
          <w:spacing w:val="2"/>
          <w:sz w:val="24"/>
          <w:szCs w:val="24"/>
        </w:rPr>
        <w:t xml:space="preserve">para </w:t>
      </w:r>
      <w:r w:rsidR="002C4DC0">
        <w:rPr>
          <w:rStyle w:val="styleswordwithsynonyms8m9z7"/>
          <w:rFonts w:ascii="Arial" w:hAnsi="Arial" w:cs="Arial"/>
          <w:spacing w:val="2"/>
          <w:sz w:val="24"/>
          <w:szCs w:val="24"/>
        </w:rPr>
        <w:t>u</w:t>
      </w:r>
      <w:r w:rsidR="00317CCA" w:rsidRPr="00317CCA">
        <w:rPr>
          <w:rStyle w:val="styleswordwithsynonyms8m9z7"/>
          <w:rFonts w:ascii="Arial" w:hAnsi="Arial" w:cs="Arial"/>
          <w:spacing w:val="2"/>
          <w:sz w:val="24"/>
          <w:szCs w:val="24"/>
        </w:rPr>
        <w:t>ma</w:t>
      </w:r>
      <w:r w:rsidR="00317CCA" w:rsidRPr="00317CCA">
        <w:rPr>
          <w:rFonts w:ascii="Arial" w:hAnsi="Arial" w:cs="Arial"/>
          <w:spacing w:val="2"/>
          <w:sz w:val="24"/>
          <w:szCs w:val="24"/>
        </w:rPr>
        <w:t xml:space="preserve"> discussão sobre a </w:t>
      </w:r>
      <w:r w:rsidR="002C4DC0" w:rsidRPr="00317CCA">
        <w:rPr>
          <w:rFonts w:ascii="Arial" w:hAnsi="Arial" w:cs="Arial"/>
          <w:spacing w:val="2"/>
          <w:sz w:val="24"/>
          <w:szCs w:val="24"/>
        </w:rPr>
        <w:t>tolerabilidade</w:t>
      </w:r>
      <w:r w:rsidR="00317CCA" w:rsidRPr="00317CCA">
        <w:rPr>
          <w:rFonts w:ascii="Arial" w:hAnsi="Arial" w:cs="Arial"/>
          <w:spacing w:val="2"/>
          <w:sz w:val="24"/>
          <w:szCs w:val="24"/>
        </w:rPr>
        <w:t xml:space="preserve"> da punição imposta e ideias de </w:t>
      </w:r>
      <w:r w:rsidR="00317CCA" w:rsidRPr="00317CCA">
        <w:rPr>
          <w:rStyle w:val="styleswordwithsynonyms8m9z7"/>
          <w:rFonts w:ascii="Arial" w:hAnsi="Arial" w:cs="Arial"/>
          <w:spacing w:val="2"/>
          <w:sz w:val="24"/>
          <w:szCs w:val="24"/>
        </w:rPr>
        <w:t>humanidade</w:t>
      </w:r>
      <w:r w:rsidR="00343375">
        <w:rPr>
          <w:rFonts w:ascii="Arial" w:hAnsi="Arial" w:cs="Arial"/>
          <w:spacing w:val="2"/>
          <w:sz w:val="24"/>
          <w:szCs w:val="24"/>
        </w:rPr>
        <w:t xml:space="preserve"> e justiça.  Bechara (2021)</w:t>
      </w:r>
      <w:r w:rsidR="00317CCA" w:rsidRPr="00317CCA">
        <w:rPr>
          <w:rFonts w:ascii="Arial" w:hAnsi="Arial" w:cs="Arial"/>
          <w:spacing w:val="2"/>
          <w:sz w:val="24"/>
          <w:szCs w:val="24"/>
        </w:rPr>
        <w:t xml:space="preserve"> diz que: </w:t>
      </w:r>
    </w:p>
    <w:p w14:paraId="010222E7" w14:textId="77777777" w:rsidR="002C4DC0" w:rsidRDefault="002C4DC0" w:rsidP="00317CCA">
      <w:pPr>
        <w:spacing w:after="0" w:line="360" w:lineRule="auto"/>
        <w:ind w:firstLine="709"/>
        <w:jc w:val="both"/>
        <w:rPr>
          <w:rFonts w:ascii="Arial" w:hAnsi="Arial" w:cs="Arial"/>
          <w:spacing w:val="2"/>
          <w:sz w:val="24"/>
          <w:szCs w:val="24"/>
        </w:rPr>
      </w:pPr>
    </w:p>
    <w:p w14:paraId="4A0199A3" w14:textId="77777777" w:rsidR="002C4DC0" w:rsidRDefault="00317CCA" w:rsidP="002C4DC0">
      <w:pPr>
        <w:spacing w:after="0" w:line="240" w:lineRule="auto"/>
        <w:ind w:left="2268"/>
        <w:jc w:val="both"/>
        <w:rPr>
          <w:rFonts w:ascii="Arial" w:hAnsi="Arial" w:cs="Arial"/>
          <w:spacing w:val="2"/>
          <w:sz w:val="20"/>
          <w:szCs w:val="20"/>
        </w:rPr>
      </w:pPr>
      <w:r w:rsidRPr="002C4DC0">
        <w:rPr>
          <w:rFonts w:ascii="Arial" w:hAnsi="Arial" w:cs="Arial"/>
          <w:spacing w:val="2"/>
          <w:sz w:val="20"/>
          <w:szCs w:val="20"/>
        </w:rPr>
        <w:t xml:space="preserve">Uma das maiores restrições ao </w:t>
      </w:r>
      <w:r w:rsidRPr="002C4DC0">
        <w:rPr>
          <w:rStyle w:val="styleswordwithsynonyms8m9z7"/>
          <w:rFonts w:ascii="Arial" w:hAnsi="Arial" w:cs="Arial"/>
          <w:spacing w:val="2"/>
          <w:sz w:val="20"/>
          <w:szCs w:val="20"/>
        </w:rPr>
        <w:t>crime</w:t>
      </w:r>
      <w:r w:rsidRPr="002C4DC0">
        <w:rPr>
          <w:rFonts w:ascii="Arial" w:hAnsi="Arial" w:cs="Arial"/>
          <w:spacing w:val="2"/>
          <w:sz w:val="20"/>
          <w:szCs w:val="20"/>
        </w:rPr>
        <w:t xml:space="preserve"> não é a </w:t>
      </w:r>
      <w:r w:rsidRPr="002C4DC0">
        <w:rPr>
          <w:rStyle w:val="styleswordwithsynonyms8m9z7"/>
          <w:rFonts w:ascii="Arial" w:hAnsi="Arial" w:cs="Arial"/>
          <w:spacing w:val="2"/>
          <w:sz w:val="20"/>
          <w:szCs w:val="20"/>
        </w:rPr>
        <w:t>crueldade</w:t>
      </w:r>
      <w:r w:rsidRPr="002C4DC0">
        <w:rPr>
          <w:rFonts w:ascii="Arial" w:hAnsi="Arial" w:cs="Arial"/>
          <w:spacing w:val="2"/>
          <w:sz w:val="20"/>
          <w:szCs w:val="20"/>
        </w:rPr>
        <w:t xml:space="preserve"> da punição, mas Ele está </w:t>
      </w:r>
      <w:r w:rsidRPr="002C4DC0">
        <w:rPr>
          <w:rStyle w:val="styleswordwithsynonyms8m9z7"/>
          <w:rFonts w:ascii="Arial" w:hAnsi="Arial" w:cs="Arial"/>
          <w:spacing w:val="2"/>
          <w:sz w:val="20"/>
          <w:szCs w:val="20"/>
        </w:rPr>
        <w:t>absolutamente</w:t>
      </w:r>
      <w:r w:rsidRPr="002C4DC0">
        <w:rPr>
          <w:rFonts w:ascii="Arial" w:hAnsi="Arial" w:cs="Arial"/>
          <w:spacing w:val="2"/>
          <w:sz w:val="20"/>
          <w:szCs w:val="20"/>
        </w:rPr>
        <w:t xml:space="preserve"> </w:t>
      </w:r>
      <w:r w:rsidRPr="002C4DC0">
        <w:rPr>
          <w:rStyle w:val="styleswordwithsynonyms8m9z7"/>
          <w:rFonts w:ascii="Arial" w:hAnsi="Arial" w:cs="Arial"/>
          <w:spacing w:val="2"/>
          <w:sz w:val="20"/>
          <w:szCs w:val="20"/>
        </w:rPr>
        <w:t>certo</w:t>
      </w:r>
      <w:r w:rsidRPr="002C4DC0">
        <w:rPr>
          <w:rFonts w:ascii="Arial" w:hAnsi="Arial" w:cs="Arial"/>
          <w:spacing w:val="2"/>
          <w:sz w:val="20"/>
          <w:szCs w:val="20"/>
        </w:rPr>
        <w:t xml:space="preserve">. </w:t>
      </w:r>
      <w:r w:rsidRPr="002C4DC0">
        <w:rPr>
          <w:rStyle w:val="styleswordwithsynonyms8m9z7"/>
          <w:rFonts w:ascii="Arial" w:hAnsi="Arial" w:cs="Arial"/>
          <w:spacing w:val="2"/>
          <w:sz w:val="20"/>
          <w:szCs w:val="20"/>
        </w:rPr>
        <w:t>Determinar</w:t>
      </w:r>
      <w:r w:rsidRPr="002C4DC0">
        <w:rPr>
          <w:rFonts w:ascii="Arial" w:hAnsi="Arial" w:cs="Arial"/>
          <w:spacing w:val="2"/>
          <w:sz w:val="20"/>
          <w:szCs w:val="20"/>
        </w:rPr>
        <w:t xml:space="preserve"> punição, </w:t>
      </w:r>
      <w:r w:rsidRPr="002C4DC0">
        <w:rPr>
          <w:rStyle w:val="styleswordwithsynonyms8m9z7"/>
          <w:rFonts w:ascii="Arial" w:hAnsi="Arial" w:cs="Arial"/>
          <w:spacing w:val="2"/>
          <w:sz w:val="20"/>
          <w:szCs w:val="20"/>
        </w:rPr>
        <w:t>mesmo</w:t>
      </w:r>
      <w:r w:rsidRPr="002C4DC0">
        <w:rPr>
          <w:rFonts w:ascii="Arial" w:hAnsi="Arial" w:cs="Arial"/>
          <w:spacing w:val="2"/>
          <w:sz w:val="20"/>
          <w:szCs w:val="20"/>
        </w:rPr>
        <w:t xml:space="preserve"> </w:t>
      </w:r>
      <w:r w:rsidRPr="002C4DC0">
        <w:rPr>
          <w:rStyle w:val="styleswordwithsynonyms8m9z7"/>
          <w:rFonts w:ascii="Arial" w:hAnsi="Arial" w:cs="Arial"/>
          <w:spacing w:val="2"/>
          <w:sz w:val="20"/>
          <w:szCs w:val="20"/>
        </w:rPr>
        <w:t>que</w:t>
      </w:r>
      <w:r w:rsidRPr="002C4DC0">
        <w:rPr>
          <w:rFonts w:ascii="Arial" w:hAnsi="Arial" w:cs="Arial"/>
          <w:spacing w:val="2"/>
          <w:sz w:val="20"/>
          <w:szCs w:val="20"/>
        </w:rPr>
        <w:t xml:space="preserve"> modesta, Sempre aparece </w:t>
      </w:r>
      <w:r w:rsidRPr="002C4DC0">
        <w:rPr>
          <w:rStyle w:val="styleswordwithsynonyms8m9z7"/>
          <w:rFonts w:ascii="Arial" w:hAnsi="Arial" w:cs="Arial"/>
          <w:spacing w:val="2"/>
          <w:sz w:val="20"/>
          <w:szCs w:val="20"/>
        </w:rPr>
        <w:t>como</w:t>
      </w:r>
      <w:r w:rsidRPr="002C4DC0">
        <w:rPr>
          <w:rFonts w:ascii="Arial" w:hAnsi="Arial" w:cs="Arial"/>
          <w:spacing w:val="2"/>
          <w:sz w:val="20"/>
          <w:szCs w:val="20"/>
        </w:rPr>
        <w:t xml:space="preserve"> </w:t>
      </w:r>
      <w:r w:rsidRPr="002C4DC0">
        <w:rPr>
          <w:rStyle w:val="styleswordwithsynonyms8m9z7"/>
          <w:rFonts w:ascii="Arial" w:hAnsi="Arial" w:cs="Arial"/>
          <w:spacing w:val="2"/>
          <w:sz w:val="20"/>
          <w:szCs w:val="20"/>
        </w:rPr>
        <w:t>uma</w:t>
      </w:r>
      <w:r w:rsidRPr="002C4DC0">
        <w:rPr>
          <w:rFonts w:ascii="Arial" w:hAnsi="Arial" w:cs="Arial"/>
          <w:spacing w:val="2"/>
          <w:sz w:val="20"/>
          <w:szCs w:val="20"/>
        </w:rPr>
        <w:t xml:space="preserve"> impressão </w:t>
      </w:r>
      <w:r w:rsidRPr="002C4DC0">
        <w:rPr>
          <w:rStyle w:val="styleswordwithsynonyms8m9z7"/>
          <w:rFonts w:ascii="Arial" w:hAnsi="Arial" w:cs="Arial"/>
          <w:spacing w:val="2"/>
          <w:sz w:val="20"/>
          <w:szCs w:val="20"/>
        </w:rPr>
        <w:t>mais</w:t>
      </w:r>
      <w:r w:rsidRPr="002C4DC0">
        <w:rPr>
          <w:rFonts w:ascii="Arial" w:hAnsi="Arial" w:cs="Arial"/>
          <w:spacing w:val="2"/>
          <w:sz w:val="20"/>
          <w:szCs w:val="20"/>
        </w:rPr>
        <w:t xml:space="preserve"> </w:t>
      </w:r>
      <w:r w:rsidRPr="002C4DC0">
        <w:rPr>
          <w:rStyle w:val="styleswordwithsynonyms8m9z7"/>
          <w:rFonts w:ascii="Arial" w:hAnsi="Arial" w:cs="Arial"/>
          <w:spacing w:val="2"/>
          <w:sz w:val="20"/>
          <w:szCs w:val="20"/>
        </w:rPr>
        <w:t>forte</w:t>
      </w:r>
      <w:r w:rsidRPr="002C4DC0">
        <w:rPr>
          <w:rFonts w:ascii="Arial" w:hAnsi="Arial" w:cs="Arial"/>
          <w:spacing w:val="2"/>
          <w:sz w:val="20"/>
          <w:szCs w:val="20"/>
        </w:rPr>
        <w:t xml:space="preserve"> do </w:t>
      </w:r>
      <w:r w:rsidRPr="002C4DC0">
        <w:rPr>
          <w:rStyle w:val="styleswordwithsynonyms8m9z7"/>
          <w:rFonts w:ascii="Arial" w:hAnsi="Arial" w:cs="Arial"/>
          <w:spacing w:val="2"/>
          <w:sz w:val="20"/>
          <w:szCs w:val="20"/>
        </w:rPr>
        <w:t>que</w:t>
      </w:r>
      <w:r w:rsidRPr="002C4DC0">
        <w:rPr>
          <w:rFonts w:ascii="Arial" w:hAnsi="Arial" w:cs="Arial"/>
          <w:spacing w:val="2"/>
          <w:sz w:val="20"/>
          <w:szCs w:val="20"/>
        </w:rPr>
        <w:t xml:space="preserve"> o </w:t>
      </w:r>
      <w:r w:rsidRPr="002C4DC0">
        <w:rPr>
          <w:rStyle w:val="styleswordwithsynonyms8m9z7"/>
          <w:rFonts w:ascii="Arial" w:hAnsi="Arial" w:cs="Arial"/>
          <w:spacing w:val="2"/>
          <w:sz w:val="20"/>
          <w:szCs w:val="20"/>
        </w:rPr>
        <w:t>medo</w:t>
      </w:r>
      <w:r w:rsidRPr="002C4DC0">
        <w:rPr>
          <w:rFonts w:ascii="Arial" w:hAnsi="Arial" w:cs="Arial"/>
          <w:spacing w:val="2"/>
          <w:sz w:val="20"/>
          <w:szCs w:val="20"/>
        </w:rPr>
        <w:t xml:space="preserve"> da outra </w:t>
      </w:r>
      <w:r w:rsidR="002C4DC0" w:rsidRPr="002C4DC0">
        <w:rPr>
          <w:rFonts w:ascii="Arial" w:hAnsi="Arial" w:cs="Arial"/>
          <w:spacing w:val="2"/>
          <w:sz w:val="20"/>
          <w:szCs w:val="20"/>
        </w:rPr>
        <w:t xml:space="preserve">pessoa mais </w:t>
      </w:r>
      <w:r w:rsidR="002C4DC0" w:rsidRPr="002C4DC0">
        <w:rPr>
          <w:rStyle w:val="styleswordwithsynonyms8m9z7"/>
          <w:rFonts w:ascii="Arial" w:hAnsi="Arial" w:cs="Arial"/>
          <w:spacing w:val="2"/>
          <w:sz w:val="20"/>
          <w:szCs w:val="20"/>
        </w:rPr>
        <w:t>dura</w:t>
      </w:r>
      <w:r w:rsidRPr="002C4DC0">
        <w:rPr>
          <w:rFonts w:ascii="Arial" w:hAnsi="Arial" w:cs="Arial"/>
          <w:spacing w:val="2"/>
          <w:sz w:val="20"/>
          <w:szCs w:val="20"/>
        </w:rPr>
        <w:t xml:space="preserve">, e a esperança da </w:t>
      </w:r>
      <w:r w:rsidRPr="002C4DC0">
        <w:rPr>
          <w:rStyle w:val="styleswordwithsynonyms8m9z7"/>
          <w:rFonts w:ascii="Arial" w:hAnsi="Arial" w:cs="Arial"/>
          <w:spacing w:val="2"/>
          <w:sz w:val="20"/>
          <w:szCs w:val="20"/>
        </w:rPr>
        <w:t>impunidade</w:t>
      </w:r>
      <w:r w:rsidR="00343375">
        <w:rPr>
          <w:rFonts w:ascii="Arial" w:hAnsi="Arial" w:cs="Arial"/>
          <w:spacing w:val="2"/>
          <w:sz w:val="20"/>
          <w:szCs w:val="20"/>
        </w:rPr>
        <w:t>”</w:t>
      </w:r>
      <w:r w:rsidRPr="002C4DC0">
        <w:rPr>
          <w:rFonts w:ascii="Arial" w:hAnsi="Arial" w:cs="Arial"/>
          <w:spacing w:val="2"/>
          <w:sz w:val="20"/>
          <w:szCs w:val="20"/>
        </w:rPr>
        <w:t>.</w:t>
      </w:r>
    </w:p>
    <w:p w14:paraId="3A6FD204" w14:textId="77777777" w:rsidR="002C4DC0" w:rsidRPr="0080177B" w:rsidRDefault="002C4DC0" w:rsidP="0080177B">
      <w:pPr>
        <w:spacing w:after="0" w:line="360" w:lineRule="auto"/>
        <w:ind w:left="2268"/>
        <w:jc w:val="both"/>
        <w:rPr>
          <w:rFonts w:ascii="Arial" w:hAnsi="Arial" w:cs="Arial"/>
          <w:spacing w:val="2"/>
          <w:sz w:val="24"/>
          <w:szCs w:val="24"/>
        </w:rPr>
      </w:pPr>
    </w:p>
    <w:p w14:paraId="7A09D4C5" w14:textId="77777777" w:rsidR="0080177B" w:rsidRDefault="00145576" w:rsidP="0080177B">
      <w:pPr>
        <w:spacing w:after="0" w:line="360" w:lineRule="auto"/>
        <w:ind w:firstLine="851"/>
        <w:jc w:val="both"/>
        <w:rPr>
          <w:rFonts w:ascii="Arial" w:hAnsi="Arial" w:cs="Arial"/>
          <w:spacing w:val="2"/>
          <w:sz w:val="24"/>
          <w:szCs w:val="24"/>
        </w:rPr>
      </w:pPr>
      <w:r w:rsidRPr="00145576">
        <w:rPr>
          <w:rFonts w:ascii="Arial" w:hAnsi="Arial" w:cs="Arial"/>
          <w:spacing w:val="2"/>
          <w:sz w:val="24"/>
          <w:szCs w:val="24"/>
        </w:rPr>
        <w:t xml:space="preserve">No </w:t>
      </w:r>
      <w:r w:rsidRPr="00145576">
        <w:rPr>
          <w:rStyle w:val="styleswordwithsynonyms8m9z7"/>
          <w:rFonts w:ascii="Arial" w:hAnsi="Arial" w:cs="Arial"/>
          <w:spacing w:val="2"/>
          <w:sz w:val="24"/>
          <w:szCs w:val="24"/>
        </w:rPr>
        <w:t>mesmo sentido</w:t>
      </w:r>
      <w:r w:rsidRPr="00145576">
        <w:rPr>
          <w:rFonts w:ascii="Arial" w:hAnsi="Arial" w:cs="Arial"/>
          <w:spacing w:val="2"/>
          <w:sz w:val="24"/>
          <w:szCs w:val="24"/>
        </w:rPr>
        <w:t xml:space="preserve">, </w:t>
      </w:r>
      <w:r w:rsidRPr="00145576">
        <w:rPr>
          <w:rStyle w:val="styleswordwithsynonyms8m9z7"/>
          <w:rFonts w:ascii="Arial" w:hAnsi="Arial" w:cs="Arial"/>
          <w:spacing w:val="2"/>
          <w:sz w:val="24"/>
          <w:szCs w:val="24"/>
        </w:rPr>
        <w:t xml:space="preserve">Bezerra </w:t>
      </w:r>
      <w:r w:rsidRPr="00145576">
        <w:rPr>
          <w:rFonts w:ascii="Arial" w:hAnsi="Arial" w:cs="Arial"/>
          <w:spacing w:val="2"/>
          <w:sz w:val="24"/>
          <w:szCs w:val="24"/>
        </w:rPr>
        <w:t xml:space="preserve">(2020) </w:t>
      </w:r>
      <w:r w:rsidRPr="00145576">
        <w:rPr>
          <w:rStyle w:val="styleswordwithsynonyms8m9z7"/>
          <w:rFonts w:ascii="Arial" w:hAnsi="Arial" w:cs="Arial"/>
          <w:spacing w:val="2"/>
          <w:sz w:val="24"/>
          <w:szCs w:val="24"/>
        </w:rPr>
        <w:t xml:space="preserve">retira </w:t>
      </w:r>
      <w:r w:rsidRPr="00145576">
        <w:rPr>
          <w:rFonts w:ascii="Arial" w:hAnsi="Arial" w:cs="Arial"/>
          <w:spacing w:val="2"/>
          <w:sz w:val="24"/>
          <w:szCs w:val="24"/>
        </w:rPr>
        <w:t xml:space="preserve">privilégios e desigualdades do </w:t>
      </w:r>
      <w:r w:rsidRPr="00145576">
        <w:rPr>
          <w:rStyle w:val="styleswordwithsynonyms8m9z7"/>
          <w:rFonts w:ascii="Arial" w:hAnsi="Arial" w:cs="Arial"/>
          <w:spacing w:val="2"/>
          <w:sz w:val="24"/>
          <w:szCs w:val="24"/>
        </w:rPr>
        <w:t>sistema penal</w:t>
      </w:r>
      <w:r w:rsidRPr="00145576">
        <w:rPr>
          <w:rFonts w:ascii="Arial" w:hAnsi="Arial" w:cs="Arial"/>
          <w:spacing w:val="2"/>
          <w:sz w:val="24"/>
          <w:szCs w:val="24"/>
        </w:rPr>
        <w:t xml:space="preserve">, acaba </w:t>
      </w:r>
      <w:r w:rsidRPr="00145576">
        <w:rPr>
          <w:rStyle w:val="styleswordwithsynonyms8m9z7"/>
          <w:rFonts w:ascii="Arial" w:hAnsi="Arial" w:cs="Arial"/>
          <w:spacing w:val="2"/>
          <w:sz w:val="24"/>
          <w:szCs w:val="24"/>
        </w:rPr>
        <w:t xml:space="preserve">com </w:t>
      </w:r>
      <w:r w:rsidRPr="00145576">
        <w:rPr>
          <w:rFonts w:ascii="Arial" w:hAnsi="Arial" w:cs="Arial"/>
          <w:spacing w:val="2"/>
          <w:sz w:val="24"/>
          <w:szCs w:val="24"/>
        </w:rPr>
        <w:t xml:space="preserve">a </w:t>
      </w:r>
      <w:r w:rsidRPr="00145576">
        <w:rPr>
          <w:rStyle w:val="styleswordwithsynonyms8m9z7"/>
          <w:rFonts w:ascii="Arial" w:hAnsi="Arial" w:cs="Arial"/>
          <w:spacing w:val="2"/>
          <w:sz w:val="24"/>
          <w:szCs w:val="24"/>
        </w:rPr>
        <w:t xml:space="preserve">tortura </w:t>
      </w:r>
      <w:r w:rsidRPr="00145576">
        <w:rPr>
          <w:rFonts w:ascii="Arial" w:hAnsi="Arial" w:cs="Arial"/>
          <w:spacing w:val="2"/>
          <w:sz w:val="24"/>
          <w:szCs w:val="24"/>
        </w:rPr>
        <w:t xml:space="preserve">e a </w:t>
      </w:r>
      <w:r w:rsidRPr="00145576">
        <w:rPr>
          <w:rStyle w:val="styleswordwithsynonyms8m9z7"/>
          <w:rFonts w:ascii="Arial" w:hAnsi="Arial" w:cs="Arial"/>
          <w:spacing w:val="2"/>
          <w:sz w:val="24"/>
          <w:szCs w:val="24"/>
        </w:rPr>
        <w:t xml:space="preserve">pena </w:t>
      </w:r>
      <w:r w:rsidRPr="00145576">
        <w:rPr>
          <w:rFonts w:ascii="Arial" w:hAnsi="Arial" w:cs="Arial"/>
          <w:spacing w:val="2"/>
          <w:sz w:val="24"/>
          <w:szCs w:val="24"/>
        </w:rPr>
        <w:t xml:space="preserve">de </w:t>
      </w:r>
      <w:r w:rsidRPr="00145576">
        <w:rPr>
          <w:rStyle w:val="styleswordwithsynonyms8m9z7"/>
          <w:rFonts w:ascii="Arial" w:hAnsi="Arial" w:cs="Arial"/>
          <w:spacing w:val="2"/>
          <w:sz w:val="24"/>
          <w:szCs w:val="24"/>
        </w:rPr>
        <w:t xml:space="preserve">morte </w:t>
      </w:r>
      <w:r w:rsidRPr="00145576">
        <w:rPr>
          <w:rFonts w:ascii="Arial" w:hAnsi="Arial" w:cs="Arial"/>
          <w:spacing w:val="2"/>
          <w:sz w:val="24"/>
          <w:szCs w:val="24"/>
        </w:rPr>
        <w:t xml:space="preserve">e reformula as leis </w:t>
      </w:r>
      <w:r w:rsidRPr="00145576">
        <w:rPr>
          <w:rStyle w:val="styleswordwithsynonyms8m9z7"/>
          <w:rFonts w:ascii="Arial" w:hAnsi="Arial" w:cs="Arial"/>
          <w:spacing w:val="2"/>
          <w:sz w:val="24"/>
          <w:szCs w:val="24"/>
        </w:rPr>
        <w:t xml:space="preserve">para que </w:t>
      </w:r>
      <w:r w:rsidRPr="00145576">
        <w:rPr>
          <w:rFonts w:ascii="Arial" w:hAnsi="Arial" w:cs="Arial"/>
          <w:spacing w:val="2"/>
          <w:sz w:val="24"/>
          <w:szCs w:val="24"/>
        </w:rPr>
        <w:t xml:space="preserve">sejam </w:t>
      </w:r>
      <w:r w:rsidRPr="00145576">
        <w:rPr>
          <w:rStyle w:val="styleswordwithsynonyms8m9z7"/>
          <w:rFonts w:ascii="Arial" w:hAnsi="Arial" w:cs="Arial"/>
          <w:spacing w:val="2"/>
          <w:sz w:val="24"/>
          <w:szCs w:val="24"/>
        </w:rPr>
        <w:t xml:space="preserve">menos </w:t>
      </w:r>
      <w:r w:rsidRPr="00145576">
        <w:rPr>
          <w:rFonts w:ascii="Arial" w:hAnsi="Arial" w:cs="Arial"/>
          <w:spacing w:val="2"/>
          <w:sz w:val="24"/>
          <w:szCs w:val="24"/>
        </w:rPr>
        <w:t xml:space="preserve">ambíguas e interpretativas. </w:t>
      </w:r>
      <w:r w:rsidR="0080177B">
        <w:rPr>
          <w:rFonts w:ascii="Arial" w:hAnsi="Arial" w:cs="Arial"/>
          <w:spacing w:val="2"/>
          <w:sz w:val="24"/>
          <w:szCs w:val="24"/>
        </w:rPr>
        <w:t>A noção de utilidade entre sanção e coibição do crime passa a ser o escopo do pensamento jurídico.</w:t>
      </w:r>
      <w:r w:rsidRPr="00145576">
        <w:rPr>
          <w:rFonts w:ascii="Arial" w:hAnsi="Arial" w:cs="Arial"/>
          <w:spacing w:val="2"/>
          <w:sz w:val="24"/>
          <w:szCs w:val="24"/>
        </w:rPr>
        <w:t xml:space="preserve"> </w:t>
      </w:r>
      <w:proofErr w:type="spellStart"/>
      <w:r w:rsidRPr="00145576">
        <w:rPr>
          <w:rFonts w:ascii="Arial" w:hAnsi="Arial" w:cs="Arial"/>
          <w:spacing w:val="2"/>
          <w:sz w:val="24"/>
          <w:szCs w:val="24"/>
        </w:rPr>
        <w:t>Cesare</w:t>
      </w:r>
      <w:proofErr w:type="spellEnd"/>
      <w:r w:rsidRPr="00145576">
        <w:rPr>
          <w:rFonts w:ascii="Arial" w:hAnsi="Arial" w:cs="Arial"/>
          <w:spacing w:val="2"/>
          <w:sz w:val="24"/>
          <w:szCs w:val="24"/>
        </w:rPr>
        <w:t xml:space="preserve"> </w:t>
      </w:r>
      <w:proofErr w:type="spellStart"/>
      <w:r w:rsidRPr="00145576">
        <w:rPr>
          <w:rFonts w:ascii="Arial" w:hAnsi="Arial" w:cs="Arial"/>
          <w:spacing w:val="2"/>
          <w:sz w:val="24"/>
          <w:szCs w:val="24"/>
        </w:rPr>
        <w:t>Beccaria</w:t>
      </w:r>
      <w:proofErr w:type="spellEnd"/>
      <w:r w:rsidRPr="00145576">
        <w:rPr>
          <w:rFonts w:ascii="Arial" w:hAnsi="Arial" w:cs="Arial"/>
          <w:spacing w:val="2"/>
          <w:sz w:val="24"/>
          <w:szCs w:val="24"/>
        </w:rPr>
        <w:t xml:space="preserve">, John Howard e Jeremiah Bentham foram grandes pioneiros da </w:t>
      </w:r>
      <w:r w:rsidR="0080177B">
        <w:rPr>
          <w:rStyle w:val="styleswordwithsynonyms8m9z7"/>
          <w:rFonts w:ascii="Arial" w:hAnsi="Arial" w:cs="Arial"/>
          <w:spacing w:val="2"/>
          <w:sz w:val="24"/>
          <w:szCs w:val="24"/>
        </w:rPr>
        <w:t>r</w:t>
      </w:r>
      <w:r w:rsidRPr="00145576">
        <w:rPr>
          <w:rStyle w:val="styleswordwithsynonyms8m9z7"/>
          <w:rFonts w:ascii="Arial" w:hAnsi="Arial" w:cs="Arial"/>
          <w:spacing w:val="2"/>
          <w:sz w:val="24"/>
          <w:szCs w:val="24"/>
        </w:rPr>
        <w:t>eforma</w:t>
      </w:r>
      <w:r w:rsidR="0080177B">
        <w:rPr>
          <w:rStyle w:val="styleswordwithsynonyms8m9z7"/>
          <w:rFonts w:ascii="Arial" w:hAnsi="Arial" w:cs="Arial"/>
          <w:spacing w:val="2"/>
          <w:sz w:val="24"/>
          <w:szCs w:val="24"/>
        </w:rPr>
        <w:t xml:space="preserve"> do pensamento jurídico criminalista</w:t>
      </w:r>
      <w:r w:rsidRPr="00145576">
        <w:rPr>
          <w:rStyle w:val="styleswordwithsynonyms8m9z7"/>
          <w:rFonts w:ascii="Arial" w:hAnsi="Arial" w:cs="Arial"/>
          <w:spacing w:val="2"/>
          <w:sz w:val="24"/>
          <w:szCs w:val="24"/>
        </w:rPr>
        <w:t xml:space="preserve"> </w:t>
      </w:r>
      <w:r w:rsidRPr="00145576">
        <w:rPr>
          <w:rFonts w:ascii="Arial" w:hAnsi="Arial" w:cs="Arial"/>
          <w:spacing w:val="2"/>
          <w:sz w:val="24"/>
          <w:szCs w:val="24"/>
        </w:rPr>
        <w:t xml:space="preserve">na </w:t>
      </w:r>
      <w:r w:rsidRPr="00145576">
        <w:rPr>
          <w:rStyle w:val="styleswordwithsynonyms8m9z7"/>
          <w:rFonts w:ascii="Arial" w:hAnsi="Arial" w:cs="Arial"/>
          <w:spacing w:val="2"/>
          <w:sz w:val="24"/>
          <w:szCs w:val="24"/>
        </w:rPr>
        <w:t xml:space="preserve">segunda metade </w:t>
      </w:r>
      <w:r w:rsidRPr="00145576">
        <w:rPr>
          <w:rFonts w:ascii="Arial" w:hAnsi="Arial" w:cs="Arial"/>
          <w:spacing w:val="2"/>
          <w:sz w:val="24"/>
          <w:szCs w:val="24"/>
        </w:rPr>
        <w:t xml:space="preserve">do século XVIII. </w:t>
      </w:r>
    </w:p>
    <w:p w14:paraId="6ED8B38D" w14:textId="2B146643" w:rsidR="00145576" w:rsidRPr="00145576" w:rsidRDefault="0080177B" w:rsidP="0080177B">
      <w:pPr>
        <w:tabs>
          <w:tab w:val="left" w:pos="851"/>
        </w:tabs>
        <w:spacing w:after="0" w:line="360" w:lineRule="auto"/>
        <w:ind w:firstLine="851"/>
        <w:jc w:val="both"/>
        <w:rPr>
          <w:rFonts w:ascii="Arial" w:hAnsi="Arial" w:cs="Arial"/>
          <w:spacing w:val="2"/>
          <w:sz w:val="24"/>
          <w:szCs w:val="24"/>
        </w:rPr>
      </w:pPr>
      <w:r>
        <w:rPr>
          <w:rFonts w:ascii="Arial" w:hAnsi="Arial" w:cs="Arial"/>
          <w:spacing w:val="2"/>
          <w:sz w:val="24"/>
          <w:szCs w:val="24"/>
        </w:rPr>
        <w:t xml:space="preserve">Já no Brasil, o </w:t>
      </w:r>
      <w:r w:rsidR="00145576" w:rsidRPr="00145576">
        <w:rPr>
          <w:rFonts w:ascii="Arial" w:hAnsi="Arial" w:cs="Arial"/>
          <w:spacing w:val="2"/>
          <w:sz w:val="24"/>
          <w:szCs w:val="24"/>
        </w:rPr>
        <w:t xml:space="preserve">Código </w:t>
      </w:r>
      <w:r w:rsidR="00145576" w:rsidRPr="00145576">
        <w:rPr>
          <w:rStyle w:val="styleswordwithsynonyms8m9z7"/>
          <w:rFonts w:ascii="Arial" w:hAnsi="Arial" w:cs="Arial"/>
          <w:spacing w:val="2"/>
          <w:sz w:val="24"/>
          <w:szCs w:val="24"/>
        </w:rPr>
        <w:t xml:space="preserve">Penal Imperial </w:t>
      </w:r>
      <w:r w:rsidR="00145576" w:rsidRPr="00145576">
        <w:rPr>
          <w:rFonts w:ascii="Arial" w:hAnsi="Arial" w:cs="Arial"/>
          <w:spacing w:val="2"/>
          <w:sz w:val="24"/>
          <w:szCs w:val="24"/>
        </w:rPr>
        <w:t>de 16 de dezembro de 1830</w:t>
      </w:r>
      <w:r>
        <w:rPr>
          <w:rFonts w:ascii="Arial" w:hAnsi="Arial" w:cs="Arial"/>
          <w:spacing w:val="2"/>
          <w:sz w:val="24"/>
          <w:szCs w:val="24"/>
        </w:rPr>
        <w:t xml:space="preserve"> c</w:t>
      </w:r>
      <w:r w:rsidR="00145576" w:rsidRPr="00145576">
        <w:rPr>
          <w:rStyle w:val="styleswordwithsynonyms8m9z7"/>
          <w:rFonts w:ascii="Arial" w:hAnsi="Arial" w:cs="Arial"/>
          <w:spacing w:val="2"/>
          <w:sz w:val="24"/>
          <w:szCs w:val="24"/>
        </w:rPr>
        <w:t>ontinha falhas</w:t>
      </w:r>
      <w:r w:rsidR="00145576" w:rsidRPr="00145576">
        <w:rPr>
          <w:rFonts w:ascii="Arial" w:hAnsi="Arial" w:cs="Arial"/>
          <w:spacing w:val="2"/>
          <w:sz w:val="24"/>
          <w:szCs w:val="24"/>
        </w:rPr>
        <w:t xml:space="preserve">, </w:t>
      </w:r>
      <w:r w:rsidR="00145576" w:rsidRPr="00145576">
        <w:rPr>
          <w:rStyle w:val="styleswordwithsynonyms8m9z7"/>
          <w:rFonts w:ascii="Arial" w:hAnsi="Arial" w:cs="Arial"/>
          <w:spacing w:val="2"/>
          <w:sz w:val="24"/>
          <w:szCs w:val="24"/>
        </w:rPr>
        <w:t xml:space="preserve">mas </w:t>
      </w:r>
      <w:r w:rsidR="00145576" w:rsidRPr="00145576">
        <w:rPr>
          <w:rFonts w:ascii="Arial" w:hAnsi="Arial" w:cs="Arial"/>
          <w:spacing w:val="2"/>
          <w:sz w:val="24"/>
          <w:szCs w:val="24"/>
        </w:rPr>
        <w:t xml:space="preserve">pelas circunstâncias da época, a </w:t>
      </w:r>
      <w:r>
        <w:rPr>
          <w:rStyle w:val="styleswordwithsynonyms8m9z7"/>
          <w:rFonts w:ascii="Arial" w:hAnsi="Arial" w:cs="Arial"/>
          <w:spacing w:val="2"/>
          <w:sz w:val="24"/>
          <w:szCs w:val="24"/>
        </w:rPr>
        <w:t>referida l</w:t>
      </w:r>
      <w:r w:rsidR="00145576" w:rsidRPr="00145576">
        <w:rPr>
          <w:rStyle w:val="styleswordwithsynonyms8m9z7"/>
          <w:rFonts w:ascii="Arial" w:hAnsi="Arial" w:cs="Arial"/>
          <w:spacing w:val="2"/>
          <w:sz w:val="24"/>
          <w:szCs w:val="24"/>
        </w:rPr>
        <w:t xml:space="preserve">ei </w:t>
      </w:r>
      <w:r w:rsidR="00145576" w:rsidRPr="00145576">
        <w:rPr>
          <w:rFonts w:ascii="Arial" w:hAnsi="Arial" w:cs="Arial"/>
          <w:spacing w:val="2"/>
          <w:sz w:val="24"/>
          <w:szCs w:val="24"/>
        </w:rPr>
        <w:t xml:space="preserve">foi um </w:t>
      </w:r>
      <w:r w:rsidR="00145576" w:rsidRPr="00145576">
        <w:rPr>
          <w:rStyle w:val="styleswordwithsynonyms8m9z7"/>
          <w:rFonts w:ascii="Arial" w:hAnsi="Arial" w:cs="Arial"/>
          <w:spacing w:val="2"/>
          <w:sz w:val="24"/>
          <w:szCs w:val="24"/>
        </w:rPr>
        <w:t xml:space="preserve">marco </w:t>
      </w:r>
      <w:r w:rsidR="00145576" w:rsidRPr="00145576">
        <w:rPr>
          <w:rFonts w:ascii="Arial" w:hAnsi="Arial" w:cs="Arial"/>
          <w:spacing w:val="2"/>
          <w:sz w:val="24"/>
          <w:szCs w:val="24"/>
        </w:rPr>
        <w:t xml:space="preserve">histórico. </w:t>
      </w:r>
      <w:r>
        <w:rPr>
          <w:rStyle w:val="styleswordwithsynonyms8m9z7"/>
          <w:rFonts w:ascii="Arial" w:hAnsi="Arial" w:cs="Arial"/>
          <w:spacing w:val="2"/>
          <w:sz w:val="24"/>
          <w:szCs w:val="24"/>
        </w:rPr>
        <w:t xml:space="preserve">O texto era </w:t>
      </w:r>
      <w:r w:rsidR="00145576" w:rsidRPr="00145576">
        <w:rPr>
          <w:rStyle w:val="styleswordwithsynonyms8m9z7"/>
          <w:rFonts w:ascii="Arial" w:hAnsi="Arial" w:cs="Arial"/>
          <w:spacing w:val="2"/>
          <w:sz w:val="24"/>
          <w:szCs w:val="24"/>
        </w:rPr>
        <w:t>dividid</w:t>
      </w:r>
      <w:r>
        <w:rPr>
          <w:rStyle w:val="styleswordwithsynonyms8m9z7"/>
          <w:rFonts w:ascii="Arial" w:hAnsi="Arial" w:cs="Arial"/>
          <w:spacing w:val="2"/>
          <w:sz w:val="24"/>
          <w:szCs w:val="24"/>
        </w:rPr>
        <w:t>o</w:t>
      </w:r>
      <w:r w:rsidR="00145576" w:rsidRPr="00145576">
        <w:rPr>
          <w:rStyle w:val="styleswordwithsynonyms8m9z7"/>
          <w:rFonts w:ascii="Arial" w:hAnsi="Arial" w:cs="Arial"/>
          <w:spacing w:val="2"/>
          <w:sz w:val="24"/>
          <w:szCs w:val="24"/>
        </w:rPr>
        <w:t xml:space="preserve"> </w:t>
      </w:r>
      <w:r w:rsidR="00145576" w:rsidRPr="00145576">
        <w:rPr>
          <w:rFonts w:ascii="Arial" w:hAnsi="Arial" w:cs="Arial"/>
          <w:spacing w:val="2"/>
          <w:sz w:val="24"/>
          <w:szCs w:val="24"/>
        </w:rPr>
        <w:t>em quatro seções:</w:t>
      </w:r>
    </w:p>
    <w:p w14:paraId="0A6D08BC" w14:textId="77777777" w:rsidR="002C4DC0" w:rsidRPr="002C4DC0" w:rsidRDefault="00317CCA" w:rsidP="002C4DC0">
      <w:pPr>
        <w:pStyle w:val="PargrafodaLista"/>
        <w:numPr>
          <w:ilvl w:val="0"/>
          <w:numId w:val="1"/>
        </w:numPr>
        <w:spacing w:after="0" w:line="360" w:lineRule="auto"/>
        <w:jc w:val="both"/>
        <w:rPr>
          <w:rFonts w:ascii="Arial" w:hAnsi="Arial" w:cs="Arial"/>
          <w:spacing w:val="2"/>
          <w:sz w:val="24"/>
          <w:szCs w:val="24"/>
        </w:rPr>
      </w:pPr>
      <w:r w:rsidRPr="002C4DC0">
        <w:rPr>
          <w:rStyle w:val="styleswordwithsynonyms8m9z7"/>
          <w:rFonts w:ascii="Arial" w:hAnsi="Arial" w:cs="Arial"/>
          <w:spacing w:val="2"/>
          <w:sz w:val="24"/>
          <w:szCs w:val="24"/>
        </w:rPr>
        <w:t>Crime</w:t>
      </w:r>
      <w:r w:rsidRPr="002C4DC0">
        <w:rPr>
          <w:rFonts w:ascii="Arial" w:hAnsi="Arial" w:cs="Arial"/>
          <w:spacing w:val="2"/>
          <w:sz w:val="24"/>
          <w:szCs w:val="24"/>
        </w:rPr>
        <w:t xml:space="preserve"> e </w:t>
      </w:r>
      <w:r w:rsidRPr="002C4DC0">
        <w:rPr>
          <w:rStyle w:val="styleswordwithsynonyms8m9z7"/>
          <w:rFonts w:ascii="Arial" w:hAnsi="Arial" w:cs="Arial"/>
          <w:spacing w:val="2"/>
          <w:sz w:val="24"/>
          <w:szCs w:val="24"/>
        </w:rPr>
        <w:t>Castigo</w:t>
      </w:r>
      <w:r w:rsidR="002C4DC0" w:rsidRPr="002C4DC0">
        <w:rPr>
          <w:rFonts w:ascii="Arial" w:hAnsi="Arial" w:cs="Arial"/>
          <w:spacing w:val="2"/>
          <w:sz w:val="24"/>
          <w:szCs w:val="24"/>
        </w:rPr>
        <w:t>;</w:t>
      </w:r>
    </w:p>
    <w:p w14:paraId="13F4C5FA" w14:textId="48A3E3B8" w:rsidR="002C4DC0" w:rsidRPr="002C4DC0" w:rsidRDefault="002C4DC0" w:rsidP="002C4DC0">
      <w:pPr>
        <w:pStyle w:val="PargrafodaLista"/>
        <w:numPr>
          <w:ilvl w:val="0"/>
          <w:numId w:val="1"/>
        </w:numPr>
        <w:spacing w:after="0" w:line="360" w:lineRule="auto"/>
        <w:jc w:val="both"/>
        <w:rPr>
          <w:rFonts w:ascii="Arial" w:hAnsi="Arial" w:cs="Arial"/>
          <w:sz w:val="24"/>
          <w:szCs w:val="24"/>
        </w:rPr>
      </w:pPr>
      <w:r>
        <w:rPr>
          <w:rFonts w:ascii="Arial" w:hAnsi="Arial" w:cs="Arial"/>
          <w:spacing w:val="2"/>
          <w:sz w:val="24"/>
          <w:szCs w:val="24"/>
        </w:rPr>
        <w:t>Crimes Públicos;</w:t>
      </w:r>
    </w:p>
    <w:p w14:paraId="305BCBB5" w14:textId="5263D958" w:rsidR="001378B6" w:rsidRPr="001378B6" w:rsidRDefault="00317CCA" w:rsidP="002C4DC0">
      <w:pPr>
        <w:pStyle w:val="PargrafodaLista"/>
        <w:numPr>
          <w:ilvl w:val="0"/>
          <w:numId w:val="1"/>
        </w:numPr>
        <w:spacing w:after="0" w:line="360" w:lineRule="auto"/>
        <w:jc w:val="both"/>
        <w:rPr>
          <w:rFonts w:ascii="Arial" w:hAnsi="Arial" w:cs="Arial"/>
          <w:sz w:val="24"/>
          <w:szCs w:val="24"/>
        </w:rPr>
      </w:pPr>
      <w:r w:rsidRPr="002C4DC0">
        <w:rPr>
          <w:rFonts w:ascii="Arial" w:hAnsi="Arial" w:cs="Arial"/>
          <w:spacing w:val="2"/>
          <w:sz w:val="24"/>
          <w:szCs w:val="24"/>
        </w:rPr>
        <w:t xml:space="preserve">Crime </w:t>
      </w:r>
      <w:r w:rsidRPr="002C4DC0">
        <w:rPr>
          <w:rStyle w:val="styleswordwithsynonyms8m9z7"/>
          <w:rFonts w:ascii="Arial" w:hAnsi="Arial" w:cs="Arial"/>
          <w:spacing w:val="2"/>
          <w:sz w:val="24"/>
          <w:szCs w:val="24"/>
        </w:rPr>
        <w:t>privado</w:t>
      </w:r>
      <w:r w:rsidRPr="002C4DC0">
        <w:rPr>
          <w:rFonts w:ascii="Arial" w:hAnsi="Arial" w:cs="Arial"/>
          <w:spacing w:val="2"/>
          <w:sz w:val="24"/>
          <w:szCs w:val="24"/>
        </w:rPr>
        <w:t xml:space="preserve"> e</w:t>
      </w:r>
      <w:r w:rsidR="001378B6">
        <w:rPr>
          <w:rFonts w:ascii="Arial" w:hAnsi="Arial" w:cs="Arial"/>
          <w:spacing w:val="2"/>
          <w:sz w:val="24"/>
          <w:szCs w:val="24"/>
        </w:rPr>
        <w:t>;</w:t>
      </w:r>
    </w:p>
    <w:p w14:paraId="4CA2A7F5" w14:textId="5B95D417" w:rsidR="00F243B2" w:rsidRPr="00F243B2" w:rsidRDefault="00317CCA" w:rsidP="00F243B2">
      <w:pPr>
        <w:pStyle w:val="PargrafodaLista"/>
        <w:numPr>
          <w:ilvl w:val="0"/>
          <w:numId w:val="1"/>
        </w:numPr>
        <w:spacing w:after="0" w:line="360" w:lineRule="auto"/>
        <w:jc w:val="both"/>
        <w:rPr>
          <w:rFonts w:ascii="Arial" w:hAnsi="Arial" w:cs="Arial"/>
          <w:sz w:val="24"/>
          <w:szCs w:val="24"/>
        </w:rPr>
      </w:pPr>
      <w:r w:rsidRPr="002C4DC0">
        <w:rPr>
          <w:rStyle w:val="styleswordwithsynonyms8m9z7"/>
          <w:rFonts w:ascii="Arial" w:hAnsi="Arial" w:cs="Arial"/>
          <w:spacing w:val="2"/>
          <w:sz w:val="24"/>
          <w:szCs w:val="24"/>
        </w:rPr>
        <w:t>Crime</w:t>
      </w:r>
      <w:r w:rsidRPr="002C4DC0">
        <w:rPr>
          <w:rFonts w:ascii="Arial" w:hAnsi="Arial" w:cs="Arial"/>
          <w:spacing w:val="2"/>
          <w:sz w:val="24"/>
          <w:szCs w:val="24"/>
        </w:rPr>
        <w:t xml:space="preserve"> </w:t>
      </w:r>
      <w:r w:rsidRPr="002C4DC0">
        <w:rPr>
          <w:rStyle w:val="styleswordwithsynonyms8m9z7"/>
          <w:rFonts w:ascii="Arial" w:hAnsi="Arial" w:cs="Arial"/>
          <w:spacing w:val="2"/>
          <w:sz w:val="24"/>
          <w:szCs w:val="24"/>
        </w:rPr>
        <w:t>policial</w:t>
      </w:r>
      <w:r w:rsidR="00F243B2">
        <w:rPr>
          <w:rFonts w:ascii="Arial" w:hAnsi="Arial" w:cs="Arial"/>
          <w:spacing w:val="2"/>
          <w:sz w:val="24"/>
          <w:szCs w:val="24"/>
        </w:rPr>
        <w:t xml:space="preserve"> (LENZA, 2019</w:t>
      </w:r>
      <w:r w:rsidRPr="002C4DC0">
        <w:rPr>
          <w:rFonts w:ascii="Arial" w:hAnsi="Arial" w:cs="Arial"/>
          <w:spacing w:val="2"/>
          <w:sz w:val="24"/>
          <w:szCs w:val="24"/>
        </w:rPr>
        <w:t xml:space="preserve">). </w:t>
      </w:r>
    </w:p>
    <w:p w14:paraId="17124D9B" w14:textId="5D1B47A6" w:rsidR="001378B6" w:rsidRDefault="00317CCA" w:rsidP="001378B6">
      <w:pPr>
        <w:spacing w:after="0" w:line="360" w:lineRule="auto"/>
        <w:ind w:firstLine="709"/>
        <w:jc w:val="both"/>
        <w:rPr>
          <w:rFonts w:ascii="Arial" w:hAnsi="Arial" w:cs="Arial"/>
          <w:spacing w:val="2"/>
          <w:sz w:val="24"/>
          <w:szCs w:val="24"/>
        </w:rPr>
      </w:pPr>
      <w:r w:rsidRPr="001378B6">
        <w:rPr>
          <w:rFonts w:ascii="Arial" w:hAnsi="Arial" w:cs="Arial"/>
          <w:spacing w:val="2"/>
          <w:sz w:val="24"/>
          <w:szCs w:val="24"/>
        </w:rPr>
        <w:t xml:space="preserve">No Código de 1930 havia um </w:t>
      </w:r>
      <w:r w:rsidRPr="001378B6">
        <w:rPr>
          <w:rStyle w:val="styleswordwithsynonyms8m9z7"/>
          <w:rFonts w:ascii="Arial" w:hAnsi="Arial" w:cs="Arial"/>
          <w:spacing w:val="2"/>
          <w:sz w:val="24"/>
          <w:szCs w:val="24"/>
        </w:rPr>
        <w:t>julgamento</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especial</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para</w:t>
      </w:r>
      <w:r w:rsidR="001378B6">
        <w:rPr>
          <w:rFonts w:ascii="Arial" w:hAnsi="Arial" w:cs="Arial"/>
          <w:spacing w:val="2"/>
          <w:sz w:val="24"/>
          <w:szCs w:val="24"/>
        </w:rPr>
        <w:t xml:space="preserve"> crianças menores de 14 anos, a</w:t>
      </w:r>
      <w:r w:rsidRPr="001378B6">
        <w:rPr>
          <w:rFonts w:ascii="Arial" w:hAnsi="Arial" w:cs="Arial"/>
          <w:spacing w:val="2"/>
          <w:sz w:val="24"/>
          <w:szCs w:val="24"/>
        </w:rPr>
        <w:t xml:space="preserve">s penas </w:t>
      </w:r>
      <w:r w:rsidR="0080177B">
        <w:rPr>
          <w:rFonts w:ascii="Arial" w:hAnsi="Arial" w:cs="Arial"/>
          <w:spacing w:val="2"/>
          <w:sz w:val="24"/>
          <w:szCs w:val="24"/>
        </w:rPr>
        <w:t>eram</w:t>
      </w:r>
      <w:r w:rsidRPr="001378B6">
        <w:rPr>
          <w:rFonts w:ascii="Arial" w:hAnsi="Arial" w:cs="Arial"/>
          <w:spacing w:val="2"/>
          <w:sz w:val="24"/>
          <w:szCs w:val="24"/>
        </w:rPr>
        <w:t xml:space="preserve"> aplicadas individualmente, já exist</w:t>
      </w:r>
      <w:r w:rsidR="0080177B">
        <w:rPr>
          <w:rFonts w:ascii="Arial" w:hAnsi="Arial" w:cs="Arial"/>
          <w:spacing w:val="2"/>
          <w:sz w:val="24"/>
          <w:szCs w:val="24"/>
        </w:rPr>
        <w:t>ia</w:t>
      </w:r>
      <w:r w:rsidRPr="001378B6">
        <w:rPr>
          <w:rFonts w:ascii="Arial" w:hAnsi="Arial" w:cs="Arial"/>
          <w:spacing w:val="2"/>
          <w:sz w:val="24"/>
          <w:szCs w:val="24"/>
        </w:rPr>
        <w:t>m atenuantes e a</w:t>
      </w:r>
      <w:r w:rsidR="001378B6">
        <w:rPr>
          <w:rFonts w:ascii="Arial" w:hAnsi="Arial" w:cs="Arial"/>
          <w:spacing w:val="2"/>
          <w:sz w:val="24"/>
          <w:szCs w:val="24"/>
        </w:rPr>
        <w:t xml:space="preserve">gravantes </w:t>
      </w:r>
      <w:r w:rsidR="0080177B">
        <w:rPr>
          <w:rFonts w:ascii="Arial" w:hAnsi="Arial" w:cs="Arial"/>
          <w:spacing w:val="2"/>
          <w:sz w:val="24"/>
          <w:szCs w:val="24"/>
        </w:rPr>
        <w:t>para a dosimetria da sanção</w:t>
      </w:r>
      <w:r w:rsidRPr="001378B6">
        <w:rPr>
          <w:rFonts w:ascii="Arial" w:hAnsi="Arial" w:cs="Arial"/>
          <w:spacing w:val="2"/>
          <w:sz w:val="24"/>
          <w:szCs w:val="24"/>
        </w:rPr>
        <w:t xml:space="preserve">. Em 1990, </w:t>
      </w:r>
      <w:r w:rsidRPr="001378B6">
        <w:rPr>
          <w:rStyle w:val="styleswordwithsynonyms8m9z7"/>
          <w:rFonts w:ascii="Arial" w:hAnsi="Arial" w:cs="Arial"/>
          <w:spacing w:val="2"/>
          <w:sz w:val="24"/>
          <w:szCs w:val="24"/>
        </w:rPr>
        <w:t>com</w:t>
      </w:r>
      <w:r w:rsidRPr="001378B6">
        <w:rPr>
          <w:rFonts w:ascii="Arial" w:hAnsi="Arial" w:cs="Arial"/>
          <w:spacing w:val="2"/>
          <w:sz w:val="24"/>
          <w:szCs w:val="24"/>
        </w:rPr>
        <w:t xml:space="preserve"> a </w:t>
      </w:r>
      <w:r w:rsidR="0080177B" w:rsidRPr="001378B6">
        <w:rPr>
          <w:rFonts w:ascii="Arial" w:hAnsi="Arial" w:cs="Arial"/>
          <w:spacing w:val="2"/>
          <w:sz w:val="24"/>
          <w:szCs w:val="24"/>
        </w:rPr>
        <w:t>Proclamação da República</w:t>
      </w:r>
      <w:r w:rsidRPr="001378B6">
        <w:rPr>
          <w:rFonts w:ascii="Arial" w:hAnsi="Arial" w:cs="Arial"/>
          <w:spacing w:val="2"/>
          <w:sz w:val="24"/>
          <w:szCs w:val="24"/>
        </w:rPr>
        <w:t xml:space="preserve">, foi promulgado um </w:t>
      </w:r>
      <w:r w:rsidRPr="001378B6">
        <w:rPr>
          <w:rStyle w:val="styleswordwithsynonyms8m9z7"/>
          <w:rFonts w:ascii="Arial" w:hAnsi="Arial" w:cs="Arial"/>
          <w:spacing w:val="2"/>
          <w:sz w:val="24"/>
          <w:szCs w:val="24"/>
        </w:rPr>
        <w:t>novo</w:t>
      </w:r>
      <w:r w:rsidRPr="001378B6">
        <w:rPr>
          <w:rFonts w:ascii="Arial" w:hAnsi="Arial" w:cs="Arial"/>
          <w:spacing w:val="2"/>
          <w:sz w:val="24"/>
          <w:szCs w:val="24"/>
        </w:rPr>
        <w:t xml:space="preserve"> </w:t>
      </w:r>
      <w:r w:rsidR="0080177B">
        <w:rPr>
          <w:rFonts w:ascii="Arial" w:hAnsi="Arial" w:cs="Arial"/>
          <w:spacing w:val="2"/>
          <w:sz w:val="24"/>
          <w:szCs w:val="24"/>
        </w:rPr>
        <w:t>C</w:t>
      </w:r>
      <w:r w:rsidRPr="001378B6">
        <w:rPr>
          <w:rFonts w:ascii="Arial" w:hAnsi="Arial" w:cs="Arial"/>
          <w:spacing w:val="2"/>
          <w:sz w:val="24"/>
          <w:szCs w:val="24"/>
        </w:rPr>
        <w:t xml:space="preserve">ódigo </w:t>
      </w:r>
      <w:r w:rsidR="0080177B">
        <w:rPr>
          <w:rFonts w:ascii="Arial" w:hAnsi="Arial" w:cs="Arial"/>
          <w:spacing w:val="2"/>
          <w:sz w:val="24"/>
          <w:szCs w:val="24"/>
        </w:rPr>
        <w:t>P</w:t>
      </w:r>
      <w:r w:rsidRPr="001378B6">
        <w:rPr>
          <w:rFonts w:ascii="Arial" w:hAnsi="Arial" w:cs="Arial"/>
          <w:spacing w:val="2"/>
          <w:sz w:val="24"/>
          <w:szCs w:val="24"/>
        </w:rPr>
        <w:t xml:space="preserve">enal, </w:t>
      </w:r>
      <w:r w:rsidR="0080177B">
        <w:rPr>
          <w:rFonts w:ascii="Arial" w:hAnsi="Arial" w:cs="Arial"/>
          <w:spacing w:val="2"/>
          <w:sz w:val="24"/>
          <w:szCs w:val="24"/>
        </w:rPr>
        <w:t xml:space="preserve">que </w:t>
      </w:r>
      <w:r w:rsidR="0080177B" w:rsidRPr="001378B6">
        <w:rPr>
          <w:rFonts w:ascii="Arial" w:hAnsi="Arial" w:cs="Arial"/>
          <w:spacing w:val="2"/>
          <w:sz w:val="24"/>
          <w:szCs w:val="24"/>
        </w:rPr>
        <w:t>incluí</w:t>
      </w:r>
      <w:r w:rsidR="0080177B">
        <w:rPr>
          <w:rFonts w:ascii="Arial" w:hAnsi="Arial" w:cs="Arial"/>
          <w:spacing w:val="2"/>
          <w:sz w:val="24"/>
          <w:szCs w:val="24"/>
        </w:rPr>
        <w:t>a</w:t>
      </w:r>
      <w:r w:rsidRPr="001378B6">
        <w:rPr>
          <w:rFonts w:ascii="Arial" w:hAnsi="Arial" w:cs="Arial"/>
          <w:spacing w:val="2"/>
          <w:sz w:val="24"/>
          <w:szCs w:val="24"/>
        </w:rPr>
        <w:t>:</w:t>
      </w:r>
    </w:p>
    <w:p w14:paraId="3437E07E" w14:textId="77777777" w:rsidR="001378B6" w:rsidRPr="001378B6" w:rsidRDefault="001378B6" w:rsidP="001378B6">
      <w:pPr>
        <w:pStyle w:val="PargrafodaLista"/>
        <w:numPr>
          <w:ilvl w:val="0"/>
          <w:numId w:val="2"/>
        </w:numPr>
        <w:spacing w:after="0" w:line="360" w:lineRule="auto"/>
        <w:ind w:left="0" w:firstLine="709"/>
        <w:contextualSpacing w:val="0"/>
        <w:jc w:val="both"/>
        <w:rPr>
          <w:rFonts w:ascii="Arial" w:hAnsi="Arial" w:cs="Arial"/>
          <w:spacing w:val="2"/>
          <w:sz w:val="24"/>
          <w:szCs w:val="24"/>
        </w:rPr>
      </w:pPr>
      <w:r w:rsidRPr="001378B6">
        <w:rPr>
          <w:rStyle w:val="styleswordwithsynonyms8m9z7"/>
          <w:rFonts w:ascii="Arial" w:hAnsi="Arial" w:cs="Arial"/>
          <w:spacing w:val="2"/>
          <w:sz w:val="24"/>
          <w:szCs w:val="24"/>
        </w:rPr>
        <w:t>Crime</w:t>
      </w:r>
      <w:r w:rsidRPr="001378B6">
        <w:rPr>
          <w:rFonts w:ascii="Arial" w:hAnsi="Arial" w:cs="Arial"/>
          <w:spacing w:val="2"/>
          <w:sz w:val="24"/>
          <w:szCs w:val="24"/>
        </w:rPr>
        <w:t xml:space="preserve"> e punição;</w:t>
      </w:r>
    </w:p>
    <w:p w14:paraId="5EAC098E" w14:textId="7A9891A7" w:rsidR="001378B6" w:rsidRPr="001378B6" w:rsidRDefault="001378B6" w:rsidP="001378B6">
      <w:pPr>
        <w:pStyle w:val="PargrafodaLista"/>
        <w:numPr>
          <w:ilvl w:val="0"/>
          <w:numId w:val="2"/>
        </w:numPr>
        <w:spacing w:after="0" w:line="360" w:lineRule="auto"/>
        <w:ind w:left="0" w:firstLine="709"/>
        <w:contextualSpacing w:val="0"/>
        <w:jc w:val="both"/>
        <w:rPr>
          <w:rFonts w:ascii="Arial" w:hAnsi="Arial" w:cs="Arial"/>
          <w:sz w:val="24"/>
          <w:szCs w:val="24"/>
        </w:rPr>
      </w:pPr>
      <w:r w:rsidRPr="001378B6">
        <w:rPr>
          <w:rStyle w:val="styleswordwithsynonyms8m9z7"/>
          <w:rFonts w:ascii="Arial" w:hAnsi="Arial" w:cs="Arial"/>
          <w:spacing w:val="2"/>
          <w:sz w:val="24"/>
          <w:szCs w:val="24"/>
        </w:rPr>
        <w:t>Crime</w:t>
      </w:r>
      <w:r>
        <w:rPr>
          <w:rFonts w:ascii="Arial" w:hAnsi="Arial" w:cs="Arial"/>
          <w:spacing w:val="2"/>
          <w:sz w:val="24"/>
          <w:szCs w:val="24"/>
        </w:rPr>
        <w:t xml:space="preserve"> de espécies;</w:t>
      </w:r>
    </w:p>
    <w:p w14:paraId="08F766E1" w14:textId="4A18B884" w:rsidR="001378B6" w:rsidRPr="001378B6" w:rsidRDefault="00317CCA" w:rsidP="001378B6">
      <w:pPr>
        <w:pStyle w:val="PargrafodaLista"/>
        <w:numPr>
          <w:ilvl w:val="0"/>
          <w:numId w:val="2"/>
        </w:numPr>
        <w:spacing w:after="0" w:line="360" w:lineRule="auto"/>
        <w:ind w:left="0" w:firstLine="709"/>
        <w:contextualSpacing w:val="0"/>
        <w:jc w:val="both"/>
        <w:rPr>
          <w:rFonts w:ascii="Arial" w:hAnsi="Arial" w:cs="Arial"/>
          <w:sz w:val="24"/>
          <w:szCs w:val="24"/>
        </w:rPr>
      </w:pPr>
      <w:r w:rsidRPr="001378B6">
        <w:rPr>
          <w:rFonts w:ascii="Arial" w:hAnsi="Arial" w:cs="Arial"/>
          <w:spacing w:val="2"/>
          <w:sz w:val="24"/>
          <w:szCs w:val="24"/>
        </w:rPr>
        <w:t xml:space="preserve">Contravenção </w:t>
      </w:r>
      <w:r w:rsidRPr="001378B6">
        <w:rPr>
          <w:rStyle w:val="styleswordwithsynonyms8m9z7"/>
          <w:rFonts w:ascii="Arial" w:hAnsi="Arial" w:cs="Arial"/>
          <w:spacing w:val="2"/>
          <w:sz w:val="24"/>
          <w:szCs w:val="24"/>
        </w:rPr>
        <w:t>Criminal</w:t>
      </w:r>
      <w:r w:rsidRPr="001378B6">
        <w:rPr>
          <w:rFonts w:ascii="Arial" w:hAnsi="Arial" w:cs="Arial"/>
          <w:spacing w:val="2"/>
          <w:sz w:val="24"/>
          <w:szCs w:val="24"/>
        </w:rPr>
        <w:t xml:space="preserve"> e</w:t>
      </w:r>
      <w:r w:rsidR="001378B6">
        <w:rPr>
          <w:rFonts w:ascii="Arial" w:hAnsi="Arial" w:cs="Arial"/>
          <w:spacing w:val="2"/>
          <w:sz w:val="24"/>
          <w:szCs w:val="24"/>
        </w:rPr>
        <w:t>;</w:t>
      </w:r>
    </w:p>
    <w:p w14:paraId="1632747F" w14:textId="316B7BBE" w:rsidR="001378B6" w:rsidRPr="001378B6" w:rsidRDefault="00317CCA" w:rsidP="001378B6">
      <w:pPr>
        <w:pStyle w:val="PargrafodaLista"/>
        <w:numPr>
          <w:ilvl w:val="0"/>
          <w:numId w:val="2"/>
        </w:numPr>
        <w:spacing w:after="0" w:line="360" w:lineRule="auto"/>
        <w:ind w:left="0" w:firstLine="709"/>
        <w:contextualSpacing w:val="0"/>
        <w:jc w:val="both"/>
        <w:rPr>
          <w:rFonts w:ascii="Arial" w:hAnsi="Arial" w:cs="Arial"/>
          <w:sz w:val="24"/>
          <w:szCs w:val="24"/>
        </w:rPr>
      </w:pPr>
      <w:r w:rsidRPr="001378B6">
        <w:rPr>
          <w:rStyle w:val="styleswordwithsynonyms8m9z7"/>
          <w:rFonts w:ascii="Arial" w:hAnsi="Arial" w:cs="Arial"/>
          <w:spacing w:val="2"/>
          <w:sz w:val="24"/>
          <w:szCs w:val="24"/>
        </w:rPr>
        <w:t>Geral</w:t>
      </w:r>
      <w:r w:rsidR="00F243B2">
        <w:rPr>
          <w:rFonts w:ascii="Arial" w:hAnsi="Arial" w:cs="Arial"/>
          <w:spacing w:val="2"/>
          <w:sz w:val="24"/>
          <w:szCs w:val="24"/>
        </w:rPr>
        <w:t>; (LENZA, 2019</w:t>
      </w:r>
      <w:r w:rsidRPr="001378B6">
        <w:rPr>
          <w:rFonts w:ascii="Arial" w:hAnsi="Arial" w:cs="Arial"/>
          <w:spacing w:val="2"/>
          <w:sz w:val="24"/>
          <w:szCs w:val="24"/>
        </w:rPr>
        <w:t xml:space="preserve">). </w:t>
      </w:r>
    </w:p>
    <w:p w14:paraId="28ABECCD" w14:textId="5F8167FD" w:rsidR="001378B6" w:rsidRDefault="00317CCA" w:rsidP="001378B6">
      <w:pPr>
        <w:spacing w:after="0" w:line="360" w:lineRule="auto"/>
        <w:ind w:firstLine="709"/>
        <w:jc w:val="both"/>
        <w:rPr>
          <w:rFonts w:ascii="Arial" w:hAnsi="Arial" w:cs="Arial"/>
          <w:spacing w:val="2"/>
          <w:sz w:val="24"/>
          <w:szCs w:val="24"/>
        </w:rPr>
      </w:pPr>
      <w:r w:rsidRPr="001378B6">
        <w:rPr>
          <w:rFonts w:ascii="Arial" w:hAnsi="Arial" w:cs="Arial"/>
          <w:spacing w:val="2"/>
          <w:sz w:val="24"/>
          <w:szCs w:val="24"/>
        </w:rPr>
        <w:t xml:space="preserve">Pelo método de </w:t>
      </w:r>
      <w:r w:rsidRPr="001378B6">
        <w:rPr>
          <w:rStyle w:val="styleswordwithsynonyms8m9z7"/>
          <w:rFonts w:ascii="Arial" w:hAnsi="Arial" w:cs="Arial"/>
          <w:spacing w:val="2"/>
          <w:sz w:val="24"/>
          <w:szCs w:val="24"/>
        </w:rPr>
        <w:t>projeto</w:t>
      </w:r>
      <w:r w:rsidRPr="001378B6">
        <w:rPr>
          <w:rFonts w:ascii="Arial" w:hAnsi="Arial" w:cs="Arial"/>
          <w:spacing w:val="2"/>
          <w:sz w:val="24"/>
          <w:szCs w:val="24"/>
        </w:rPr>
        <w:t xml:space="preserve"> n. 7.209/84, </w:t>
      </w:r>
      <w:r w:rsidRPr="001378B6">
        <w:rPr>
          <w:rStyle w:val="styleswordwithsynonyms8m9z7"/>
          <w:rFonts w:ascii="Arial" w:hAnsi="Arial" w:cs="Arial"/>
          <w:spacing w:val="2"/>
          <w:sz w:val="24"/>
          <w:szCs w:val="24"/>
        </w:rPr>
        <w:t>propost</w:t>
      </w:r>
      <w:r w:rsidR="0080177B">
        <w:rPr>
          <w:rStyle w:val="styleswordwithsynonyms8m9z7"/>
          <w:rFonts w:ascii="Arial" w:hAnsi="Arial" w:cs="Arial"/>
          <w:spacing w:val="2"/>
          <w:sz w:val="24"/>
          <w:szCs w:val="24"/>
        </w:rPr>
        <w:t>o</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pelo</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Presidente</w:t>
      </w:r>
      <w:r w:rsidRPr="001378B6">
        <w:rPr>
          <w:rFonts w:ascii="Arial" w:hAnsi="Arial" w:cs="Arial"/>
          <w:spacing w:val="2"/>
          <w:sz w:val="24"/>
          <w:szCs w:val="24"/>
        </w:rPr>
        <w:t xml:space="preserve"> da Comissão </w:t>
      </w:r>
      <w:r w:rsidR="0080177B">
        <w:rPr>
          <w:rFonts w:ascii="Arial" w:hAnsi="Arial" w:cs="Arial"/>
          <w:spacing w:val="2"/>
          <w:sz w:val="24"/>
          <w:szCs w:val="24"/>
        </w:rPr>
        <w:t xml:space="preserve">temática, </w:t>
      </w:r>
      <w:r w:rsidRPr="001378B6">
        <w:rPr>
          <w:rFonts w:ascii="Arial" w:hAnsi="Arial" w:cs="Arial"/>
          <w:spacing w:val="2"/>
          <w:sz w:val="24"/>
          <w:szCs w:val="24"/>
        </w:rPr>
        <w:t xml:space="preserve">Francisco de Assis Toledo, </w:t>
      </w:r>
      <w:r w:rsidR="0080177B">
        <w:rPr>
          <w:rFonts w:ascii="Arial" w:hAnsi="Arial" w:cs="Arial"/>
          <w:spacing w:val="2"/>
          <w:sz w:val="24"/>
          <w:szCs w:val="24"/>
        </w:rPr>
        <w:t xml:space="preserve">o referido </w:t>
      </w:r>
      <w:r w:rsidRPr="001378B6">
        <w:rPr>
          <w:rFonts w:ascii="Arial" w:hAnsi="Arial" w:cs="Arial"/>
          <w:spacing w:val="2"/>
          <w:sz w:val="24"/>
          <w:szCs w:val="24"/>
        </w:rPr>
        <w:t xml:space="preserve">Código </w:t>
      </w:r>
      <w:r w:rsidRPr="001378B6">
        <w:rPr>
          <w:rStyle w:val="styleswordwithsynonyms8m9z7"/>
          <w:rFonts w:ascii="Arial" w:hAnsi="Arial" w:cs="Arial"/>
          <w:spacing w:val="2"/>
          <w:sz w:val="24"/>
          <w:szCs w:val="24"/>
        </w:rPr>
        <w:t>Penal</w:t>
      </w:r>
      <w:r w:rsidRPr="001378B6">
        <w:rPr>
          <w:rFonts w:ascii="Arial" w:hAnsi="Arial" w:cs="Arial"/>
          <w:spacing w:val="2"/>
          <w:sz w:val="24"/>
          <w:szCs w:val="24"/>
        </w:rPr>
        <w:t xml:space="preserve"> </w:t>
      </w:r>
      <w:r w:rsidR="0080177B">
        <w:rPr>
          <w:rFonts w:ascii="Arial" w:hAnsi="Arial" w:cs="Arial"/>
          <w:spacing w:val="2"/>
          <w:sz w:val="24"/>
          <w:szCs w:val="24"/>
        </w:rPr>
        <w:t xml:space="preserve">fora </w:t>
      </w:r>
      <w:r w:rsidRPr="001378B6">
        <w:rPr>
          <w:rStyle w:val="styleswordwithsynonyms8m9z7"/>
          <w:rFonts w:ascii="Arial" w:hAnsi="Arial" w:cs="Arial"/>
          <w:spacing w:val="2"/>
          <w:sz w:val="24"/>
          <w:szCs w:val="24"/>
        </w:rPr>
        <w:t>reformado</w:t>
      </w:r>
      <w:r w:rsidR="001378B6">
        <w:rPr>
          <w:rFonts w:ascii="Arial" w:hAnsi="Arial" w:cs="Arial"/>
          <w:spacing w:val="2"/>
          <w:sz w:val="24"/>
          <w:szCs w:val="24"/>
        </w:rPr>
        <w:t xml:space="preserve"> em 1984, e</w:t>
      </w:r>
      <w:r w:rsidRPr="001378B6">
        <w:rPr>
          <w:rFonts w:ascii="Arial" w:hAnsi="Arial" w:cs="Arial"/>
          <w:spacing w:val="2"/>
          <w:sz w:val="24"/>
          <w:szCs w:val="24"/>
        </w:rPr>
        <w:t xml:space="preserve">specialmente em </w:t>
      </w:r>
      <w:r w:rsidRPr="001378B6">
        <w:rPr>
          <w:rStyle w:val="styleswordwithsynonyms8m9z7"/>
          <w:rFonts w:ascii="Arial" w:hAnsi="Arial" w:cs="Arial"/>
          <w:spacing w:val="2"/>
          <w:sz w:val="24"/>
          <w:szCs w:val="24"/>
        </w:rPr>
        <w:t>sua</w:t>
      </w:r>
      <w:r w:rsidRPr="001378B6">
        <w:rPr>
          <w:rFonts w:ascii="Arial" w:hAnsi="Arial" w:cs="Arial"/>
          <w:spacing w:val="2"/>
          <w:sz w:val="24"/>
          <w:szCs w:val="24"/>
        </w:rPr>
        <w:t xml:space="preserve"> seção </w:t>
      </w:r>
      <w:r w:rsidRPr="001378B6">
        <w:rPr>
          <w:rStyle w:val="styleswordwithsynonyms8m9z7"/>
          <w:rFonts w:ascii="Arial" w:hAnsi="Arial" w:cs="Arial"/>
          <w:spacing w:val="2"/>
          <w:sz w:val="24"/>
          <w:szCs w:val="24"/>
        </w:rPr>
        <w:t>geral</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com</w:t>
      </w:r>
      <w:r w:rsidRPr="001378B6">
        <w:rPr>
          <w:rFonts w:ascii="Arial" w:hAnsi="Arial" w:cs="Arial"/>
          <w:spacing w:val="2"/>
          <w:sz w:val="24"/>
          <w:szCs w:val="24"/>
        </w:rPr>
        <w:t xml:space="preserve"> implicações diretas relacionadas execução </w:t>
      </w:r>
      <w:r w:rsidRPr="001378B6">
        <w:rPr>
          <w:rStyle w:val="styleswordwithsynonyms8m9z7"/>
          <w:rFonts w:ascii="Arial" w:hAnsi="Arial" w:cs="Arial"/>
          <w:spacing w:val="2"/>
          <w:sz w:val="24"/>
          <w:szCs w:val="24"/>
        </w:rPr>
        <w:t>penal</w:t>
      </w:r>
      <w:r w:rsidRPr="001378B6">
        <w:rPr>
          <w:rFonts w:ascii="Arial" w:hAnsi="Arial" w:cs="Arial"/>
          <w:spacing w:val="2"/>
          <w:sz w:val="24"/>
          <w:szCs w:val="24"/>
        </w:rPr>
        <w:t xml:space="preserve">. Após a </w:t>
      </w:r>
      <w:r w:rsidRPr="001378B6">
        <w:rPr>
          <w:rStyle w:val="styleswordwithsynonyms8m9z7"/>
          <w:rFonts w:ascii="Arial" w:hAnsi="Arial" w:cs="Arial"/>
          <w:spacing w:val="2"/>
          <w:sz w:val="24"/>
          <w:szCs w:val="24"/>
        </w:rPr>
        <w:t>reforma</w:t>
      </w:r>
      <w:r w:rsidRPr="001378B6">
        <w:rPr>
          <w:rFonts w:ascii="Arial" w:hAnsi="Arial" w:cs="Arial"/>
          <w:spacing w:val="2"/>
          <w:sz w:val="24"/>
          <w:szCs w:val="24"/>
        </w:rPr>
        <w:t xml:space="preserve"> das Disposições </w:t>
      </w:r>
      <w:r w:rsidRPr="001378B6">
        <w:rPr>
          <w:rStyle w:val="styleswordwithsynonyms8m9z7"/>
          <w:rFonts w:ascii="Arial" w:hAnsi="Arial" w:cs="Arial"/>
          <w:spacing w:val="2"/>
          <w:sz w:val="24"/>
          <w:szCs w:val="24"/>
        </w:rPr>
        <w:t>Gerais</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mais</w:t>
      </w:r>
      <w:r w:rsidRPr="001378B6">
        <w:rPr>
          <w:rFonts w:ascii="Arial" w:hAnsi="Arial" w:cs="Arial"/>
          <w:spacing w:val="2"/>
          <w:sz w:val="24"/>
          <w:szCs w:val="24"/>
        </w:rPr>
        <w:t xml:space="preserve"> de 30 leis foram alteradas</w:t>
      </w:r>
      <w:r w:rsidR="0080177B">
        <w:rPr>
          <w:rFonts w:ascii="Arial" w:hAnsi="Arial" w:cs="Arial"/>
          <w:spacing w:val="2"/>
          <w:sz w:val="24"/>
          <w:szCs w:val="24"/>
        </w:rPr>
        <w:t>, incluindo o</w:t>
      </w:r>
      <w:r w:rsidRPr="001378B6">
        <w:rPr>
          <w:rFonts w:ascii="Arial" w:hAnsi="Arial" w:cs="Arial"/>
          <w:spacing w:val="2"/>
          <w:sz w:val="24"/>
          <w:szCs w:val="24"/>
        </w:rPr>
        <w:t xml:space="preserve"> Código </w:t>
      </w:r>
      <w:r w:rsidRPr="001378B6">
        <w:rPr>
          <w:rStyle w:val="styleswordwithsynonyms8m9z7"/>
          <w:rFonts w:ascii="Arial" w:hAnsi="Arial" w:cs="Arial"/>
          <w:spacing w:val="2"/>
          <w:sz w:val="24"/>
          <w:szCs w:val="24"/>
        </w:rPr>
        <w:t>Penal</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Brasileiro</w:t>
      </w:r>
      <w:r w:rsidR="0080177B">
        <w:rPr>
          <w:rStyle w:val="styleswordwithsynonyms8m9z7"/>
          <w:rFonts w:ascii="Arial" w:hAnsi="Arial" w:cs="Arial"/>
          <w:spacing w:val="2"/>
          <w:sz w:val="24"/>
          <w:szCs w:val="24"/>
        </w:rPr>
        <w:t>, de forma a possibilitar</w:t>
      </w:r>
      <w:r w:rsidR="0080177B">
        <w:rPr>
          <w:rFonts w:ascii="Arial" w:hAnsi="Arial" w:cs="Arial"/>
          <w:spacing w:val="2"/>
          <w:sz w:val="24"/>
          <w:szCs w:val="24"/>
        </w:rPr>
        <w:t xml:space="preserve">, mais tarde, </w:t>
      </w:r>
      <w:r w:rsidRPr="001378B6">
        <w:rPr>
          <w:rFonts w:ascii="Arial" w:hAnsi="Arial" w:cs="Arial"/>
          <w:spacing w:val="2"/>
          <w:sz w:val="24"/>
          <w:szCs w:val="24"/>
        </w:rPr>
        <w:t xml:space="preserve">a </w:t>
      </w:r>
      <w:r w:rsidR="0080177B">
        <w:rPr>
          <w:rFonts w:ascii="Arial" w:hAnsi="Arial" w:cs="Arial"/>
          <w:spacing w:val="2"/>
          <w:sz w:val="24"/>
          <w:szCs w:val="24"/>
        </w:rPr>
        <w:t>promulgação da l</w:t>
      </w:r>
      <w:r w:rsidRPr="001378B6">
        <w:rPr>
          <w:rStyle w:val="styleswordwithsynonyms8m9z7"/>
          <w:rFonts w:ascii="Arial" w:hAnsi="Arial" w:cs="Arial"/>
          <w:spacing w:val="2"/>
          <w:sz w:val="24"/>
          <w:szCs w:val="24"/>
        </w:rPr>
        <w:t>ei</w:t>
      </w:r>
      <w:r w:rsidRPr="001378B6">
        <w:rPr>
          <w:rFonts w:ascii="Arial" w:hAnsi="Arial" w:cs="Arial"/>
          <w:spacing w:val="2"/>
          <w:sz w:val="24"/>
          <w:szCs w:val="24"/>
        </w:rPr>
        <w:t xml:space="preserve"> 8.072/90 </w:t>
      </w:r>
      <w:r w:rsidR="00E038DA">
        <w:rPr>
          <w:rFonts w:ascii="Arial" w:hAnsi="Arial" w:cs="Arial"/>
          <w:spacing w:val="2"/>
          <w:sz w:val="24"/>
          <w:szCs w:val="24"/>
        </w:rPr>
        <w:t xml:space="preserve"> (CABETTE, 2020</w:t>
      </w:r>
      <w:r w:rsidRPr="001378B6">
        <w:rPr>
          <w:rFonts w:ascii="Arial" w:hAnsi="Arial" w:cs="Arial"/>
          <w:spacing w:val="2"/>
          <w:sz w:val="24"/>
          <w:szCs w:val="24"/>
        </w:rPr>
        <w:t xml:space="preserve">). </w:t>
      </w:r>
    </w:p>
    <w:p w14:paraId="66A844F2" w14:textId="48DD4975" w:rsidR="00DB4982" w:rsidRDefault="00317CCA" w:rsidP="001378B6">
      <w:pPr>
        <w:spacing w:after="0" w:line="360" w:lineRule="auto"/>
        <w:ind w:firstLine="709"/>
        <w:jc w:val="both"/>
        <w:rPr>
          <w:rFonts w:ascii="Arial" w:hAnsi="Arial" w:cs="Arial"/>
          <w:spacing w:val="2"/>
          <w:sz w:val="24"/>
          <w:szCs w:val="24"/>
        </w:rPr>
      </w:pPr>
      <w:r w:rsidRPr="001378B6">
        <w:rPr>
          <w:rFonts w:ascii="Arial" w:hAnsi="Arial" w:cs="Arial"/>
          <w:spacing w:val="2"/>
          <w:sz w:val="24"/>
          <w:szCs w:val="24"/>
        </w:rPr>
        <w:t xml:space="preserve">Apesar dos esforços dos legisladores </w:t>
      </w:r>
      <w:r w:rsidRPr="001378B6">
        <w:rPr>
          <w:rStyle w:val="styleswordwithsynonyms8m9z7"/>
          <w:rFonts w:ascii="Arial" w:hAnsi="Arial" w:cs="Arial"/>
          <w:spacing w:val="2"/>
          <w:sz w:val="24"/>
          <w:szCs w:val="24"/>
        </w:rPr>
        <w:t>para</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tornar</w:t>
      </w:r>
      <w:r w:rsidRPr="001378B6">
        <w:rPr>
          <w:rFonts w:ascii="Arial" w:hAnsi="Arial" w:cs="Arial"/>
          <w:spacing w:val="2"/>
          <w:sz w:val="24"/>
          <w:szCs w:val="24"/>
        </w:rPr>
        <w:t xml:space="preserve"> a </w:t>
      </w:r>
      <w:r w:rsidRPr="001378B6">
        <w:rPr>
          <w:rStyle w:val="styleswordwithsynonyms8m9z7"/>
          <w:rFonts w:ascii="Arial" w:hAnsi="Arial" w:cs="Arial"/>
          <w:spacing w:val="2"/>
          <w:sz w:val="24"/>
          <w:szCs w:val="24"/>
        </w:rPr>
        <w:t>lei</w:t>
      </w:r>
      <w:r w:rsidRPr="001378B6">
        <w:rPr>
          <w:rFonts w:ascii="Arial" w:hAnsi="Arial" w:cs="Arial"/>
          <w:spacing w:val="2"/>
          <w:sz w:val="24"/>
          <w:szCs w:val="24"/>
        </w:rPr>
        <w:t xml:space="preserve"> </w:t>
      </w:r>
      <w:r w:rsidR="0080177B">
        <w:rPr>
          <w:rFonts w:ascii="Arial" w:hAnsi="Arial" w:cs="Arial"/>
          <w:spacing w:val="2"/>
          <w:sz w:val="24"/>
          <w:szCs w:val="24"/>
        </w:rPr>
        <w:t>suficiente à coibição da violência</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ainda</w:t>
      </w:r>
      <w:r w:rsidRPr="001378B6">
        <w:rPr>
          <w:rFonts w:ascii="Arial" w:hAnsi="Arial" w:cs="Arial"/>
          <w:spacing w:val="2"/>
          <w:sz w:val="24"/>
          <w:szCs w:val="24"/>
        </w:rPr>
        <w:t xml:space="preserve"> é possível </w:t>
      </w:r>
      <w:r w:rsidRPr="001378B6">
        <w:rPr>
          <w:rStyle w:val="styleswordwithsynonyms8m9z7"/>
          <w:rFonts w:ascii="Arial" w:hAnsi="Arial" w:cs="Arial"/>
          <w:spacing w:val="2"/>
          <w:sz w:val="24"/>
          <w:szCs w:val="24"/>
        </w:rPr>
        <w:t>observar</w:t>
      </w:r>
      <w:r w:rsidRPr="001378B6">
        <w:rPr>
          <w:rFonts w:ascii="Arial" w:hAnsi="Arial" w:cs="Arial"/>
          <w:spacing w:val="2"/>
          <w:sz w:val="24"/>
          <w:szCs w:val="24"/>
        </w:rPr>
        <w:t xml:space="preserve"> um </w:t>
      </w:r>
      <w:r w:rsidRPr="001378B6">
        <w:rPr>
          <w:rStyle w:val="styleswordwithsynonyms8m9z7"/>
          <w:rFonts w:ascii="Arial" w:hAnsi="Arial" w:cs="Arial"/>
          <w:spacing w:val="2"/>
          <w:sz w:val="24"/>
          <w:szCs w:val="24"/>
        </w:rPr>
        <w:t>grande</w:t>
      </w:r>
      <w:r w:rsidRPr="001378B6">
        <w:rPr>
          <w:rFonts w:ascii="Arial" w:hAnsi="Arial" w:cs="Arial"/>
          <w:spacing w:val="2"/>
          <w:sz w:val="24"/>
          <w:szCs w:val="24"/>
        </w:rPr>
        <w:t xml:space="preserve"> número de crime</w:t>
      </w:r>
      <w:r w:rsidR="0080177B">
        <w:rPr>
          <w:rFonts w:ascii="Arial" w:hAnsi="Arial" w:cs="Arial"/>
          <w:spacing w:val="2"/>
          <w:sz w:val="24"/>
          <w:szCs w:val="24"/>
        </w:rPr>
        <w:t>s na sociedade</w:t>
      </w:r>
      <w:r w:rsidRPr="001378B6">
        <w:rPr>
          <w:rFonts w:ascii="Arial" w:hAnsi="Arial" w:cs="Arial"/>
          <w:spacing w:val="2"/>
          <w:sz w:val="24"/>
          <w:szCs w:val="24"/>
        </w:rPr>
        <w:t xml:space="preserve">. </w:t>
      </w:r>
      <w:r w:rsidRPr="001378B6">
        <w:rPr>
          <w:rStyle w:val="styleswordwithsynonyms8m9z7"/>
          <w:rFonts w:ascii="Arial" w:hAnsi="Arial" w:cs="Arial"/>
          <w:spacing w:val="2"/>
          <w:sz w:val="24"/>
          <w:szCs w:val="24"/>
        </w:rPr>
        <w:t>Atualmente</w:t>
      </w:r>
      <w:r w:rsidRPr="001378B6">
        <w:rPr>
          <w:rFonts w:ascii="Arial" w:hAnsi="Arial" w:cs="Arial"/>
          <w:spacing w:val="2"/>
          <w:sz w:val="24"/>
          <w:szCs w:val="24"/>
        </w:rPr>
        <w:t xml:space="preserve">, o Código </w:t>
      </w:r>
      <w:r w:rsidRPr="001378B6">
        <w:rPr>
          <w:rStyle w:val="styleswordwithsynonyms8m9z7"/>
          <w:rFonts w:ascii="Arial" w:hAnsi="Arial" w:cs="Arial"/>
          <w:spacing w:val="2"/>
          <w:sz w:val="24"/>
          <w:szCs w:val="24"/>
        </w:rPr>
        <w:t>Penal</w:t>
      </w:r>
      <w:r w:rsidRPr="001378B6">
        <w:rPr>
          <w:rFonts w:ascii="Arial" w:hAnsi="Arial" w:cs="Arial"/>
          <w:spacing w:val="2"/>
          <w:sz w:val="24"/>
          <w:szCs w:val="24"/>
        </w:rPr>
        <w:t xml:space="preserve"> está </w:t>
      </w:r>
      <w:r w:rsidRPr="001378B6">
        <w:rPr>
          <w:rStyle w:val="styleswordwithsynonyms8m9z7"/>
          <w:rFonts w:ascii="Arial" w:hAnsi="Arial" w:cs="Arial"/>
          <w:spacing w:val="2"/>
          <w:sz w:val="24"/>
          <w:szCs w:val="24"/>
        </w:rPr>
        <w:t>dividido</w:t>
      </w:r>
      <w:r w:rsidRPr="001378B6">
        <w:rPr>
          <w:rFonts w:ascii="Arial" w:hAnsi="Arial" w:cs="Arial"/>
          <w:spacing w:val="2"/>
          <w:sz w:val="24"/>
          <w:szCs w:val="24"/>
        </w:rPr>
        <w:t xml:space="preserve"> em disposições gerais, </w:t>
      </w:r>
      <w:r w:rsidR="001378B6" w:rsidRPr="001378B6">
        <w:rPr>
          <w:rFonts w:ascii="Arial" w:hAnsi="Arial" w:cs="Arial"/>
          <w:spacing w:val="2"/>
          <w:sz w:val="24"/>
          <w:szCs w:val="24"/>
        </w:rPr>
        <w:t>dividido</w:t>
      </w:r>
      <w:r w:rsidRPr="001378B6">
        <w:rPr>
          <w:rFonts w:ascii="Arial" w:hAnsi="Arial" w:cs="Arial"/>
          <w:spacing w:val="2"/>
          <w:sz w:val="24"/>
          <w:szCs w:val="24"/>
        </w:rPr>
        <w:t xml:space="preserve"> em oito títulos e seções especiais subdivididas em onze títulos</w:t>
      </w:r>
      <w:r w:rsidR="00E038DA">
        <w:rPr>
          <w:rFonts w:ascii="Arial" w:hAnsi="Arial" w:cs="Arial"/>
          <w:spacing w:val="2"/>
          <w:sz w:val="24"/>
          <w:szCs w:val="24"/>
        </w:rPr>
        <w:t xml:space="preserve"> (CAPEZ, 2019)</w:t>
      </w:r>
      <w:r w:rsidRPr="001378B6">
        <w:rPr>
          <w:rFonts w:ascii="Arial" w:hAnsi="Arial" w:cs="Arial"/>
          <w:spacing w:val="2"/>
          <w:sz w:val="24"/>
          <w:szCs w:val="24"/>
        </w:rPr>
        <w:t>.</w:t>
      </w:r>
    </w:p>
    <w:p w14:paraId="6069D4E6" w14:textId="77777777" w:rsidR="001378B6" w:rsidRDefault="001378B6" w:rsidP="001378B6">
      <w:pPr>
        <w:spacing w:after="0" w:line="360" w:lineRule="auto"/>
        <w:ind w:firstLine="709"/>
        <w:jc w:val="both"/>
        <w:rPr>
          <w:rFonts w:ascii="Arial" w:hAnsi="Arial" w:cs="Arial"/>
          <w:spacing w:val="2"/>
          <w:sz w:val="24"/>
          <w:szCs w:val="24"/>
        </w:rPr>
      </w:pPr>
    </w:p>
    <w:p w14:paraId="5719655A" w14:textId="5B1612C5" w:rsidR="001378B6" w:rsidRPr="00655262" w:rsidRDefault="00655262" w:rsidP="00655262">
      <w:pPr>
        <w:pStyle w:val="PargrafodaLista"/>
        <w:numPr>
          <w:ilvl w:val="1"/>
          <w:numId w:val="4"/>
        </w:numPr>
        <w:spacing w:after="0" w:line="360" w:lineRule="auto"/>
        <w:jc w:val="both"/>
        <w:rPr>
          <w:rFonts w:ascii="Arial" w:hAnsi="Arial" w:cs="Arial"/>
          <w:sz w:val="24"/>
          <w:szCs w:val="24"/>
        </w:rPr>
      </w:pPr>
      <w:r>
        <w:rPr>
          <w:rFonts w:ascii="Arial" w:hAnsi="Arial" w:cs="Arial"/>
          <w:sz w:val="24"/>
          <w:szCs w:val="24"/>
        </w:rPr>
        <w:t xml:space="preserve"> </w:t>
      </w:r>
      <w:r w:rsidR="001378B6" w:rsidRPr="00655262">
        <w:rPr>
          <w:rFonts w:ascii="Arial" w:hAnsi="Arial" w:cs="Arial"/>
          <w:sz w:val="24"/>
          <w:szCs w:val="24"/>
        </w:rPr>
        <w:t>O Crime na Estrutura Finalista</w:t>
      </w:r>
    </w:p>
    <w:p w14:paraId="045219D2" w14:textId="77777777" w:rsidR="001378B6" w:rsidRDefault="001378B6" w:rsidP="001378B6">
      <w:pPr>
        <w:spacing w:after="0" w:line="360" w:lineRule="auto"/>
        <w:ind w:firstLine="709"/>
        <w:jc w:val="both"/>
        <w:rPr>
          <w:rFonts w:ascii="Arial" w:hAnsi="Arial" w:cs="Arial"/>
          <w:sz w:val="24"/>
          <w:szCs w:val="24"/>
        </w:rPr>
      </w:pPr>
    </w:p>
    <w:p w14:paraId="7CEA5872" w14:textId="77777777" w:rsidR="00655262" w:rsidRDefault="00655262" w:rsidP="00E038DA">
      <w:pPr>
        <w:shd w:val="clear" w:color="auto" w:fill="FFFFFF"/>
        <w:spacing w:after="0" w:line="360" w:lineRule="auto"/>
        <w:ind w:firstLine="709"/>
        <w:jc w:val="both"/>
        <w:rPr>
          <w:rFonts w:ascii="Arial" w:hAnsi="Arial" w:cs="Arial"/>
          <w:spacing w:val="2"/>
          <w:sz w:val="24"/>
          <w:szCs w:val="24"/>
        </w:rPr>
      </w:pPr>
      <w:r>
        <w:rPr>
          <w:rFonts w:ascii="Arial" w:hAnsi="Arial" w:cs="Arial"/>
          <w:spacing w:val="2"/>
          <w:sz w:val="24"/>
          <w:szCs w:val="24"/>
        </w:rPr>
        <w:t xml:space="preserve">Na primeira metade do século XX, dentre a produção científica das ciências penais surgiu a </w:t>
      </w:r>
      <w:r w:rsidR="00145576" w:rsidRPr="00145576">
        <w:rPr>
          <w:rStyle w:val="styleswordwithsynonyms8m9z7"/>
          <w:rFonts w:ascii="Arial" w:hAnsi="Arial" w:cs="Arial"/>
          <w:spacing w:val="2"/>
          <w:sz w:val="24"/>
          <w:szCs w:val="24"/>
        </w:rPr>
        <w:t xml:space="preserve">Teoria Final </w:t>
      </w:r>
      <w:r w:rsidR="00145576" w:rsidRPr="00145576">
        <w:rPr>
          <w:rFonts w:ascii="Arial" w:hAnsi="Arial" w:cs="Arial"/>
          <w:spacing w:val="2"/>
          <w:sz w:val="24"/>
          <w:szCs w:val="24"/>
        </w:rPr>
        <w:t xml:space="preserve">ou </w:t>
      </w:r>
      <w:r w:rsidR="00145576" w:rsidRPr="00145576">
        <w:rPr>
          <w:rStyle w:val="styleswordwithsynonyms8m9z7"/>
          <w:rFonts w:ascii="Arial" w:hAnsi="Arial" w:cs="Arial"/>
          <w:spacing w:val="2"/>
          <w:sz w:val="24"/>
          <w:szCs w:val="24"/>
        </w:rPr>
        <w:t xml:space="preserve">Teoria </w:t>
      </w:r>
      <w:r w:rsidR="00145576" w:rsidRPr="00145576">
        <w:rPr>
          <w:rFonts w:ascii="Arial" w:hAnsi="Arial" w:cs="Arial"/>
          <w:spacing w:val="2"/>
          <w:sz w:val="24"/>
          <w:szCs w:val="24"/>
        </w:rPr>
        <w:t xml:space="preserve">da Ação, </w:t>
      </w:r>
      <w:r>
        <w:rPr>
          <w:rFonts w:ascii="Arial" w:hAnsi="Arial" w:cs="Arial"/>
          <w:spacing w:val="2"/>
          <w:sz w:val="24"/>
          <w:szCs w:val="24"/>
        </w:rPr>
        <w:t xml:space="preserve">que </w:t>
      </w:r>
      <w:r w:rsidR="00145576" w:rsidRPr="00145576">
        <w:rPr>
          <w:rFonts w:ascii="Arial" w:hAnsi="Arial" w:cs="Arial"/>
          <w:spacing w:val="2"/>
          <w:sz w:val="24"/>
          <w:szCs w:val="24"/>
        </w:rPr>
        <w:t>fo</w:t>
      </w:r>
      <w:r>
        <w:rPr>
          <w:rFonts w:ascii="Arial" w:hAnsi="Arial" w:cs="Arial"/>
          <w:spacing w:val="2"/>
          <w:sz w:val="24"/>
          <w:szCs w:val="24"/>
        </w:rPr>
        <w:t>ra</w:t>
      </w:r>
      <w:r w:rsidR="00145576" w:rsidRPr="00145576">
        <w:rPr>
          <w:rFonts w:ascii="Arial" w:hAnsi="Arial" w:cs="Arial"/>
          <w:spacing w:val="2"/>
          <w:sz w:val="24"/>
          <w:szCs w:val="24"/>
        </w:rPr>
        <w:t xml:space="preserve"> </w:t>
      </w:r>
      <w:r w:rsidR="00145576" w:rsidRPr="00145576">
        <w:rPr>
          <w:rStyle w:val="styleswordwithsynonyms8m9z7"/>
          <w:rFonts w:ascii="Arial" w:hAnsi="Arial" w:cs="Arial"/>
          <w:spacing w:val="2"/>
          <w:sz w:val="24"/>
          <w:szCs w:val="24"/>
        </w:rPr>
        <w:t xml:space="preserve">proposta por </w:t>
      </w:r>
      <w:r w:rsidR="00145576" w:rsidRPr="00145576">
        <w:rPr>
          <w:rFonts w:ascii="Arial" w:hAnsi="Arial" w:cs="Arial"/>
          <w:spacing w:val="2"/>
          <w:sz w:val="24"/>
          <w:szCs w:val="24"/>
        </w:rPr>
        <w:t xml:space="preserve">Hans Welzel </w:t>
      </w:r>
      <w:r w:rsidR="00145576" w:rsidRPr="00145576">
        <w:rPr>
          <w:rStyle w:val="styleswordwithsynonyms8m9z7"/>
          <w:rFonts w:ascii="Arial" w:hAnsi="Arial" w:cs="Arial"/>
          <w:spacing w:val="2"/>
          <w:sz w:val="24"/>
          <w:szCs w:val="24"/>
        </w:rPr>
        <w:t xml:space="preserve">entre </w:t>
      </w:r>
      <w:r w:rsidR="00145576" w:rsidRPr="00145576">
        <w:rPr>
          <w:rFonts w:ascii="Arial" w:hAnsi="Arial" w:cs="Arial"/>
          <w:spacing w:val="2"/>
          <w:sz w:val="24"/>
          <w:szCs w:val="24"/>
        </w:rPr>
        <w:t>1930 e 1960</w:t>
      </w:r>
      <w:r>
        <w:rPr>
          <w:rFonts w:ascii="Arial" w:hAnsi="Arial" w:cs="Arial"/>
          <w:spacing w:val="2"/>
          <w:sz w:val="24"/>
          <w:szCs w:val="24"/>
        </w:rPr>
        <w:t>,</w:t>
      </w:r>
      <w:r w:rsidR="00145576" w:rsidRPr="00145576">
        <w:rPr>
          <w:rFonts w:ascii="Arial" w:hAnsi="Arial" w:cs="Arial"/>
          <w:spacing w:val="2"/>
          <w:sz w:val="24"/>
          <w:szCs w:val="24"/>
        </w:rPr>
        <w:t xml:space="preserve"> </w:t>
      </w:r>
      <w:r w:rsidR="00145576" w:rsidRPr="00145576">
        <w:rPr>
          <w:rStyle w:val="styleswordwithsynonyms8m9z7"/>
          <w:rFonts w:ascii="Arial" w:hAnsi="Arial" w:cs="Arial"/>
          <w:spacing w:val="2"/>
          <w:sz w:val="24"/>
          <w:szCs w:val="24"/>
        </w:rPr>
        <w:t xml:space="preserve">como uma </w:t>
      </w:r>
      <w:r w:rsidR="00145576" w:rsidRPr="00145576">
        <w:rPr>
          <w:rFonts w:ascii="Arial" w:hAnsi="Arial" w:cs="Arial"/>
          <w:spacing w:val="2"/>
          <w:sz w:val="24"/>
          <w:szCs w:val="24"/>
        </w:rPr>
        <w:t xml:space="preserve">revolução na </w:t>
      </w:r>
      <w:r w:rsidR="00145576" w:rsidRPr="00145576">
        <w:rPr>
          <w:rStyle w:val="styleswordwithsynonyms8m9z7"/>
          <w:rFonts w:ascii="Arial" w:hAnsi="Arial" w:cs="Arial"/>
          <w:spacing w:val="2"/>
          <w:sz w:val="24"/>
          <w:szCs w:val="24"/>
        </w:rPr>
        <w:t xml:space="preserve">estrutura </w:t>
      </w:r>
      <w:r w:rsidR="00145576" w:rsidRPr="00145576">
        <w:rPr>
          <w:rFonts w:ascii="Arial" w:hAnsi="Arial" w:cs="Arial"/>
          <w:spacing w:val="2"/>
          <w:sz w:val="24"/>
          <w:szCs w:val="24"/>
        </w:rPr>
        <w:t xml:space="preserve">do </w:t>
      </w:r>
      <w:r w:rsidR="00145576" w:rsidRPr="00145576">
        <w:rPr>
          <w:rStyle w:val="styleswordwithsynonyms8m9z7"/>
          <w:rFonts w:ascii="Arial" w:hAnsi="Arial" w:cs="Arial"/>
          <w:spacing w:val="2"/>
          <w:sz w:val="24"/>
          <w:szCs w:val="24"/>
        </w:rPr>
        <w:t>crime</w:t>
      </w:r>
      <w:r w:rsidR="00145576" w:rsidRPr="00145576">
        <w:rPr>
          <w:rFonts w:ascii="Arial" w:hAnsi="Arial" w:cs="Arial"/>
          <w:spacing w:val="2"/>
          <w:sz w:val="24"/>
          <w:szCs w:val="24"/>
        </w:rPr>
        <w:t xml:space="preserve">, aceita </w:t>
      </w:r>
      <w:r w:rsidR="00145576" w:rsidRPr="00145576">
        <w:rPr>
          <w:rStyle w:val="styleswordwithsynonyms8m9z7"/>
          <w:rFonts w:ascii="Arial" w:hAnsi="Arial" w:cs="Arial"/>
          <w:spacing w:val="2"/>
          <w:sz w:val="24"/>
          <w:szCs w:val="24"/>
        </w:rPr>
        <w:t xml:space="preserve">implicitamente por </w:t>
      </w:r>
      <w:r w:rsidR="00145576" w:rsidRPr="00145576">
        <w:rPr>
          <w:rFonts w:ascii="Arial" w:hAnsi="Arial" w:cs="Arial"/>
          <w:spacing w:val="2"/>
          <w:sz w:val="24"/>
          <w:szCs w:val="24"/>
        </w:rPr>
        <w:t xml:space="preserve">diversos estudiosos, e </w:t>
      </w:r>
      <w:r w:rsidR="00145576" w:rsidRPr="00145576">
        <w:rPr>
          <w:rStyle w:val="styleswordwithsynonyms8m9z7"/>
          <w:rFonts w:ascii="Arial" w:hAnsi="Arial" w:cs="Arial"/>
          <w:spacing w:val="2"/>
          <w:sz w:val="24"/>
          <w:szCs w:val="24"/>
        </w:rPr>
        <w:t xml:space="preserve">aplicada </w:t>
      </w:r>
      <w:r w:rsidR="00145576" w:rsidRPr="00145576">
        <w:rPr>
          <w:rFonts w:ascii="Arial" w:hAnsi="Arial" w:cs="Arial"/>
          <w:spacing w:val="2"/>
          <w:sz w:val="24"/>
          <w:szCs w:val="24"/>
        </w:rPr>
        <w:t xml:space="preserve">ao Código </w:t>
      </w:r>
      <w:r w:rsidR="00145576" w:rsidRPr="00145576">
        <w:rPr>
          <w:rStyle w:val="styleswordwithsynonyms8m9z7"/>
          <w:rFonts w:ascii="Arial" w:hAnsi="Arial" w:cs="Arial"/>
          <w:spacing w:val="2"/>
          <w:sz w:val="24"/>
          <w:szCs w:val="24"/>
        </w:rPr>
        <w:t>Penal Brasileiro</w:t>
      </w:r>
      <w:r w:rsidR="00145576" w:rsidRPr="00145576">
        <w:rPr>
          <w:rFonts w:ascii="Arial" w:hAnsi="Arial" w:cs="Arial"/>
          <w:spacing w:val="2"/>
          <w:sz w:val="24"/>
          <w:szCs w:val="24"/>
        </w:rPr>
        <w:t xml:space="preserve">. </w:t>
      </w:r>
    </w:p>
    <w:p w14:paraId="28E85203" w14:textId="77777777" w:rsidR="00655262" w:rsidRDefault="00655262" w:rsidP="00E038DA">
      <w:pPr>
        <w:shd w:val="clear" w:color="auto" w:fill="FFFFFF"/>
        <w:spacing w:after="0" w:line="360" w:lineRule="auto"/>
        <w:ind w:firstLine="709"/>
        <w:jc w:val="both"/>
        <w:rPr>
          <w:rFonts w:ascii="Arial" w:hAnsi="Arial" w:cs="Arial"/>
          <w:spacing w:val="2"/>
          <w:sz w:val="24"/>
          <w:szCs w:val="24"/>
        </w:rPr>
      </w:pPr>
    </w:p>
    <w:p w14:paraId="5CB544E2" w14:textId="03709F89" w:rsidR="001378B6" w:rsidRDefault="00655262" w:rsidP="00E038DA">
      <w:pPr>
        <w:shd w:val="clear" w:color="auto" w:fill="FFFFFF"/>
        <w:spacing w:after="0" w:line="360" w:lineRule="auto"/>
        <w:ind w:firstLine="709"/>
        <w:jc w:val="both"/>
        <w:rPr>
          <w:rFonts w:ascii="Arial" w:eastAsia="Times New Roman" w:hAnsi="Arial" w:cs="Arial"/>
          <w:spacing w:val="2"/>
          <w:sz w:val="24"/>
          <w:szCs w:val="24"/>
          <w:lang w:eastAsia="pt-BR"/>
        </w:rPr>
      </w:pPr>
      <w:r>
        <w:rPr>
          <w:rStyle w:val="styleswordwithsynonyms8m9z7"/>
          <w:rFonts w:ascii="Arial" w:hAnsi="Arial" w:cs="Arial"/>
          <w:spacing w:val="2"/>
          <w:sz w:val="24"/>
          <w:szCs w:val="24"/>
        </w:rPr>
        <w:t>Nesse contexto</w:t>
      </w:r>
      <w:r w:rsidR="00145576" w:rsidRPr="00145576">
        <w:rPr>
          <w:rFonts w:ascii="Arial" w:hAnsi="Arial" w:cs="Arial"/>
          <w:spacing w:val="2"/>
          <w:sz w:val="24"/>
          <w:szCs w:val="24"/>
        </w:rPr>
        <w:t xml:space="preserve">, o </w:t>
      </w:r>
      <w:r w:rsidR="00145576" w:rsidRPr="00145576">
        <w:rPr>
          <w:rStyle w:val="styleswordwithsynonyms8m9z7"/>
          <w:rFonts w:ascii="Arial" w:hAnsi="Arial" w:cs="Arial"/>
          <w:spacing w:val="2"/>
          <w:sz w:val="24"/>
          <w:szCs w:val="24"/>
        </w:rPr>
        <w:t xml:space="preserve">comportamento humano </w:t>
      </w:r>
      <w:r w:rsidR="00145576" w:rsidRPr="00145576">
        <w:rPr>
          <w:rFonts w:ascii="Arial" w:hAnsi="Arial" w:cs="Arial"/>
          <w:spacing w:val="2"/>
          <w:sz w:val="24"/>
          <w:szCs w:val="24"/>
        </w:rPr>
        <w:t xml:space="preserve">é </w:t>
      </w:r>
      <w:r w:rsidR="00145576" w:rsidRPr="00145576">
        <w:rPr>
          <w:rStyle w:val="styleswordwithsynonyms8m9z7"/>
          <w:rFonts w:ascii="Arial" w:hAnsi="Arial" w:cs="Arial"/>
          <w:spacing w:val="2"/>
          <w:sz w:val="24"/>
          <w:szCs w:val="24"/>
        </w:rPr>
        <w:t xml:space="preserve">separado </w:t>
      </w:r>
      <w:r w:rsidR="00145576" w:rsidRPr="00145576">
        <w:rPr>
          <w:rFonts w:ascii="Arial" w:hAnsi="Arial" w:cs="Arial"/>
          <w:spacing w:val="2"/>
          <w:sz w:val="24"/>
          <w:szCs w:val="24"/>
        </w:rPr>
        <w:t xml:space="preserve">da </w:t>
      </w:r>
      <w:r w:rsidR="00145576" w:rsidRPr="00145576">
        <w:rPr>
          <w:rStyle w:val="styleswordwithsynonyms8m9z7"/>
          <w:rFonts w:ascii="Arial" w:hAnsi="Arial" w:cs="Arial"/>
          <w:spacing w:val="2"/>
          <w:sz w:val="24"/>
          <w:szCs w:val="24"/>
        </w:rPr>
        <w:t>vontade</w:t>
      </w:r>
      <w:r w:rsidR="00145576" w:rsidRPr="00145576">
        <w:rPr>
          <w:rFonts w:ascii="Arial" w:hAnsi="Arial" w:cs="Arial"/>
          <w:spacing w:val="2"/>
          <w:sz w:val="24"/>
          <w:szCs w:val="24"/>
        </w:rPr>
        <w:t xml:space="preserve">, não há propósito </w:t>
      </w:r>
      <w:r w:rsidR="00145576" w:rsidRPr="00145576">
        <w:rPr>
          <w:rStyle w:val="styleswordwithsynonyms8m9z7"/>
          <w:rFonts w:ascii="Arial" w:hAnsi="Arial" w:cs="Arial"/>
          <w:spacing w:val="2"/>
          <w:sz w:val="24"/>
          <w:szCs w:val="24"/>
        </w:rPr>
        <w:t>como objetivo</w:t>
      </w:r>
      <w:r w:rsidR="00145576" w:rsidRPr="00145576">
        <w:rPr>
          <w:rFonts w:ascii="Arial" w:hAnsi="Arial" w:cs="Arial"/>
          <w:spacing w:val="2"/>
          <w:sz w:val="24"/>
          <w:szCs w:val="24"/>
        </w:rPr>
        <w:t xml:space="preserve">, </w:t>
      </w:r>
      <w:r w:rsidR="00145576" w:rsidRPr="00145576">
        <w:rPr>
          <w:rStyle w:val="styleswordwithsynonyms8m9z7"/>
          <w:rFonts w:ascii="Arial" w:hAnsi="Arial" w:cs="Arial"/>
          <w:spacing w:val="2"/>
          <w:sz w:val="24"/>
          <w:szCs w:val="24"/>
        </w:rPr>
        <w:t>apenas</w:t>
      </w:r>
      <w:r w:rsidR="00145576" w:rsidRPr="00145576">
        <w:rPr>
          <w:rFonts w:ascii="Arial" w:hAnsi="Arial" w:cs="Arial"/>
          <w:spacing w:val="2"/>
          <w:sz w:val="24"/>
          <w:szCs w:val="24"/>
        </w:rPr>
        <w:t xml:space="preserve"> causalidade, </w:t>
      </w:r>
      <w:r>
        <w:rPr>
          <w:rFonts w:ascii="Arial" w:hAnsi="Arial" w:cs="Arial"/>
          <w:spacing w:val="2"/>
          <w:sz w:val="24"/>
          <w:szCs w:val="24"/>
        </w:rPr>
        <w:t>de maneira que o</w:t>
      </w:r>
      <w:r w:rsidR="00145576" w:rsidRPr="00145576">
        <w:rPr>
          <w:rFonts w:ascii="Arial" w:hAnsi="Arial" w:cs="Arial"/>
          <w:spacing w:val="2"/>
          <w:sz w:val="24"/>
          <w:szCs w:val="24"/>
        </w:rPr>
        <w:t xml:space="preserve"> </w:t>
      </w:r>
      <w:r w:rsidR="00145576" w:rsidRPr="00145576">
        <w:rPr>
          <w:rStyle w:val="styleswordwithsynonyms8m9z7"/>
          <w:rFonts w:ascii="Arial" w:hAnsi="Arial" w:cs="Arial"/>
          <w:spacing w:val="2"/>
          <w:sz w:val="24"/>
          <w:szCs w:val="24"/>
        </w:rPr>
        <w:t xml:space="preserve">comportamento humano </w:t>
      </w:r>
      <w:r w:rsidR="00145576" w:rsidRPr="00145576">
        <w:rPr>
          <w:rFonts w:ascii="Arial" w:hAnsi="Arial" w:cs="Arial"/>
          <w:spacing w:val="2"/>
          <w:sz w:val="24"/>
          <w:szCs w:val="24"/>
        </w:rPr>
        <w:t xml:space="preserve">é </w:t>
      </w:r>
      <w:r>
        <w:rPr>
          <w:rFonts w:ascii="Arial" w:hAnsi="Arial" w:cs="Arial"/>
          <w:spacing w:val="2"/>
          <w:sz w:val="24"/>
          <w:szCs w:val="24"/>
        </w:rPr>
        <w:t xml:space="preserve">tido </w:t>
      </w:r>
      <w:r w:rsidR="00145576" w:rsidRPr="00145576">
        <w:rPr>
          <w:rStyle w:val="styleswordwithsynonyms8m9z7"/>
          <w:rFonts w:ascii="Arial" w:hAnsi="Arial" w:cs="Arial"/>
          <w:spacing w:val="2"/>
          <w:sz w:val="24"/>
          <w:szCs w:val="24"/>
        </w:rPr>
        <w:t xml:space="preserve">apenas </w:t>
      </w:r>
      <w:r w:rsidR="00145576" w:rsidRPr="00145576">
        <w:rPr>
          <w:rFonts w:ascii="Arial" w:hAnsi="Arial" w:cs="Arial"/>
          <w:spacing w:val="2"/>
          <w:sz w:val="24"/>
          <w:szCs w:val="24"/>
        </w:rPr>
        <w:t xml:space="preserve">um </w:t>
      </w:r>
      <w:r w:rsidR="00145576" w:rsidRPr="00145576">
        <w:rPr>
          <w:rStyle w:val="styleswordwithsynonyms8m9z7"/>
          <w:rFonts w:ascii="Arial" w:hAnsi="Arial" w:cs="Arial"/>
          <w:spacing w:val="2"/>
          <w:sz w:val="24"/>
          <w:szCs w:val="24"/>
        </w:rPr>
        <w:t xml:space="preserve">comportamento </w:t>
      </w:r>
      <w:r w:rsidR="00145576" w:rsidRPr="00145576">
        <w:rPr>
          <w:rFonts w:ascii="Arial" w:hAnsi="Arial" w:cs="Arial"/>
          <w:spacing w:val="2"/>
          <w:sz w:val="24"/>
          <w:szCs w:val="24"/>
        </w:rPr>
        <w:t xml:space="preserve">voluntário </w:t>
      </w:r>
      <w:r w:rsidR="00145576" w:rsidRPr="00145576">
        <w:rPr>
          <w:rStyle w:val="styleswordwithsynonyms8m9z7"/>
          <w:rFonts w:ascii="Arial" w:hAnsi="Arial" w:cs="Arial"/>
          <w:spacing w:val="2"/>
          <w:sz w:val="24"/>
          <w:szCs w:val="24"/>
        </w:rPr>
        <w:t xml:space="preserve">que </w:t>
      </w:r>
      <w:r w:rsidR="00145576" w:rsidRPr="00145576">
        <w:rPr>
          <w:rFonts w:ascii="Arial" w:hAnsi="Arial" w:cs="Arial"/>
          <w:spacing w:val="2"/>
          <w:sz w:val="24"/>
          <w:szCs w:val="24"/>
        </w:rPr>
        <w:t xml:space="preserve">afeta o </w:t>
      </w:r>
      <w:r w:rsidR="00145576" w:rsidRPr="00145576">
        <w:rPr>
          <w:rStyle w:val="styleswordwithsynonyms8m9z7"/>
          <w:rFonts w:ascii="Arial" w:hAnsi="Arial" w:cs="Arial"/>
          <w:spacing w:val="2"/>
          <w:sz w:val="24"/>
          <w:szCs w:val="24"/>
        </w:rPr>
        <w:t>mundo exterior</w:t>
      </w:r>
      <w:r w:rsidR="00E038DA">
        <w:rPr>
          <w:rFonts w:ascii="Arial" w:eastAsia="Times New Roman" w:hAnsi="Arial" w:cs="Arial"/>
          <w:spacing w:val="2"/>
          <w:sz w:val="24"/>
          <w:szCs w:val="24"/>
          <w:lang w:eastAsia="pt-BR"/>
        </w:rPr>
        <w:t xml:space="preserve"> (MIRABETE, 2021</w:t>
      </w:r>
      <w:r w:rsidR="001378B6">
        <w:rPr>
          <w:rFonts w:ascii="Arial" w:eastAsia="Times New Roman" w:hAnsi="Arial" w:cs="Arial"/>
          <w:spacing w:val="2"/>
          <w:sz w:val="24"/>
          <w:szCs w:val="24"/>
          <w:lang w:eastAsia="pt-BR"/>
        </w:rPr>
        <w:t>).</w:t>
      </w:r>
    </w:p>
    <w:p w14:paraId="312089C3" w14:textId="7BBC286E" w:rsidR="001378B6" w:rsidRDefault="001378B6" w:rsidP="001378B6">
      <w:pPr>
        <w:shd w:val="clear" w:color="auto" w:fill="FFFFFF"/>
        <w:spacing w:after="0" w:line="360" w:lineRule="auto"/>
        <w:ind w:firstLine="709"/>
        <w:jc w:val="both"/>
        <w:rPr>
          <w:rFonts w:ascii="Arial" w:eastAsia="Times New Roman" w:hAnsi="Arial" w:cs="Arial"/>
          <w:spacing w:val="2"/>
          <w:sz w:val="24"/>
          <w:szCs w:val="24"/>
          <w:lang w:eastAsia="pt-BR"/>
        </w:rPr>
      </w:pPr>
      <w:r w:rsidRPr="001378B6">
        <w:rPr>
          <w:rFonts w:ascii="Arial" w:eastAsia="Times New Roman" w:hAnsi="Arial" w:cs="Arial"/>
          <w:spacing w:val="2"/>
          <w:sz w:val="24"/>
          <w:szCs w:val="24"/>
          <w:lang w:eastAsia="pt-BR"/>
        </w:rPr>
        <w:t xml:space="preserve">Em </w:t>
      </w:r>
      <w:r w:rsidR="00655262">
        <w:rPr>
          <w:rFonts w:ascii="Arial" w:eastAsia="Times New Roman" w:hAnsi="Arial" w:cs="Arial"/>
          <w:spacing w:val="2"/>
          <w:sz w:val="24"/>
          <w:szCs w:val="24"/>
          <w:lang w:eastAsia="pt-BR"/>
        </w:rPr>
        <w:t>T</w:t>
      </w:r>
      <w:r w:rsidRPr="001378B6">
        <w:rPr>
          <w:rFonts w:ascii="Arial" w:eastAsia="Times New Roman" w:hAnsi="Arial" w:cs="Arial"/>
          <w:spacing w:val="2"/>
          <w:sz w:val="24"/>
          <w:szCs w:val="24"/>
          <w:lang w:eastAsia="pt-BR"/>
        </w:rPr>
        <w:t xml:space="preserve">eoria </w:t>
      </w:r>
      <w:r w:rsidR="00655262">
        <w:rPr>
          <w:rFonts w:ascii="Arial" w:eastAsia="Times New Roman" w:hAnsi="Arial" w:cs="Arial"/>
          <w:spacing w:val="2"/>
          <w:sz w:val="24"/>
          <w:szCs w:val="24"/>
          <w:lang w:eastAsia="pt-BR"/>
        </w:rPr>
        <w:t>F</w:t>
      </w:r>
      <w:r w:rsidRPr="001378B6">
        <w:rPr>
          <w:rFonts w:ascii="Arial" w:eastAsia="Times New Roman" w:hAnsi="Arial" w:cs="Arial"/>
          <w:spacing w:val="2"/>
          <w:sz w:val="24"/>
          <w:szCs w:val="24"/>
          <w:lang w:eastAsia="pt-BR"/>
        </w:rPr>
        <w:t>inal, as ações são ações humanas voluntárias para um propósito. Esta teoria remove intenções culpáveis ​​e culpa</w:t>
      </w:r>
      <w:r>
        <w:rPr>
          <w:rFonts w:ascii="Arial" w:eastAsia="Times New Roman" w:hAnsi="Arial" w:cs="Arial"/>
          <w:spacing w:val="2"/>
          <w:sz w:val="24"/>
          <w:szCs w:val="24"/>
          <w:lang w:eastAsia="pt-BR"/>
        </w:rPr>
        <w:t>, e desvia p</w:t>
      </w:r>
      <w:r w:rsidRPr="001378B6">
        <w:rPr>
          <w:rFonts w:ascii="Arial" w:eastAsia="Times New Roman" w:hAnsi="Arial" w:cs="Arial"/>
          <w:spacing w:val="2"/>
          <w:sz w:val="24"/>
          <w:szCs w:val="24"/>
          <w:lang w:eastAsia="pt-BR"/>
        </w:rPr>
        <w:t>ara tipicidade, inseri</w:t>
      </w:r>
      <w:r w:rsidR="00655262">
        <w:rPr>
          <w:rFonts w:ascii="Arial" w:eastAsia="Times New Roman" w:hAnsi="Arial" w:cs="Arial"/>
          <w:spacing w:val="2"/>
          <w:sz w:val="24"/>
          <w:szCs w:val="24"/>
          <w:lang w:eastAsia="pt-BR"/>
        </w:rPr>
        <w:t>n</w:t>
      </w:r>
      <w:r w:rsidRPr="001378B6">
        <w:rPr>
          <w:rFonts w:ascii="Arial" w:eastAsia="Times New Roman" w:hAnsi="Arial" w:cs="Arial"/>
          <w:spacing w:val="2"/>
          <w:sz w:val="24"/>
          <w:szCs w:val="24"/>
          <w:lang w:eastAsia="pt-BR"/>
        </w:rPr>
        <w:t>do</w:t>
      </w:r>
      <w:r w:rsidR="00655262">
        <w:rPr>
          <w:rFonts w:ascii="Arial" w:eastAsia="Times New Roman" w:hAnsi="Arial" w:cs="Arial"/>
          <w:spacing w:val="2"/>
          <w:sz w:val="24"/>
          <w:szCs w:val="24"/>
          <w:lang w:eastAsia="pt-BR"/>
        </w:rPr>
        <w:t xml:space="preserve"> a noção do delito</w:t>
      </w:r>
      <w:r w:rsidRPr="001378B6">
        <w:rPr>
          <w:rFonts w:ascii="Arial" w:eastAsia="Times New Roman" w:hAnsi="Arial" w:cs="Arial"/>
          <w:spacing w:val="2"/>
          <w:sz w:val="24"/>
          <w:szCs w:val="24"/>
          <w:lang w:eastAsia="pt-BR"/>
        </w:rPr>
        <w:t xml:space="preserve"> na primeira etapa do conceito </w:t>
      </w:r>
      <w:r w:rsidR="00655262">
        <w:rPr>
          <w:rFonts w:ascii="Arial" w:eastAsia="Times New Roman" w:hAnsi="Arial" w:cs="Arial"/>
          <w:spacing w:val="2"/>
          <w:sz w:val="24"/>
          <w:szCs w:val="24"/>
          <w:lang w:eastAsia="pt-BR"/>
        </w:rPr>
        <w:t>de a</w:t>
      </w:r>
      <w:r w:rsidRPr="001378B6">
        <w:rPr>
          <w:rFonts w:ascii="Arial" w:eastAsia="Times New Roman" w:hAnsi="Arial" w:cs="Arial"/>
          <w:spacing w:val="2"/>
          <w:sz w:val="24"/>
          <w:szCs w:val="24"/>
          <w:lang w:eastAsia="pt-BR"/>
        </w:rPr>
        <w:t xml:space="preserve">nálise </w:t>
      </w:r>
      <w:r w:rsidR="00655262">
        <w:rPr>
          <w:rFonts w:ascii="Arial" w:eastAsia="Times New Roman" w:hAnsi="Arial" w:cs="Arial"/>
          <w:spacing w:val="2"/>
          <w:sz w:val="24"/>
          <w:szCs w:val="24"/>
          <w:lang w:eastAsia="pt-BR"/>
        </w:rPr>
        <w:t>c</w:t>
      </w:r>
      <w:r w:rsidRPr="001378B6">
        <w:rPr>
          <w:rFonts w:ascii="Arial" w:eastAsia="Times New Roman" w:hAnsi="Arial" w:cs="Arial"/>
          <w:spacing w:val="2"/>
          <w:sz w:val="24"/>
          <w:szCs w:val="24"/>
          <w:lang w:eastAsia="pt-BR"/>
        </w:rPr>
        <w:t xml:space="preserve">riminal. </w:t>
      </w:r>
      <w:r w:rsidR="00E038DA">
        <w:rPr>
          <w:rFonts w:ascii="Arial" w:eastAsia="Times New Roman" w:hAnsi="Arial" w:cs="Arial"/>
          <w:spacing w:val="2"/>
          <w:sz w:val="24"/>
          <w:szCs w:val="24"/>
          <w:lang w:eastAsia="pt-BR"/>
        </w:rPr>
        <w:t>A</w:t>
      </w:r>
      <w:r w:rsidRPr="001378B6">
        <w:rPr>
          <w:rFonts w:ascii="Arial" w:eastAsia="Times New Roman" w:hAnsi="Arial" w:cs="Arial"/>
          <w:spacing w:val="2"/>
          <w:sz w:val="24"/>
          <w:szCs w:val="24"/>
          <w:lang w:eastAsia="pt-BR"/>
        </w:rPr>
        <w:t xml:space="preserve"> ação é o evento final, porque as pessoas de certa forma podem prever o resultado de ações voluntárias. Ao contrá</w:t>
      </w:r>
      <w:r w:rsidR="00E038DA">
        <w:rPr>
          <w:rFonts w:ascii="Arial" w:eastAsia="Times New Roman" w:hAnsi="Arial" w:cs="Arial"/>
          <w:spacing w:val="2"/>
          <w:sz w:val="24"/>
          <w:szCs w:val="24"/>
          <w:lang w:eastAsia="pt-BR"/>
        </w:rPr>
        <w:t xml:space="preserve">rio da </w:t>
      </w:r>
      <w:r w:rsidR="00655262">
        <w:rPr>
          <w:rFonts w:ascii="Arial" w:eastAsia="Times New Roman" w:hAnsi="Arial" w:cs="Arial"/>
          <w:spacing w:val="2"/>
          <w:sz w:val="24"/>
          <w:szCs w:val="24"/>
          <w:lang w:eastAsia="pt-BR"/>
        </w:rPr>
        <w:t>T</w:t>
      </w:r>
      <w:r w:rsidR="00E038DA">
        <w:rPr>
          <w:rFonts w:ascii="Arial" w:eastAsia="Times New Roman" w:hAnsi="Arial" w:cs="Arial"/>
          <w:spacing w:val="2"/>
          <w:sz w:val="24"/>
          <w:szCs w:val="24"/>
          <w:lang w:eastAsia="pt-BR"/>
        </w:rPr>
        <w:t xml:space="preserve">eoria </w:t>
      </w:r>
      <w:r w:rsidR="00655262">
        <w:rPr>
          <w:rFonts w:ascii="Arial" w:eastAsia="Times New Roman" w:hAnsi="Arial" w:cs="Arial"/>
          <w:spacing w:val="2"/>
          <w:sz w:val="24"/>
          <w:szCs w:val="24"/>
          <w:lang w:eastAsia="pt-BR"/>
        </w:rPr>
        <w:t>C</w:t>
      </w:r>
      <w:r w:rsidR="00E038DA">
        <w:rPr>
          <w:rFonts w:ascii="Arial" w:eastAsia="Times New Roman" w:hAnsi="Arial" w:cs="Arial"/>
          <w:spacing w:val="2"/>
          <w:sz w:val="24"/>
          <w:szCs w:val="24"/>
          <w:lang w:eastAsia="pt-BR"/>
        </w:rPr>
        <w:t xml:space="preserve">ausal, a </w:t>
      </w:r>
      <w:r w:rsidR="00655262">
        <w:rPr>
          <w:rFonts w:ascii="Arial" w:eastAsia="Times New Roman" w:hAnsi="Arial" w:cs="Arial"/>
          <w:spacing w:val="2"/>
          <w:sz w:val="24"/>
          <w:szCs w:val="24"/>
          <w:lang w:eastAsia="pt-BR"/>
        </w:rPr>
        <w:t>T</w:t>
      </w:r>
      <w:r w:rsidR="00E038DA">
        <w:rPr>
          <w:rFonts w:ascii="Arial" w:eastAsia="Times New Roman" w:hAnsi="Arial" w:cs="Arial"/>
          <w:spacing w:val="2"/>
          <w:sz w:val="24"/>
          <w:szCs w:val="24"/>
          <w:lang w:eastAsia="pt-BR"/>
        </w:rPr>
        <w:t xml:space="preserve">eoria </w:t>
      </w:r>
      <w:r w:rsidR="00655262">
        <w:rPr>
          <w:rFonts w:ascii="Arial" w:eastAsia="Times New Roman" w:hAnsi="Arial" w:cs="Arial"/>
          <w:spacing w:val="2"/>
          <w:sz w:val="24"/>
          <w:szCs w:val="24"/>
          <w:lang w:eastAsia="pt-BR"/>
        </w:rPr>
        <w:t>F</w:t>
      </w:r>
      <w:r w:rsidRPr="001378B6">
        <w:rPr>
          <w:rFonts w:ascii="Arial" w:eastAsia="Times New Roman" w:hAnsi="Arial" w:cs="Arial"/>
          <w:spacing w:val="2"/>
          <w:sz w:val="24"/>
          <w:szCs w:val="24"/>
          <w:lang w:eastAsia="pt-BR"/>
        </w:rPr>
        <w:t xml:space="preserve">inalista </w:t>
      </w:r>
      <w:r w:rsidR="00655262">
        <w:rPr>
          <w:rFonts w:ascii="Arial" w:eastAsia="Times New Roman" w:hAnsi="Arial" w:cs="Arial"/>
          <w:spacing w:val="2"/>
          <w:sz w:val="24"/>
          <w:szCs w:val="24"/>
          <w:lang w:eastAsia="pt-BR"/>
        </w:rPr>
        <w:t xml:space="preserve">determina que o crime </w:t>
      </w:r>
      <w:r w:rsidRPr="001378B6">
        <w:rPr>
          <w:rFonts w:ascii="Arial" w:eastAsia="Times New Roman" w:hAnsi="Arial" w:cs="Arial"/>
          <w:spacing w:val="2"/>
          <w:sz w:val="24"/>
          <w:szCs w:val="24"/>
          <w:lang w:eastAsia="pt-BR"/>
        </w:rPr>
        <w:t>consiste em um fato típico, constituído de ações, consequências e causalidade; ilegalidade e culpa. Como dito anteriormente, a culpabilidade não inclui elementos de dolo e culpa, com</w:t>
      </w:r>
      <w:r w:rsidR="00655262">
        <w:rPr>
          <w:rFonts w:ascii="Arial" w:eastAsia="Times New Roman" w:hAnsi="Arial" w:cs="Arial"/>
          <w:spacing w:val="2"/>
          <w:sz w:val="24"/>
          <w:szCs w:val="24"/>
          <w:lang w:eastAsia="pt-BR"/>
        </w:rPr>
        <w:t>o</w:t>
      </w:r>
      <w:r w:rsidRPr="001378B6">
        <w:rPr>
          <w:rFonts w:ascii="Arial" w:eastAsia="Times New Roman" w:hAnsi="Arial" w:cs="Arial"/>
          <w:spacing w:val="2"/>
          <w:sz w:val="24"/>
          <w:szCs w:val="24"/>
          <w:lang w:eastAsia="pt-BR"/>
        </w:rPr>
        <w:t xml:space="preserve"> imputabilida</w:t>
      </w:r>
      <w:r w:rsidR="00E038DA">
        <w:rPr>
          <w:rFonts w:ascii="Arial" w:eastAsia="Times New Roman" w:hAnsi="Arial" w:cs="Arial"/>
          <w:spacing w:val="2"/>
          <w:sz w:val="24"/>
          <w:szCs w:val="24"/>
          <w:lang w:eastAsia="pt-BR"/>
        </w:rPr>
        <w:t>de, consciência da ilicitude e r</w:t>
      </w:r>
      <w:r w:rsidRPr="001378B6">
        <w:rPr>
          <w:rFonts w:ascii="Arial" w:eastAsia="Times New Roman" w:hAnsi="Arial" w:cs="Arial"/>
          <w:spacing w:val="2"/>
          <w:sz w:val="24"/>
          <w:szCs w:val="24"/>
          <w:lang w:eastAsia="pt-BR"/>
        </w:rPr>
        <w:t xml:space="preserve">equisitos para diferentes comportamentos. </w:t>
      </w:r>
      <w:r w:rsidR="00655262">
        <w:rPr>
          <w:rFonts w:ascii="Arial" w:eastAsia="Times New Roman" w:hAnsi="Arial" w:cs="Arial"/>
          <w:spacing w:val="2"/>
          <w:sz w:val="24"/>
          <w:szCs w:val="24"/>
          <w:lang w:eastAsia="pt-BR"/>
        </w:rPr>
        <w:t xml:space="preserve">Como intenção </w:t>
      </w:r>
      <w:r w:rsidRPr="001378B6">
        <w:rPr>
          <w:rFonts w:ascii="Arial" w:eastAsia="Times New Roman" w:hAnsi="Arial" w:cs="Arial"/>
          <w:spacing w:val="2"/>
          <w:sz w:val="24"/>
          <w:szCs w:val="24"/>
          <w:lang w:eastAsia="pt-BR"/>
        </w:rPr>
        <w:t xml:space="preserve">a teoria </w:t>
      </w:r>
      <w:r w:rsidR="00A45AFE">
        <w:rPr>
          <w:rFonts w:ascii="Arial" w:eastAsia="Times New Roman" w:hAnsi="Arial" w:cs="Arial"/>
          <w:spacing w:val="2"/>
          <w:sz w:val="24"/>
          <w:szCs w:val="24"/>
          <w:lang w:eastAsia="pt-BR"/>
        </w:rPr>
        <w:t>admite</w:t>
      </w:r>
      <w:r w:rsidRPr="001378B6">
        <w:rPr>
          <w:rFonts w:ascii="Arial" w:eastAsia="Times New Roman" w:hAnsi="Arial" w:cs="Arial"/>
          <w:spacing w:val="2"/>
          <w:sz w:val="24"/>
          <w:szCs w:val="24"/>
          <w:lang w:eastAsia="pt-BR"/>
        </w:rPr>
        <w:t xml:space="preserve"> a intenção natural, porque a consciência de infringir</w:t>
      </w:r>
      <w:r w:rsidR="00E038DA">
        <w:rPr>
          <w:rFonts w:ascii="Arial" w:eastAsia="Times New Roman" w:hAnsi="Arial" w:cs="Arial"/>
          <w:spacing w:val="2"/>
          <w:sz w:val="24"/>
          <w:szCs w:val="24"/>
          <w:lang w:eastAsia="pt-BR"/>
        </w:rPr>
        <w:t xml:space="preserve"> a lei existe na culpa (CASTRO, 2020</w:t>
      </w:r>
      <w:r w:rsidRPr="001378B6">
        <w:rPr>
          <w:rFonts w:ascii="Arial" w:eastAsia="Times New Roman" w:hAnsi="Arial" w:cs="Arial"/>
          <w:spacing w:val="2"/>
          <w:sz w:val="24"/>
          <w:szCs w:val="24"/>
          <w:lang w:eastAsia="pt-BR"/>
        </w:rPr>
        <w:t>).</w:t>
      </w:r>
    </w:p>
    <w:p w14:paraId="4851DAC0" w14:textId="7F16FCAD" w:rsidR="001378B6" w:rsidRPr="001378B6" w:rsidRDefault="001378B6" w:rsidP="001378B6">
      <w:pPr>
        <w:shd w:val="clear" w:color="auto" w:fill="FFFFFF"/>
        <w:spacing w:after="0" w:line="360" w:lineRule="auto"/>
        <w:ind w:firstLine="709"/>
        <w:jc w:val="both"/>
        <w:rPr>
          <w:rFonts w:ascii="Arial" w:eastAsia="Times New Roman" w:hAnsi="Arial" w:cs="Arial"/>
          <w:spacing w:val="2"/>
          <w:sz w:val="24"/>
          <w:szCs w:val="24"/>
          <w:lang w:eastAsia="pt-BR"/>
        </w:rPr>
      </w:pPr>
      <w:r w:rsidRPr="001378B6">
        <w:rPr>
          <w:rFonts w:ascii="Arial" w:eastAsia="Times New Roman" w:hAnsi="Arial" w:cs="Arial"/>
          <w:spacing w:val="2"/>
          <w:sz w:val="24"/>
          <w:szCs w:val="24"/>
          <w:lang w:eastAsia="pt-BR"/>
        </w:rPr>
        <w:t xml:space="preserve"> Existem algumas críticas à teoria, pois ela não fornece uma explicação quanto aos crimes que são puníveis, porque as consequências são causais. Quando um ato é perpetrado, mesmo que as ações do agente não tenham a intenção de alcançar propósito</w:t>
      </w:r>
      <w:r w:rsidR="00A45AFE">
        <w:rPr>
          <w:rFonts w:ascii="Arial" w:eastAsia="Times New Roman" w:hAnsi="Arial" w:cs="Arial"/>
          <w:spacing w:val="2"/>
          <w:sz w:val="24"/>
          <w:szCs w:val="24"/>
          <w:lang w:eastAsia="pt-BR"/>
        </w:rPr>
        <w:t xml:space="preserve"> (</w:t>
      </w:r>
      <w:r w:rsidRPr="001378B6">
        <w:rPr>
          <w:rFonts w:ascii="Arial" w:eastAsia="Times New Roman" w:hAnsi="Arial" w:cs="Arial"/>
          <w:spacing w:val="2"/>
          <w:sz w:val="24"/>
          <w:szCs w:val="24"/>
          <w:lang w:eastAsia="pt-BR"/>
        </w:rPr>
        <w:t>que acaba levando ao resultado, seja por imprudência, negligência</w:t>
      </w:r>
      <w:r w:rsidR="00A45AFE">
        <w:rPr>
          <w:rFonts w:ascii="Arial" w:eastAsia="Times New Roman" w:hAnsi="Arial" w:cs="Arial"/>
          <w:spacing w:val="2"/>
          <w:sz w:val="24"/>
          <w:szCs w:val="24"/>
          <w:lang w:eastAsia="pt-BR"/>
        </w:rPr>
        <w:t>,</w:t>
      </w:r>
      <w:r w:rsidRPr="001378B6">
        <w:rPr>
          <w:rFonts w:ascii="Arial" w:eastAsia="Times New Roman" w:hAnsi="Arial" w:cs="Arial"/>
          <w:spacing w:val="2"/>
          <w:sz w:val="24"/>
          <w:szCs w:val="24"/>
          <w:lang w:eastAsia="pt-BR"/>
        </w:rPr>
        <w:t xml:space="preserve"> ou </w:t>
      </w:r>
      <w:r w:rsidR="00A45AFE">
        <w:rPr>
          <w:rFonts w:ascii="Arial" w:eastAsia="Times New Roman" w:hAnsi="Arial" w:cs="Arial"/>
          <w:spacing w:val="2"/>
          <w:sz w:val="24"/>
          <w:szCs w:val="24"/>
          <w:lang w:eastAsia="pt-BR"/>
        </w:rPr>
        <w:t>ainda por inabilidade)</w:t>
      </w:r>
      <w:r w:rsidRPr="001378B6">
        <w:rPr>
          <w:rFonts w:ascii="Arial" w:eastAsia="Times New Roman" w:hAnsi="Arial" w:cs="Arial"/>
          <w:spacing w:val="2"/>
          <w:sz w:val="24"/>
          <w:szCs w:val="24"/>
          <w:lang w:eastAsia="pt-BR"/>
        </w:rPr>
        <w:t xml:space="preserve">; e a </w:t>
      </w:r>
      <w:r w:rsidR="00A45AFE">
        <w:rPr>
          <w:rFonts w:ascii="Arial" w:eastAsia="Times New Roman" w:hAnsi="Arial" w:cs="Arial"/>
          <w:spacing w:val="2"/>
          <w:sz w:val="24"/>
          <w:szCs w:val="24"/>
          <w:lang w:eastAsia="pt-BR"/>
        </w:rPr>
        <w:t>T</w:t>
      </w:r>
      <w:r w:rsidRPr="001378B6">
        <w:rPr>
          <w:rFonts w:ascii="Arial" w:eastAsia="Times New Roman" w:hAnsi="Arial" w:cs="Arial"/>
          <w:spacing w:val="2"/>
          <w:sz w:val="24"/>
          <w:szCs w:val="24"/>
          <w:lang w:eastAsia="pt-BR"/>
        </w:rPr>
        <w:t xml:space="preserve">eoria </w:t>
      </w:r>
      <w:r w:rsidR="00A45AFE">
        <w:rPr>
          <w:rFonts w:ascii="Arial" w:eastAsia="Times New Roman" w:hAnsi="Arial" w:cs="Arial"/>
          <w:spacing w:val="2"/>
          <w:sz w:val="24"/>
          <w:szCs w:val="24"/>
          <w:lang w:eastAsia="pt-BR"/>
        </w:rPr>
        <w:t>Finalista</w:t>
      </w:r>
      <w:r w:rsidRPr="001378B6">
        <w:rPr>
          <w:rFonts w:ascii="Arial" w:eastAsia="Times New Roman" w:hAnsi="Arial" w:cs="Arial"/>
          <w:spacing w:val="2"/>
          <w:sz w:val="24"/>
          <w:szCs w:val="24"/>
          <w:lang w:eastAsia="pt-BR"/>
        </w:rPr>
        <w:t xml:space="preserve"> não é especificamente</w:t>
      </w:r>
      <w:r>
        <w:rPr>
          <w:rFonts w:ascii="Arial" w:eastAsia="Times New Roman" w:hAnsi="Arial" w:cs="Arial"/>
          <w:spacing w:val="2"/>
          <w:sz w:val="24"/>
          <w:szCs w:val="24"/>
          <w:lang w:eastAsia="pt-BR"/>
        </w:rPr>
        <w:t xml:space="preserve"> explicada, porque c</w:t>
      </w:r>
      <w:r w:rsidRPr="001378B6">
        <w:rPr>
          <w:rFonts w:ascii="Arial" w:eastAsia="Times New Roman" w:hAnsi="Arial" w:cs="Arial"/>
          <w:spacing w:val="2"/>
          <w:sz w:val="24"/>
          <w:szCs w:val="24"/>
          <w:lang w:eastAsia="pt-BR"/>
        </w:rPr>
        <w:t>omportamento e propósito não s</w:t>
      </w:r>
      <w:r w:rsidR="00E038DA">
        <w:rPr>
          <w:rFonts w:ascii="Arial" w:eastAsia="Times New Roman" w:hAnsi="Arial" w:cs="Arial"/>
          <w:spacing w:val="2"/>
          <w:sz w:val="24"/>
          <w:szCs w:val="24"/>
          <w:lang w:eastAsia="pt-BR"/>
        </w:rPr>
        <w:t>e encontram na ação final (BEZERRA, 2020</w:t>
      </w:r>
      <w:r w:rsidRPr="001378B6">
        <w:rPr>
          <w:rFonts w:ascii="Arial" w:eastAsia="Times New Roman" w:hAnsi="Arial" w:cs="Arial"/>
          <w:spacing w:val="2"/>
          <w:sz w:val="24"/>
          <w:szCs w:val="24"/>
          <w:lang w:eastAsia="pt-BR"/>
        </w:rPr>
        <w:t xml:space="preserve">). </w:t>
      </w:r>
    </w:p>
    <w:p w14:paraId="0741DA96" w14:textId="77777777" w:rsidR="00DB4982" w:rsidRDefault="00DB4982" w:rsidP="00A01DD0">
      <w:pPr>
        <w:spacing w:after="0" w:line="360" w:lineRule="auto"/>
        <w:jc w:val="both"/>
        <w:rPr>
          <w:rFonts w:ascii="Arial" w:hAnsi="Arial" w:cs="Arial"/>
          <w:sz w:val="24"/>
          <w:szCs w:val="24"/>
        </w:rPr>
      </w:pPr>
    </w:p>
    <w:p w14:paraId="046B5003" w14:textId="2FE8795A" w:rsidR="00DB4982" w:rsidRPr="00FF50C7" w:rsidRDefault="00A45AFE" w:rsidP="00655262">
      <w:pPr>
        <w:pStyle w:val="PargrafodaLista"/>
        <w:numPr>
          <w:ilvl w:val="1"/>
          <w:numId w:val="4"/>
        </w:numPr>
        <w:spacing w:after="0" w:line="360" w:lineRule="auto"/>
        <w:jc w:val="both"/>
        <w:rPr>
          <w:rFonts w:ascii="Arial" w:hAnsi="Arial" w:cs="Arial"/>
          <w:spacing w:val="2"/>
          <w:sz w:val="24"/>
          <w:szCs w:val="24"/>
        </w:rPr>
      </w:pPr>
      <w:r>
        <w:rPr>
          <w:rFonts w:ascii="Arial" w:hAnsi="Arial" w:cs="Arial"/>
          <w:sz w:val="24"/>
          <w:szCs w:val="24"/>
        </w:rPr>
        <w:t xml:space="preserve"> </w:t>
      </w:r>
      <w:r w:rsidR="001378B6" w:rsidRPr="00FF50C7">
        <w:rPr>
          <w:rFonts w:ascii="Arial" w:hAnsi="Arial" w:cs="Arial"/>
          <w:sz w:val="24"/>
          <w:szCs w:val="24"/>
        </w:rPr>
        <w:t>Conceito de Crime Hediondo</w:t>
      </w:r>
    </w:p>
    <w:p w14:paraId="23E93A50" w14:textId="77777777" w:rsidR="00580EC8" w:rsidRPr="00580EC8" w:rsidRDefault="00580EC8" w:rsidP="001378B6">
      <w:pPr>
        <w:spacing w:after="0" w:line="360" w:lineRule="auto"/>
        <w:ind w:firstLine="709"/>
        <w:jc w:val="both"/>
        <w:rPr>
          <w:rFonts w:ascii="Arial" w:hAnsi="Arial" w:cs="Arial"/>
          <w:b/>
          <w:sz w:val="24"/>
          <w:szCs w:val="24"/>
        </w:rPr>
      </w:pPr>
    </w:p>
    <w:p w14:paraId="456EE3E2" w14:textId="3E6ACDBD" w:rsidR="00B04971" w:rsidRDefault="00B04971" w:rsidP="00B04971">
      <w:pPr>
        <w:shd w:val="clear" w:color="auto" w:fill="FFFFFF"/>
        <w:spacing w:after="0" w:line="360" w:lineRule="auto"/>
        <w:ind w:firstLine="709"/>
        <w:jc w:val="both"/>
        <w:rPr>
          <w:rFonts w:ascii="Arial" w:eastAsia="Times New Roman" w:hAnsi="Arial" w:cs="Arial"/>
          <w:spacing w:val="2"/>
          <w:sz w:val="24"/>
          <w:szCs w:val="24"/>
          <w:lang w:eastAsia="pt-BR"/>
        </w:rPr>
      </w:pPr>
      <w:r w:rsidRPr="00B04971">
        <w:rPr>
          <w:rFonts w:ascii="Arial" w:eastAsia="Times New Roman" w:hAnsi="Arial" w:cs="Arial"/>
          <w:spacing w:val="2"/>
          <w:sz w:val="24"/>
          <w:szCs w:val="24"/>
          <w:lang w:eastAsia="pt-BR"/>
        </w:rPr>
        <w:t xml:space="preserve">Devido aos </w:t>
      </w:r>
      <w:r w:rsidR="004462F2" w:rsidRPr="00B04971">
        <w:rPr>
          <w:rFonts w:ascii="Arial" w:eastAsia="Times New Roman" w:hAnsi="Arial" w:cs="Arial"/>
          <w:spacing w:val="2"/>
          <w:sz w:val="24"/>
          <w:szCs w:val="24"/>
          <w:lang w:eastAsia="pt-BR"/>
        </w:rPr>
        <w:t>elevados</w:t>
      </w:r>
      <w:r w:rsidRPr="00B04971">
        <w:rPr>
          <w:rFonts w:ascii="Arial" w:eastAsia="Times New Roman" w:hAnsi="Arial" w:cs="Arial"/>
          <w:spacing w:val="2"/>
          <w:sz w:val="24"/>
          <w:szCs w:val="24"/>
          <w:lang w:eastAsia="pt-BR"/>
        </w:rPr>
        <w:t xml:space="preserve"> índices de violência e </w:t>
      </w:r>
      <w:r w:rsidR="004462F2" w:rsidRPr="00B04971">
        <w:rPr>
          <w:rFonts w:ascii="Arial" w:eastAsia="Times New Roman" w:hAnsi="Arial" w:cs="Arial"/>
          <w:spacing w:val="2"/>
          <w:sz w:val="24"/>
          <w:szCs w:val="24"/>
          <w:lang w:eastAsia="pt-BR"/>
        </w:rPr>
        <w:t>desagrado</w:t>
      </w:r>
      <w:r w:rsidRPr="00B04971">
        <w:rPr>
          <w:rFonts w:ascii="Arial" w:eastAsia="Times New Roman" w:hAnsi="Arial" w:cs="Arial"/>
          <w:spacing w:val="2"/>
          <w:sz w:val="24"/>
          <w:szCs w:val="24"/>
          <w:lang w:eastAsia="pt-BR"/>
        </w:rPr>
        <w:t xml:space="preserve"> com o sistema </w:t>
      </w:r>
      <w:r w:rsidR="00A45AFE">
        <w:rPr>
          <w:rFonts w:ascii="Arial" w:eastAsia="Times New Roman" w:hAnsi="Arial" w:cs="Arial"/>
          <w:spacing w:val="2"/>
          <w:sz w:val="24"/>
          <w:szCs w:val="24"/>
          <w:lang w:eastAsia="pt-BR"/>
        </w:rPr>
        <w:t xml:space="preserve">trazido pelo </w:t>
      </w:r>
      <w:r w:rsidRPr="00B04971">
        <w:rPr>
          <w:rFonts w:ascii="Arial" w:eastAsia="Times New Roman" w:hAnsi="Arial" w:cs="Arial"/>
          <w:spacing w:val="2"/>
          <w:sz w:val="24"/>
          <w:szCs w:val="24"/>
          <w:lang w:eastAsia="pt-BR"/>
        </w:rPr>
        <w:t xml:space="preserve">Código </w:t>
      </w:r>
      <w:r w:rsidR="00A45AFE">
        <w:rPr>
          <w:rFonts w:ascii="Arial" w:eastAsia="Times New Roman" w:hAnsi="Arial" w:cs="Arial"/>
          <w:spacing w:val="2"/>
          <w:sz w:val="24"/>
          <w:szCs w:val="24"/>
          <w:lang w:eastAsia="pt-BR"/>
        </w:rPr>
        <w:t>P</w:t>
      </w:r>
      <w:r w:rsidRPr="00B04971">
        <w:rPr>
          <w:rFonts w:ascii="Arial" w:eastAsia="Times New Roman" w:hAnsi="Arial" w:cs="Arial"/>
          <w:spacing w:val="2"/>
          <w:sz w:val="24"/>
          <w:szCs w:val="24"/>
          <w:lang w:eastAsia="pt-BR"/>
        </w:rPr>
        <w:t xml:space="preserve">enal </w:t>
      </w:r>
      <w:r w:rsidR="00A45AFE">
        <w:rPr>
          <w:rFonts w:ascii="Arial" w:eastAsia="Times New Roman" w:hAnsi="Arial" w:cs="Arial"/>
          <w:spacing w:val="2"/>
          <w:sz w:val="24"/>
          <w:szCs w:val="24"/>
          <w:lang w:eastAsia="pt-BR"/>
        </w:rPr>
        <w:t>B</w:t>
      </w:r>
      <w:r w:rsidRPr="00B04971">
        <w:rPr>
          <w:rFonts w:ascii="Arial" w:eastAsia="Times New Roman" w:hAnsi="Arial" w:cs="Arial"/>
          <w:spacing w:val="2"/>
          <w:sz w:val="24"/>
          <w:szCs w:val="24"/>
          <w:lang w:eastAsia="pt-BR"/>
        </w:rPr>
        <w:t xml:space="preserve">rasileiro, </w:t>
      </w:r>
      <w:r w:rsidR="00A45AFE">
        <w:rPr>
          <w:rFonts w:ascii="Arial" w:eastAsia="Times New Roman" w:hAnsi="Arial" w:cs="Arial"/>
          <w:spacing w:val="2"/>
          <w:sz w:val="24"/>
          <w:szCs w:val="24"/>
          <w:lang w:eastAsia="pt-BR"/>
        </w:rPr>
        <w:t xml:space="preserve">o </w:t>
      </w:r>
      <w:r w:rsidRPr="00B04971">
        <w:rPr>
          <w:rFonts w:ascii="Arial" w:eastAsia="Times New Roman" w:hAnsi="Arial" w:cs="Arial"/>
          <w:spacing w:val="2"/>
          <w:sz w:val="24"/>
          <w:szCs w:val="24"/>
          <w:lang w:eastAsia="pt-BR"/>
        </w:rPr>
        <w:t xml:space="preserve">debate sobre crimes hediondos cresce frequentemente. Para que um crime seja </w:t>
      </w:r>
      <w:r w:rsidR="004462F2" w:rsidRPr="00B04971">
        <w:rPr>
          <w:rFonts w:ascii="Arial" w:eastAsia="Times New Roman" w:hAnsi="Arial" w:cs="Arial"/>
          <w:spacing w:val="2"/>
          <w:sz w:val="24"/>
          <w:szCs w:val="24"/>
          <w:lang w:eastAsia="pt-BR"/>
        </w:rPr>
        <w:t>avaliado</w:t>
      </w:r>
      <w:r w:rsidR="00A45AFE">
        <w:rPr>
          <w:rFonts w:ascii="Arial" w:eastAsia="Times New Roman" w:hAnsi="Arial" w:cs="Arial"/>
          <w:spacing w:val="2"/>
          <w:sz w:val="24"/>
          <w:szCs w:val="24"/>
          <w:lang w:eastAsia="pt-BR"/>
        </w:rPr>
        <w:t xml:space="preserve"> como</w:t>
      </w:r>
      <w:r w:rsidRPr="00B04971">
        <w:rPr>
          <w:rFonts w:ascii="Arial" w:eastAsia="Times New Roman" w:hAnsi="Arial" w:cs="Arial"/>
          <w:spacing w:val="2"/>
          <w:sz w:val="24"/>
          <w:szCs w:val="24"/>
          <w:lang w:eastAsia="pt-BR"/>
        </w:rPr>
        <w:t xml:space="preserve"> hediondo, deve </w:t>
      </w:r>
      <w:r w:rsidR="00A45AFE">
        <w:rPr>
          <w:rFonts w:ascii="Arial" w:eastAsia="Times New Roman" w:hAnsi="Arial" w:cs="Arial"/>
          <w:spacing w:val="2"/>
          <w:sz w:val="24"/>
          <w:szCs w:val="24"/>
          <w:lang w:eastAsia="pt-BR"/>
        </w:rPr>
        <w:t>se ater</w:t>
      </w:r>
      <w:r w:rsidRPr="00B04971">
        <w:rPr>
          <w:rFonts w:ascii="Arial" w:eastAsia="Times New Roman" w:hAnsi="Arial" w:cs="Arial"/>
          <w:spacing w:val="2"/>
          <w:sz w:val="24"/>
          <w:szCs w:val="24"/>
          <w:lang w:eastAsia="pt-BR"/>
        </w:rPr>
        <w:t xml:space="preserve"> </w:t>
      </w:r>
      <w:r w:rsidR="00A45AFE">
        <w:rPr>
          <w:rFonts w:ascii="Arial" w:eastAsia="Times New Roman" w:hAnsi="Arial" w:cs="Arial"/>
          <w:spacing w:val="2"/>
          <w:sz w:val="24"/>
          <w:szCs w:val="24"/>
          <w:lang w:eastAsia="pt-BR"/>
        </w:rPr>
        <w:t>à</w:t>
      </w:r>
      <w:r w:rsidRPr="00B04971">
        <w:rPr>
          <w:rFonts w:ascii="Arial" w:eastAsia="Times New Roman" w:hAnsi="Arial" w:cs="Arial"/>
          <w:spacing w:val="2"/>
          <w:sz w:val="24"/>
          <w:szCs w:val="24"/>
          <w:lang w:eastAsia="pt-BR"/>
        </w:rPr>
        <w:t xml:space="preserve">s </w:t>
      </w:r>
      <w:r w:rsidR="00A45AFE">
        <w:rPr>
          <w:rFonts w:ascii="Arial" w:eastAsia="Times New Roman" w:hAnsi="Arial" w:cs="Arial"/>
          <w:spacing w:val="2"/>
          <w:sz w:val="24"/>
          <w:szCs w:val="24"/>
          <w:lang w:eastAsia="pt-BR"/>
        </w:rPr>
        <w:t>especificações</w:t>
      </w:r>
      <w:r w:rsidRPr="00B04971">
        <w:rPr>
          <w:rFonts w:ascii="Arial" w:eastAsia="Times New Roman" w:hAnsi="Arial" w:cs="Arial"/>
          <w:spacing w:val="2"/>
          <w:sz w:val="24"/>
          <w:szCs w:val="24"/>
          <w:lang w:eastAsia="pt-BR"/>
        </w:rPr>
        <w:t xml:space="preserve"> exaustivas previstas em lei e qualquer tipo de penalidade por cancelamento ou adesão, deve passar</w:t>
      </w:r>
      <w:r w:rsidR="00A45AFE">
        <w:rPr>
          <w:rFonts w:ascii="Arial" w:eastAsia="Times New Roman" w:hAnsi="Arial" w:cs="Arial"/>
          <w:spacing w:val="2"/>
          <w:sz w:val="24"/>
          <w:szCs w:val="24"/>
          <w:lang w:eastAsia="pt-BR"/>
        </w:rPr>
        <w:t>, antes,</w:t>
      </w:r>
      <w:r w:rsidRPr="00B04971">
        <w:rPr>
          <w:rFonts w:ascii="Arial" w:eastAsia="Times New Roman" w:hAnsi="Arial" w:cs="Arial"/>
          <w:spacing w:val="2"/>
          <w:sz w:val="24"/>
          <w:szCs w:val="24"/>
          <w:lang w:eastAsia="pt-BR"/>
        </w:rPr>
        <w:t xml:space="preserve"> pelo</w:t>
      </w:r>
      <w:r w:rsidR="00E038DA">
        <w:rPr>
          <w:rFonts w:ascii="Arial" w:eastAsia="Times New Roman" w:hAnsi="Arial" w:cs="Arial"/>
          <w:spacing w:val="2"/>
          <w:sz w:val="24"/>
          <w:szCs w:val="24"/>
          <w:lang w:eastAsia="pt-BR"/>
        </w:rPr>
        <w:t xml:space="preserve"> legislador</w:t>
      </w:r>
      <w:r w:rsidR="00A45AFE">
        <w:rPr>
          <w:rFonts w:ascii="Arial" w:eastAsia="Times New Roman" w:hAnsi="Arial" w:cs="Arial"/>
          <w:spacing w:val="2"/>
          <w:sz w:val="24"/>
          <w:szCs w:val="24"/>
          <w:lang w:eastAsia="pt-BR"/>
        </w:rPr>
        <w:t xml:space="preserve"> infraconstitucional.</w:t>
      </w:r>
      <w:r w:rsidR="00E038DA">
        <w:rPr>
          <w:rFonts w:ascii="Arial" w:eastAsia="Times New Roman" w:hAnsi="Arial" w:cs="Arial"/>
          <w:spacing w:val="2"/>
          <w:sz w:val="24"/>
          <w:szCs w:val="24"/>
          <w:lang w:eastAsia="pt-BR"/>
        </w:rPr>
        <w:t xml:space="preserve"> (CABETTE, 2020</w:t>
      </w:r>
      <w:r w:rsidRPr="00B04971">
        <w:rPr>
          <w:rFonts w:ascii="Arial" w:eastAsia="Times New Roman" w:hAnsi="Arial" w:cs="Arial"/>
          <w:spacing w:val="2"/>
          <w:sz w:val="24"/>
          <w:szCs w:val="24"/>
          <w:lang w:eastAsia="pt-BR"/>
        </w:rPr>
        <w:t xml:space="preserve">). </w:t>
      </w:r>
    </w:p>
    <w:p w14:paraId="4A292041" w14:textId="3929D04E" w:rsidR="00B04971" w:rsidRDefault="00E038DA" w:rsidP="00B04971">
      <w:pPr>
        <w:shd w:val="clear" w:color="auto" w:fill="FFFFFF"/>
        <w:spacing w:after="0" w:line="360" w:lineRule="auto"/>
        <w:ind w:firstLine="709"/>
        <w:jc w:val="both"/>
        <w:rPr>
          <w:rFonts w:ascii="Arial" w:eastAsia="Times New Roman" w:hAnsi="Arial" w:cs="Arial"/>
          <w:spacing w:val="2"/>
          <w:sz w:val="24"/>
          <w:szCs w:val="24"/>
          <w:lang w:eastAsia="pt-BR"/>
        </w:rPr>
      </w:pPr>
      <w:r>
        <w:rPr>
          <w:rFonts w:ascii="Arial" w:eastAsia="Times New Roman" w:hAnsi="Arial" w:cs="Arial"/>
          <w:spacing w:val="2"/>
          <w:sz w:val="24"/>
          <w:szCs w:val="24"/>
          <w:lang w:eastAsia="pt-BR"/>
        </w:rPr>
        <w:t>Crime hediondo por ordem</w:t>
      </w:r>
      <w:r w:rsidR="00A45AFE">
        <w:rPr>
          <w:rFonts w:ascii="Arial" w:eastAsia="Times New Roman" w:hAnsi="Arial" w:cs="Arial"/>
          <w:spacing w:val="2"/>
          <w:sz w:val="24"/>
          <w:szCs w:val="24"/>
          <w:lang w:eastAsia="pt-BR"/>
        </w:rPr>
        <w:t>,</w:t>
      </w:r>
      <w:r>
        <w:rPr>
          <w:rFonts w:ascii="Arial" w:eastAsia="Times New Roman" w:hAnsi="Arial" w:cs="Arial"/>
          <w:spacing w:val="2"/>
          <w:sz w:val="24"/>
          <w:szCs w:val="24"/>
          <w:lang w:eastAsia="pt-BR"/>
        </w:rPr>
        <w:t xml:space="preserve"> segundo </w:t>
      </w:r>
      <w:proofErr w:type="spellStart"/>
      <w:r>
        <w:rPr>
          <w:rFonts w:ascii="Arial" w:eastAsia="Times New Roman" w:hAnsi="Arial" w:cs="Arial"/>
          <w:spacing w:val="2"/>
          <w:sz w:val="24"/>
          <w:szCs w:val="24"/>
          <w:lang w:eastAsia="pt-BR"/>
        </w:rPr>
        <w:t>Cabette</w:t>
      </w:r>
      <w:proofErr w:type="spellEnd"/>
      <w:r>
        <w:rPr>
          <w:rFonts w:ascii="Arial" w:eastAsia="Times New Roman" w:hAnsi="Arial" w:cs="Arial"/>
          <w:spacing w:val="2"/>
          <w:sz w:val="24"/>
          <w:szCs w:val="24"/>
          <w:lang w:eastAsia="pt-BR"/>
        </w:rPr>
        <w:t xml:space="preserve"> (2020) é </w:t>
      </w:r>
      <w:r w:rsidR="00A45AFE">
        <w:rPr>
          <w:rFonts w:ascii="Arial" w:eastAsia="Times New Roman" w:hAnsi="Arial" w:cs="Arial"/>
          <w:spacing w:val="2"/>
          <w:sz w:val="24"/>
          <w:szCs w:val="24"/>
          <w:lang w:eastAsia="pt-BR"/>
        </w:rPr>
        <w:t>aquele de</w:t>
      </w:r>
      <w:r w:rsidR="00B04971" w:rsidRPr="00B04971">
        <w:rPr>
          <w:rFonts w:ascii="Arial" w:eastAsia="Times New Roman" w:hAnsi="Arial" w:cs="Arial"/>
          <w:spacing w:val="2"/>
          <w:sz w:val="24"/>
          <w:szCs w:val="24"/>
          <w:lang w:eastAsia="pt-BR"/>
        </w:rPr>
        <w:t xml:space="preserve"> natureza muito grav</w:t>
      </w:r>
      <w:r>
        <w:rPr>
          <w:rFonts w:ascii="Arial" w:eastAsia="Times New Roman" w:hAnsi="Arial" w:cs="Arial"/>
          <w:spacing w:val="2"/>
          <w:sz w:val="24"/>
          <w:szCs w:val="24"/>
          <w:lang w:eastAsia="pt-BR"/>
        </w:rPr>
        <w:t>e</w:t>
      </w:r>
      <w:r w:rsidR="00A45AFE">
        <w:rPr>
          <w:rFonts w:ascii="Arial" w:eastAsia="Times New Roman" w:hAnsi="Arial" w:cs="Arial"/>
          <w:spacing w:val="2"/>
          <w:sz w:val="24"/>
          <w:szCs w:val="24"/>
          <w:lang w:eastAsia="pt-BR"/>
        </w:rPr>
        <w:t>, que tem</w:t>
      </w:r>
      <w:r>
        <w:rPr>
          <w:rFonts w:ascii="Arial" w:eastAsia="Times New Roman" w:hAnsi="Arial" w:cs="Arial"/>
          <w:spacing w:val="2"/>
          <w:sz w:val="24"/>
          <w:szCs w:val="24"/>
          <w:lang w:eastAsia="pt-BR"/>
        </w:rPr>
        <w:t xml:space="preserve"> consequências </w:t>
      </w:r>
      <w:r w:rsidR="00A45AFE">
        <w:rPr>
          <w:rFonts w:ascii="Arial" w:eastAsia="Times New Roman" w:hAnsi="Arial" w:cs="Arial"/>
          <w:spacing w:val="2"/>
          <w:sz w:val="24"/>
          <w:szCs w:val="24"/>
          <w:lang w:eastAsia="pt-BR"/>
        </w:rPr>
        <w:t xml:space="preserve">mais </w:t>
      </w:r>
      <w:r>
        <w:rPr>
          <w:rFonts w:ascii="Arial" w:eastAsia="Times New Roman" w:hAnsi="Arial" w:cs="Arial"/>
          <w:spacing w:val="2"/>
          <w:sz w:val="24"/>
          <w:szCs w:val="24"/>
          <w:lang w:eastAsia="pt-BR"/>
        </w:rPr>
        <w:t>graves c</w:t>
      </w:r>
      <w:r w:rsidR="00B04971" w:rsidRPr="00B04971">
        <w:rPr>
          <w:rFonts w:ascii="Arial" w:eastAsia="Times New Roman" w:hAnsi="Arial" w:cs="Arial"/>
          <w:spacing w:val="2"/>
          <w:sz w:val="24"/>
          <w:szCs w:val="24"/>
          <w:lang w:eastAsia="pt-BR"/>
        </w:rPr>
        <w:t>onsequências</w:t>
      </w:r>
      <w:r w:rsidR="00A45AFE">
        <w:rPr>
          <w:rFonts w:ascii="Arial" w:eastAsia="Times New Roman" w:hAnsi="Arial" w:cs="Arial"/>
          <w:spacing w:val="2"/>
          <w:sz w:val="24"/>
          <w:szCs w:val="24"/>
          <w:lang w:eastAsia="pt-BR"/>
        </w:rPr>
        <w:t>, ou seja, q</w:t>
      </w:r>
      <w:r w:rsidR="00B04971" w:rsidRPr="00B04971">
        <w:rPr>
          <w:rFonts w:ascii="Arial" w:eastAsia="Times New Roman" w:hAnsi="Arial" w:cs="Arial"/>
          <w:spacing w:val="2"/>
          <w:sz w:val="24"/>
          <w:szCs w:val="24"/>
          <w:lang w:eastAsia="pt-BR"/>
        </w:rPr>
        <w:t xml:space="preserve">uando o crime assume um manto especial </w:t>
      </w:r>
      <w:r w:rsidR="00A45AFE">
        <w:rPr>
          <w:rFonts w:ascii="Arial" w:eastAsia="Times New Roman" w:hAnsi="Arial" w:cs="Arial"/>
          <w:spacing w:val="2"/>
          <w:sz w:val="24"/>
          <w:szCs w:val="24"/>
          <w:lang w:eastAsia="pt-BR"/>
        </w:rPr>
        <w:t>s</w:t>
      </w:r>
      <w:r w:rsidR="00B04971" w:rsidRPr="00B04971">
        <w:rPr>
          <w:rFonts w:ascii="Arial" w:eastAsia="Times New Roman" w:hAnsi="Arial" w:cs="Arial"/>
          <w:spacing w:val="2"/>
          <w:sz w:val="24"/>
          <w:szCs w:val="24"/>
          <w:lang w:eastAsia="pt-BR"/>
        </w:rPr>
        <w:t xml:space="preserve">ério, </w:t>
      </w:r>
      <w:r w:rsidR="00A45AFE">
        <w:rPr>
          <w:rFonts w:ascii="Arial" w:eastAsia="Times New Roman" w:hAnsi="Arial" w:cs="Arial"/>
          <w:spacing w:val="2"/>
          <w:sz w:val="24"/>
          <w:szCs w:val="24"/>
          <w:lang w:eastAsia="pt-BR"/>
        </w:rPr>
        <w:t xml:space="preserve">com nuances de um delinquente que </w:t>
      </w:r>
      <w:r w:rsidR="00B04971" w:rsidRPr="00B04971">
        <w:rPr>
          <w:rFonts w:ascii="Arial" w:eastAsia="Times New Roman" w:hAnsi="Arial" w:cs="Arial"/>
          <w:spacing w:val="2"/>
          <w:sz w:val="24"/>
          <w:szCs w:val="24"/>
          <w:lang w:eastAsia="pt-BR"/>
        </w:rPr>
        <w:t xml:space="preserve">mostra total desprezo por uma vítima, </w:t>
      </w:r>
      <w:r w:rsidR="00A45AFE">
        <w:rPr>
          <w:rFonts w:ascii="Arial" w:eastAsia="Times New Roman" w:hAnsi="Arial" w:cs="Arial"/>
          <w:spacing w:val="2"/>
          <w:sz w:val="24"/>
          <w:szCs w:val="24"/>
          <w:lang w:eastAsia="pt-BR"/>
        </w:rPr>
        <w:t>i</w:t>
      </w:r>
      <w:r w:rsidR="00B04971" w:rsidRPr="00B04971">
        <w:rPr>
          <w:rFonts w:ascii="Arial" w:eastAsia="Times New Roman" w:hAnsi="Arial" w:cs="Arial"/>
          <w:spacing w:val="2"/>
          <w:sz w:val="24"/>
          <w:szCs w:val="24"/>
          <w:lang w:eastAsia="pt-BR"/>
        </w:rPr>
        <w:t>nsensibilidade à dor f</w:t>
      </w:r>
      <w:r>
        <w:rPr>
          <w:rFonts w:ascii="Arial" w:eastAsia="Times New Roman" w:hAnsi="Arial" w:cs="Arial"/>
          <w:spacing w:val="2"/>
          <w:sz w:val="24"/>
          <w:szCs w:val="24"/>
          <w:lang w:eastAsia="pt-BR"/>
        </w:rPr>
        <w:t>ísica ou emocional</w:t>
      </w:r>
      <w:r w:rsidR="00B04971" w:rsidRPr="00B04971">
        <w:rPr>
          <w:rFonts w:ascii="Arial" w:eastAsia="Times New Roman" w:hAnsi="Arial" w:cs="Arial"/>
          <w:spacing w:val="2"/>
          <w:sz w:val="24"/>
          <w:szCs w:val="24"/>
          <w:lang w:eastAsia="pt-BR"/>
        </w:rPr>
        <w:t xml:space="preserve">. </w:t>
      </w:r>
    </w:p>
    <w:p w14:paraId="26C73E93" w14:textId="77CB454E" w:rsidR="00B04971" w:rsidRDefault="00E038DA" w:rsidP="00A45AFE">
      <w:pPr>
        <w:shd w:val="clear" w:color="auto" w:fill="FFFFFF"/>
        <w:spacing w:after="0" w:line="360" w:lineRule="auto"/>
        <w:ind w:firstLine="851"/>
        <w:jc w:val="both"/>
        <w:rPr>
          <w:rFonts w:ascii="Arial" w:eastAsia="Times New Roman" w:hAnsi="Arial" w:cs="Arial"/>
          <w:spacing w:val="2"/>
          <w:sz w:val="24"/>
          <w:szCs w:val="24"/>
          <w:lang w:eastAsia="pt-BR"/>
        </w:rPr>
      </w:pPr>
      <w:r>
        <w:rPr>
          <w:rFonts w:ascii="Arial" w:eastAsia="Times New Roman" w:hAnsi="Arial" w:cs="Arial"/>
          <w:spacing w:val="2"/>
          <w:sz w:val="24"/>
          <w:szCs w:val="24"/>
          <w:lang w:eastAsia="pt-BR"/>
        </w:rPr>
        <w:t xml:space="preserve">O Poder Legislativo </w:t>
      </w:r>
      <w:r w:rsidR="00D262C3">
        <w:rPr>
          <w:rFonts w:ascii="Arial" w:eastAsia="Times New Roman" w:hAnsi="Arial" w:cs="Arial"/>
          <w:spacing w:val="2"/>
          <w:sz w:val="24"/>
          <w:szCs w:val="24"/>
          <w:lang w:eastAsia="pt-BR"/>
        </w:rPr>
        <w:t>cuidou para que haja punição aos</w:t>
      </w:r>
      <w:r>
        <w:rPr>
          <w:rFonts w:ascii="Arial" w:eastAsia="Times New Roman" w:hAnsi="Arial" w:cs="Arial"/>
          <w:spacing w:val="2"/>
          <w:sz w:val="24"/>
          <w:szCs w:val="24"/>
          <w:lang w:eastAsia="pt-BR"/>
        </w:rPr>
        <w:t xml:space="preserve"> </w:t>
      </w:r>
      <w:r w:rsidR="00E453C3">
        <w:rPr>
          <w:rFonts w:ascii="Arial" w:eastAsia="Times New Roman" w:hAnsi="Arial" w:cs="Arial"/>
          <w:spacing w:val="2"/>
          <w:sz w:val="24"/>
          <w:szCs w:val="24"/>
          <w:lang w:eastAsia="pt-BR"/>
        </w:rPr>
        <w:t>c</w:t>
      </w:r>
      <w:r>
        <w:rPr>
          <w:rFonts w:ascii="Arial" w:eastAsia="Times New Roman" w:hAnsi="Arial" w:cs="Arial"/>
          <w:spacing w:val="2"/>
          <w:sz w:val="24"/>
          <w:szCs w:val="24"/>
          <w:lang w:eastAsia="pt-BR"/>
        </w:rPr>
        <w:t xml:space="preserve">rimes </w:t>
      </w:r>
      <w:r w:rsidR="00E453C3">
        <w:rPr>
          <w:rFonts w:ascii="Arial" w:eastAsia="Times New Roman" w:hAnsi="Arial" w:cs="Arial"/>
          <w:spacing w:val="2"/>
          <w:sz w:val="24"/>
          <w:szCs w:val="24"/>
          <w:lang w:eastAsia="pt-BR"/>
        </w:rPr>
        <w:t>h</w:t>
      </w:r>
      <w:r>
        <w:rPr>
          <w:rFonts w:ascii="Arial" w:eastAsia="Times New Roman" w:hAnsi="Arial" w:cs="Arial"/>
          <w:spacing w:val="2"/>
          <w:sz w:val="24"/>
          <w:szCs w:val="24"/>
          <w:lang w:eastAsia="pt-BR"/>
        </w:rPr>
        <w:t>ediondos r</w:t>
      </w:r>
      <w:r w:rsidR="00B04971" w:rsidRPr="00B04971">
        <w:rPr>
          <w:rFonts w:ascii="Arial" w:eastAsia="Times New Roman" w:hAnsi="Arial" w:cs="Arial"/>
          <w:spacing w:val="2"/>
          <w:sz w:val="24"/>
          <w:szCs w:val="24"/>
          <w:lang w:eastAsia="pt-BR"/>
        </w:rPr>
        <w:t>eprovados</w:t>
      </w:r>
      <w:r w:rsidR="00A45AFE">
        <w:rPr>
          <w:rFonts w:ascii="Arial" w:eastAsia="Times New Roman" w:hAnsi="Arial" w:cs="Arial"/>
          <w:spacing w:val="2"/>
          <w:sz w:val="24"/>
          <w:szCs w:val="24"/>
          <w:lang w:eastAsia="pt-BR"/>
        </w:rPr>
        <w:t xml:space="preserve"> pelo corpo social</w:t>
      </w:r>
      <w:r w:rsidR="00B04971">
        <w:rPr>
          <w:rFonts w:ascii="Arial" w:eastAsia="Times New Roman" w:hAnsi="Arial" w:cs="Arial"/>
          <w:spacing w:val="2"/>
          <w:sz w:val="24"/>
          <w:szCs w:val="24"/>
          <w:lang w:eastAsia="pt-BR"/>
        </w:rPr>
        <w:t>,</w:t>
      </w:r>
      <w:r w:rsidR="00A45AFE">
        <w:rPr>
          <w:rFonts w:ascii="Arial" w:eastAsia="Times New Roman" w:hAnsi="Arial" w:cs="Arial"/>
          <w:spacing w:val="2"/>
          <w:sz w:val="24"/>
          <w:szCs w:val="24"/>
          <w:lang w:eastAsia="pt-BR"/>
        </w:rPr>
        <w:t xml:space="preserve"> de forma que </w:t>
      </w:r>
      <w:r w:rsidR="00B04971">
        <w:rPr>
          <w:rFonts w:ascii="Arial" w:eastAsia="Times New Roman" w:hAnsi="Arial" w:cs="Arial"/>
          <w:spacing w:val="2"/>
          <w:sz w:val="24"/>
          <w:szCs w:val="24"/>
          <w:lang w:eastAsia="pt-BR"/>
        </w:rPr>
        <w:t xml:space="preserve">alguns </w:t>
      </w:r>
      <w:r w:rsidR="00A45AFE">
        <w:rPr>
          <w:rFonts w:ascii="Arial" w:eastAsia="Times New Roman" w:hAnsi="Arial" w:cs="Arial"/>
          <w:spacing w:val="2"/>
          <w:sz w:val="24"/>
          <w:szCs w:val="24"/>
          <w:lang w:eastAsia="pt-BR"/>
        </w:rPr>
        <w:t xml:space="preserve">o </w:t>
      </w:r>
      <w:r w:rsidR="00B04971">
        <w:rPr>
          <w:rFonts w:ascii="Arial" w:eastAsia="Times New Roman" w:hAnsi="Arial" w:cs="Arial"/>
          <w:spacing w:val="2"/>
          <w:sz w:val="24"/>
          <w:szCs w:val="24"/>
          <w:lang w:eastAsia="pt-BR"/>
        </w:rPr>
        <w:t>consideraram s</w:t>
      </w:r>
      <w:r w:rsidR="00B04971" w:rsidRPr="00B04971">
        <w:rPr>
          <w:rFonts w:ascii="Arial" w:eastAsia="Times New Roman" w:hAnsi="Arial" w:cs="Arial"/>
          <w:spacing w:val="2"/>
          <w:sz w:val="24"/>
          <w:szCs w:val="24"/>
          <w:lang w:eastAsia="pt-BR"/>
        </w:rPr>
        <w:t>ujo,</w:t>
      </w:r>
      <w:r w:rsidR="00A45AFE">
        <w:rPr>
          <w:rFonts w:ascii="Arial" w:eastAsia="Times New Roman" w:hAnsi="Arial" w:cs="Arial"/>
          <w:spacing w:val="2"/>
          <w:sz w:val="24"/>
          <w:szCs w:val="24"/>
          <w:lang w:eastAsia="pt-BR"/>
        </w:rPr>
        <w:t xml:space="preserve"> repugnante,</w:t>
      </w:r>
      <w:r w:rsidR="00B04971" w:rsidRPr="00B04971">
        <w:rPr>
          <w:rFonts w:ascii="Arial" w:eastAsia="Times New Roman" w:hAnsi="Arial" w:cs="Arial"/>
          <w:spacing w:val="2"/>
          <w:sz w:val="24"/>
          <w:szCs w:val="24"/>
          <w:lang w:eastAsia="pt-BR"/>
        </w:rPr>
        <w:t xml:space="preserve"> causando grande comoção e insatisfação. Tais</w:t>
      </w:r>
      <w:r w:rsidR="00B04971">
        <w:rPr>
          <w:rFonts w:ascii="Arial" w:eastAsia="Times New Roman" w:hAnsi="Arial" w:cs="Arial"/>
          <w:spacing w:val="2"/>
          <w:sz w:val="24"/>
          <w:szCs w:val="24"/>
          <w:lang w:eastAsia="pt-BR"/>
        </w:rPr>
        <w:t xml:space="preserve"> crimes </w:t>
      </w:r>
      <w:r w:rsidR="00A45AFE">
        <w:rPr>
          <w:rFonts w:ascii="Arial" w:eastAsia="Times New Roman" w:hAnsi="Arial" w:cs="Arial"/>
          <w:spacing w:val="2"/>
          <w:sz w:val="24"/>
          <w:szCs w:val="24"/>
          <w:lang w:eastAsia="pt-BR"/>
        </w:rPr>
        <w:t xml:space="preserve">alcançam </w:t>
      </w:r>
      <w:r w:rsidR="00B04971">
        <w:rPr>
          <w:rFonts w:ascii="Arial" w:eastAsia="Times New Roman" w:hAnsi="Arial" w:cs="Arial"/>
          <w:spacing w:val="2"/>
          <w:sz w:val="24"/>
          <w:szCs w:val="24"/>
          <w:lang w:eastAsia="pt-BR"/>
        </w:rPr>
        <w:t>v</w:t>
      </w:r>
      <w:r w:rsidR="00B04971" w:rsidRPr="00B04971">
        <w:rPr>
          <w:rFonts w:ascii="Arial" w:eastAsia="Times New Roman" w:hAnsi="Arial" w:cs="Arial"/>
          <w:spacing w:val="2"/>
          <w:sz w:val="24"/>
          <w:szCs w:val="24"/>
          <w:lang w:eastAsia="pt-BR"/>
        </w:rPr>
        <w:t>iolações de direitos garantidos pela Constituição Federal de 1988</w:t>
      </w:r>
      <w:r w:rsidR="00A45AFE">
        <w:rPr>
          <w:rFonts w:ascii="Arial" w:eastAsia="Times New Roman" w:hAnsi="Arial" w:cs="Arial"/>
          <w:spacing w:val="2"/>
          <w:sz w:val="24"/>
          <w:szCs w:val="24"/>
          <w:lang w:eastAsia="pt-BR"/>
        </w:rPr>
        <w:t xml:space="preserve">. Mas em respeito ao princípio da tipicidade, a </w:t>
      </w:r>
      <w:r w:rsidR="00B04971" w:rsidRPr="00B04971">
        <w:rPr>
          <w:rFonts w:ascii="Arial" w:eastAsia="Times New Roman" w:hAnsi="Arial" w:cs="Arial"/>
          <w:spacing w:val="2"/>
          <w:sz w:val="24"/>
          <w:szCs w:val="24"/>
          <w:lang w:eastAsia="pt-BR"/>
        </w:rPr>
        <w:t>Lei 8.072/90 listas quais crimes são cons</w:t>
      </w:r>
      <w:r>
        <w:rPr>
          <w:rFonts w:ascii="Arial" w:eastAsia="Times New Roman" w:hAnsi="Arial" w:cs="Arial"/>
          <w:spacing w:val="2"/>
          <w:sz w:val="24"/>
          <w:szCs w:val="24"/>
          <w:lang w:eastAsia="pt-BR"/>
        </w:rPr>
        <w:t>iderados hediondos (CASTRO, 2020</w:t>
      </w:r>
      <w:r w:rsidR="00B04971" w:rsidRPr="00B04971">
        <w:rPr>
          <w:rFonts w:ascii="Arial" w:eastAsia="Times New Roman" w:hAnsi="Arial" w:cs="Arial"/>
          <w:spacing w:val="2"/>
          <w:sz w:val="24"/>
          <w:szCs w:val="24"/>
          <w:lang w:eastAsia="pt-BR"/>
        </w:rPr>
        <w:t xml:space="preserve">). </w:t>
      </w:r>
    </w:p>
    <w:p w14:paraId="44B84287" w14:textId="654BB5F9"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Crimes considerados hediondos: homicídio preeminente; lesão corporal gravíssima</w:t>
      </w:r>
      <w:r w:rsidR="0011612E">
        <w:rPr>
          <w:rFonts w:ascii="Arial" w:eastAsia="Times New Roman" w:hAnsi="Arial" w:cs="Arial"/>
          <w:spacing w:val="2"/>
          <w:sz w:val="24"/>
          <w:szCs w:val="24"/>
          <w:lang w:eastAsia="pt-BR"/>
        </w:rPr>
        <w:t xml:space="preserve"> </w:t>
      </w:r>
      <w:r w:rsidR="004F6EDF">
        <w:rPr>
          <w:rFonts w:ascii="Arial" w:eastAsia="Times New Roman" w:hAnsi="Arial" w:cs="Arial"/>
          <w:spacing w:val="2"/>
          <w:sz w:val="24"/>
          <w:szCs w:val="24"/>
          <w:lang w:eastAsia="pt-BR"/>
        </w:rPr>
        <w:t xml:space="preserve">e/ou </w:t>
      </w:r>
      <w:r w:rsidR="0011612E">
        <w:rPr>
          <w:rFonts w:ascii="Arial" w:eastAsia="Times New Roman" w:hAnsi="Arial" w:cs="Arial"/>
          <w:spacing w:val="2"/>
          <w:sz w:val="24"/>
          <w:szCs w:val="24"/>
          <w:lang w:eastAsia="pt-BR"/>
        </w:rPr>
        <w:t xml:space="preserve">com </w:t>
      </w:r>
      <w:r w:rsidRPr="004462F2">
        <w:rPr>
          <w:rFonts w:ascii="Arial" w:eastAsia="Times New Roman" w:hAnsi="Arial" w:cs="Arial"/>
          <w:spacing w:val="2"/>
          <w:sz w:val="24"/>
          <w:szCs w:val="24"/>
          <w:lang w:eastAsia="pt-BR"/>
        </w:rPr>
        <w:t xml:space="preserve">morte subsequente; extermínio; assalto à mão armada; extorsão de capitais; adulteração de produtos para fins medicinais ou terapêuticos; genocídio, etc.: tráfico ilícito de drogas, tortura e terrorismo (CAETANO, 2018). </w:t>
      </w:r>
    </w:p>
    <w:p w14:paraId="6BDD0690" w14:textId="683D924B"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Alguns dos delitos previstos na Lei 8.072/90 foram retirados ou incluídos. Vale ressaltar que crimes como tráfico de drogas, tortura e terrorismo não são considerados crimes hediondos, mas são semelhantes ou equivalentes a eles. Os crimes hediondos </w:t>
      </w:r>
      <w:r w:rsidR="008B3340">
        <w:rPr>
          <w:rFonts w:ascii="Arial" w:eastAsia="Times New Roman" w:hAnsi="Arial" w:cs="Arial"/>
          <w:spacing w:val="2"/>
          <w:sz w:val="24"/>
          <w:szCs w:val="24"/>
          <w:lang w:eastAsia="pt-BR"/>
        </w:rPr>
        <w:t xml:space="preserve">não </w:t>
      </w:r>
      <w:r w:rsidRPr="004462F2">
        <w:rPr>
          <w:rFonts w:ascii="Arial" w:eastAsia="Times New Roman" w:hAnsi="Arial" w:cs="Arial"/>
          <w:spacing w:val="2"/>
          <w:sz w:val="24"/>
          <w:szCs w:val="24"/>
          <w:lang w:eastAsia="pt-BR"/>
        </w:rPr>
        <w:t xml:space="preserve">são passíveis de anistia, clemência ou indulto nos termos do artigo 2º da lei pertinente (CAETANO, 2018). </w:t>
      </w:r>
    </w:p>
    <w:p w14:paraId="6BA8D5AD" w14:textId="77777777" w:rsidR="008C30DF"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A doutrina divide os crimes hediondos no processo judicial subjetivo padrão em três categorias, podendo os magistrados </w:t>
      </w:r>
      <w:r w:rsidR="005D03F8" w:rsidRPr="004462F2">
        <w:rPr>
          <w:rFonts w:ascii="Arial" w:eastAsia="Times New Roman" w:hAnsi="Arial" w:cs="Arial"/>
          <w:spacing w:val="2"/>
          <w:sz w:val="24"/>
          <w:szCs w:val="24"/>
          <w:lang w:eastAsia="pt-BR"/>
        </w:rPr>
        <w:t>analisarem</w:t>
      </w:r>
      <w:r w:rsidRPr="004462F2">
        <w:rPr>
          <w:rFonts w:ascii="Arial" w:eastAsia="Times New Roman" w:hAnsi="Arial" w:cs="Arial"/>
          <w:spacing w:val="2"/>
          <w:sz w:val="24"/>
          <w:szCs w:val="24"/>
          <w:lang w:eastAsia="pt-BR"/>
        </w:rPr>
        <w:t xml:space="preserve"> se são classificados intencionalmente como crimes hediondos a seu critério; não há atuação legislativa exemplar nesta categoria, resultando em </w:t>
      </w:r>
      <w:r w:rsidR="005D03F8">
        <w:rPr>
          <w:rFonts w:ascii="Arial" w:eastAsia="Times New Roman" w:hAnsi="Arial" w:cs="Arial"/>
          <w:spacing w:val="2"/>
          <w:sz w:val="24"/>
          <w:szCs w:val="24"/>
          <w:lang w:eastAsia="pt-BR"/>
        </w:rPr>
        <w:t>i</w:t>
      </w:r>
      <w:r w:rsidRPr="004462F2">
        <w:rPr>
          <w:rFonts w:ascii="Arial" w:eastAsia="Times New Roman" w:hAnsi="Arial" w:cs="Arial"/>
          <w:spacing w:val="2"/>
          <w:sz w:val="24"/>
          <w:szCs w:val="24"/>
          <w:lang w:eastAsia="pt-BR"/>
        </w:rPr>
        <w:t xml:space="preserve">ncerteza jurídica. </w:t>
      </w:r>
      <w:r w:rsidR="005D03F8">
        <w:rPr>
          <w:rFonts w:ascii="Arial" w:eastAsia="Times New Roman" w:hAnsi="Arial" w:cs="Arial"/>
          <w:spacing w:val="2"/>
          <w:sz w:val="24"/>
          <w:szCs w:val="24"/>
          <w:lang w:eastAsia="pt-BR"/>
        </w:rPr>
        <w:t xml:space="preserve">Resta aqui evidente mitigação ao princípio da tipicidade. </w:t>
      </w:r>
    </w:p>
    <w:p w14:paraId="1951B422" w14:textId="1B49720B"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A segunda categoria é a definição de legislação ou normas híbridas, em que os legisladores aprovam listas-modelo, analisam casos específicos por analogia e comparam com casos semelhantes (CAETANO, 2018). </w:t>
      </w:r>
    </w:p>
    <w:p w14:paraId="0EB9A9A8" w14:textId="77777777" w:rsidR="008C30DF"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O terceiro critério, legal ou enumerado, foi especificado p</w:t>
      </w:r>
      <w:r w:rsidR="008C30DF">
        <w:rPr>
          <w:rFonts w:ascii="Arial" w:eastAsia="Times New Roman" w:hAnsi="Arial" w:cs="Arial"/>
          <w:spacing w:val="2"/>
          <w:sz w:val="24"/>
          <w:szCs w:val="24"/>
          <w:lang w:eastAsia="pt-BR"/>
        </w:rPr>
        <w:t>or</w:t>
      </w:r>
      <w:r w:rsidRPr="004462F2">
        <w:rPr>
          <w:rFonts w:ascii="Arial" w:eastAsia="Times New Roman" w:hAnsi="Arial" w:cs="Arial"/>
          <w:spacing w:val="2"/>
          <w:sz w:val="24"/>
          <w:szCs w:val="24"/>
          <w:lang w:eastAsia="pt-BR"/>
        </w:rPr>
        <w:t xml:space="preserve"> Fernando Capez</w:t>
      </w:r>
      <w:r w:rsidR="008C30DF">
        <w:rPr>
          <w:rFonts w:ascii="Arial" w:eastAsia="Times New Roman" w:hAnsi="Arial" w:cs="Arial"/>
          <w:spacing w:val="2"/>
          <w:sz w:val="24"/>
          <w:szCs w:val="24"/>
          <w:lang w:eastAsia="pt-BR"/>
        </w:rPr>
        <w:t xml:space="preserve">, segundo o qual </w:t>
      </w:r>
      <w:r w:rsidRPr="004462F2">
        <w:rPr>
          <w:rFonts w:ascii="Arial" w:eastAsia="Times New Roman" w:hAnsi="Arial" w:cs="Arial"/>
          <w:spacing w:val="2"/>
          <w:sz w:val="24"/>
          <w:szCs w:val="24"/>
          <w:lang w:eastAsia="pt-BR"/>
        </w:rPr>
        <w:t xml:space="preserve">os magistrados brasileiros não têm qualquer discricionariedade sobre a aplicação de crimes hediondos a um caso particular, pois o rol de crimes hediondos é taxativo e definido em 1. Regulamentado em Lei 8072/90. </w:t>
      </w:r>
    </w:p>
    <w:p w14:paraId="6E782C87" w14:textId="2EBFCA1E"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O Brasil adotou um sistema legal que define crimes hediondos, permitindo que os legisladores definam em abstrato os tipos de crimes considerados hediondos; os juízes não podem definir arbitrariamente crimes hediondos em casos específicos. O artigo 5º da Constituição Federal fortalece o entendimento da sistemática adotada pela legislação constitucional federal brasileira (ARAÚJO, 2020). </w:t>
      </w:r>
    </w:p>
    <w:p w14:paraId="51D26532" w14:textId="77777777" w:rsidR="008C30DF" w:rsidRDefault="008C30DF" w:rsidP="004462F2">
      <w:pPr>
        <w:shd w:val="clear" w:color="auto" w:fill="FFFFFF"/>
        <w:spacing w:after="0" w:line="360" w:lineRule="auto"/>
        <w:ind w:firstLine="709"/>
        <w:jc w:val="both"/>
        <w:rPr>
          <w:rFonts w:ascii="Arial" w:eastAsia="Times New Roman" w:hAnsi="Arial" w:cs="Arial"/>
          <w:spacing w:val="2"/>
          <w:sz w:val="24"/>
          <w:szCs w:val="24"/>
          <w:lang w:eastAsia="pt-BR"/>
        </w:rPr>
      </w:pPr>
    </w:p>
    <w:p w14:paraId="13512F62" w14:textId="6BFA4F65" w:rsidR="004462F2" w:rsidRDefault="008C30DF" w:rsidP="004462F2">
      <w:pPr>
        <w:shd w:val="clear" w:color="auto" w:fill="FFFFFF"/>
        <w:spacing w:after="0" w:line="360" w:lineRule="auto"/>
        <w:ind w:firstLine="709"/>
        <w:jc w:val="both"/>
        <w:rPr>
          <w:rFonts w:ascii="Arial" w:eastAsia="Times New Roman" w:hAnsi="Arial" w:cs="Arial"/>
          <w:spacing w:val="2"/>
          <w:sz w:val="24"/>
          <w:szCs w:val="24"/>
          <w:lang w:eastAsia="pt-BR"/>
        </w:rPr>
      </w:pPr>
      <w:r>
        <w:rPr>
          <w:rFonts w:ascii="Arial" w:eastAsia="Times New Roman" w:hAnsi="Arial" w:cs="Arial"/>
          <w:spacing w:val="2"/>
          <w:sz w:val="24"/>
          <w:szCs w:val="24"/>
          <w:lang w:eastAsia="pt-BR"/>
        </w:rPr>
        <w:t>Conforme já ressaltado, a</w:t>
      </w:r>
      <w:r w:rsidR="004462F2" w:rsidRPr="004462F2">
        <w:rPr>
          <w:rFonts w:ascii="Arial" w:eastAsia="Times New Roman" w:hAnsi="Arial" w:cs="Arial"/>
          <w:spacing w:val="2"/>
          <w:sz w:val="24"/>
          <w:szCs w:val="24"/>
          <w:lang w:eastAsia="pt-BR"/>
        </w:rPr>
        <w:t xml:space="preserve"> lei foi elaborada em um momento de desconfiança e medo generalizado na sociedade nas décadas de 1980 e 90, onde crimes de todos os tipos, incluindo celebridades nacionais, eram cometidos</w:t>
      </w:r>
      <w:r>
        <w:rPr>
          <w:rFonts w:ascii="Arial" w:eastAsia="Times New Roman" w:hAnsi="Arial" w:cs="Arial"/>
          <w:spacing w:val="2"/>
          <w:sz w:val="24"/>
          <w:szCs w:val="24"/>
          <w:lang w:eastAsia="pt-BR"/>
        </w:rPr>
        <w:t>. I</w:t>
      </w:r>
      <w:r w:rsidR="004462F2" w:rsidRPr="004462F2">
        <w:rPr>
          <w:rFonts w:ascii="Arial" w:eastAsia="Times New Roman" w:hAnsi="Arial" w:cs="Arial"/>
          <w:spacing w:val="2"/>
          <w:sz w:val="24"/>
          <w:szCs w:val="24"/>
          <w:lang w:eastAsia="pt-BR"/>
        </w:rPr>
        <w:t xml:space="preserve">sso levou a uma atitude mais rígida da sociedade em relação às demandas de tais crimes e fez </w:t>
      </w:r>
      <w:r w:rsidR="001D6B78">
        <w:rPr>
          <w:rFonts w:ascii="Arial" w:eastAsia="Times New Roman" w:hAnsi="Arial" w:cs="Arial"/>
          <w:spacing w:val="2"/>
          <w:sz w:val="24"/>
          <w:szCs w:val="24"/>
          <w:lang w:eastAsia="pt-BR"/>
        </w:rPr>
        <w:t>a atividade legislativa ganhasse corpo</w:t>
      </w:r>
      <w:r w:rsidR="004462F2" w:rsidRPr="004462F2">
        <w:rPr>
          <w:rFonts w:ascii="Arial" w:eastAsia="Times New Roman" w:hAnsi="Arial" w:cs="Arial"/>
          <w:spacing w:val="2"/>
          <w:sz w:val="24"/>
          <w:szCs w:val="24"/>
          <w:lang w:eastAsia="pt-BR"/>
        </w:rPr>
        <w:t xml:space="preserve"> (CAPEZ, 2019). </w:t>
      </w:r>
    </w:p>
    <w:p w14:paraId="2C936B4A" w14:textId="472692E6"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O artigo 5º, inciso XLIII, da Constituição Federal de 1988 trata dos crimes hediondos, mas a definição cabe ao direito comum. Ressalta que a Lei 8.072/90 não cria novos tipos de crimes, apenas endurece alguns já existentes, onde o desenvolvimento de processos penais e penais é mais rigoroso (BITENCOURT, 2018). </w:t>
      </w:r>
      <w:r w:rsidR="00A25772">
        <w:rPr>
          <w:rFonts w:ascii="Arial" w:eastAsia="Times New Roman" w:hAnsi="Arial" w:cs="Arial"/>
          <w:spacing w:val="2"/>
          <w:sz w:val="24"/>
          <w:szCs w:val="24"/>
          <w:lang w:eastAsia="pt-BR"/>
        </w:rPr>
        <w:t xml:space="preserve">Eis aqui a </w:t>
      </w:r>
      <w:r w:rsidR="00401299">
        <w:rPr>
          <w:rFonts w:ascii="Arial" w:eastAsia="Times New Roman" w:hAnsi="Arial" w:cs="Arial"/>
          <w:spacing w:val="2"/>
          <w:sz w:val="24"/>
          <w:szCs w:val="24"/>
          <w:lang w:eastAsia="pt-BR"/>
        </w:rPr>
        <w:t>abertura para a mitigação ao princípio da tipicidade.</w:t>
      </w:r>
    </w:p>
    <w:p w14:paraId="2E87C190" w14:textId="1FD30674"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Os dispositivos correspondentes na Constituição Federal tratam dos crimes hediondos, amparados pela política criminal de lei e ordem, doutrina que surgiu nos Estados Unidos por volta da década de 1970 e perdurou até meados da década de 1970</w:t>
      </w:r>
      <w:r w:rsidR="00401299">
        <w:rPr>
          <w:rFonts w:ascii="Arial" w:eastAsia="Times New Roman" w:hAnsi="Arial" w:cs="Arial"/>
          <w:spacing w:val="2"/>
          <w:sz w:val="24"/>
          <w:szCs w:val="24"/>
          <w:lang w:eastAsia="pt-BR"/>
        </w:rPr>
        <w:t xml:space="preserve"> e </w:t>
      </w:r>
      <w:r w:rsidR="00973161">
        <w:rPr>
          <w:rFonts w:ascii="Arial" w:eastAsia="Times New Roman" w:hAnsi="Arial" w:cs="Arial"/>
          <w:spacing w:val="2"/>
          <w:sz w:val="24"/>
          <w:szCs w:val="24"/>
          <w:lang w:eastAsia="pt-BR"/>
        </w:rPr>
        <w:t>a década de</w:t>
      </w:r>
      <w:r w:rsidRPr="004462F2">
        <w:rPr>
          <w:rFonts w:ascii="Arial" w:eastAsia="Times New Roman" w:hAnsi="Arial" w:cs="Arial"/>
          <w:spacing w:val="2"/>
          <w:sz w:val="24"/>
          <w:szCs w:val="24"/>
          <w:lang w:eastAsia="pt-BR"/>
        </w:rPr>
        <w:t xml:space="preserve"> 1980</w:t>
      </w:r>
      <w:r w:rsidR="00973161">
        <w:rPr>
          <w:rFonts w:ascii="Arial" w:eastAsia="Times New Roman" w:hAnsi="Arial" w:cs="Arial"/>
          <w:spacing w:val="2"/>
          <w:sz w:val="24"/>
          <w:szCs w:val="24"/>
          <w:lang w:eastAsia="pt-BR"/>
        </w:rPr>
        <w:t xml:space="preserve">. Este movimento, denominado </w:t>
      </w:r>
      <w:r w:rsidRPr="00A01DD0">
        <w:rPr>
          <w:rFonts w:ascii="Arial" w:eastAsia="Times New Roman" w:hAnsi="Arial" w:cs="Arial"/>
          <w:i/>
          <w:spacing w:val="2"/>
          <w:sz w:val="24"/>
          <w:szCs w:val="24"/>
          <w:lang w:eastAsia="pt-BR"/>
        </w:rPr>
        <w:t>Law and Order</w:t>
      </w:r>
      <w:r w:rsidRPr="004462F2">
        <w:rPr>
          <w:rFonts w:ascii="Arial" w:eastAsia="Times New Roman" w:hAnsi="Arial" w:cs="Arial"/>
          <w:spacing w:val="2"/>
          <w:sz w:val="24"/>
          <w:szCs w:val="24"/>
          <w:lang w:eastAsia="pt-BR"/>
        </w:rPr>
        <w:t>, considera os criminosos como ervas daninhas, mais leis devem ser aprovadas para combat</w:t>
      </w:r>
      <w:r w:rsidR="00973161">
        <w:rPr>
          <w:rFonts w:ascii="Arial" w:eastAsia="Times New Roman" w:hAnsi="Arial" w:cs="Arial"/>
          <w:spacing w:val="2"/>
          <w:sz w:val="24"/>
          <w:szCs w:val="24"/>
          <w:lang w:eastAsia="pt-BR"/>
        </w:rPr>
        <w:t xml:space="preserve">er suas ações com </w:t>
      </w:r>
      <w:r w:rsidRPr="004462F2">
        <w:rPr>
          <w:rFonts w:ascii="Arial" w:eastAsia="Times New Roman" w:hAnsi="Arial" w:cs="Arial"/>
          <w:spacing w:val="2"/>
          <w:sz w:val="24"/>
          <w:szCs w:val="24"/>
          <w:lang w:eastAsia="pt-BR"/>
        </w:rPr>
        <w:t xml:space="preserve">punições mais duras e novas classificações criminais, dando maiores poderes aos </w:t>
      </w:r>
      <w:r w:rsidR="00973161">
        <w:rPr>
          <w:rFonts w:ascii="Arial" w:eastAsia="Times New Roman" w:hAnsi="Arial" w:cs="Arial"/>
          <w:spacing w:val="2"/>
          <w:sz w:val="24"/>
          <w:szCs w:val="24"/>
          <w:lang w:eastAsia="pt-BR"/>
        </w:rPr>
        <w:t>E</w:t>
      </w:r>
      <w:r w:rsidRPr="004462F2">
        <w:rPr>
          <w:rFonts w:ascii="Arial" w:eastAsia="Times New Roman" w:hAnsi="Arial" w:cs="Arial"/>
          <w:spacing w:val="2"/>
          <w:sz w:val="24"/>
          <w:szCs w:val="24"/>
          <w:lang w:eastAsia="pt-BR"/>
        </w:rPr>
        <w:t xml:space="preserve">stados autocráticos; </w:t>
      </w:r>
      <w:r w:rsidR="00973161">
        <w:rPr>
          <w:rFonts w:ascii="Arial" w:eastAsia="Times New Roman" w:hAnsi="Arial" w:cs="Arial"/>
          <w:spacing w:val="2"/>
          <w:sz w:val="24"/>
          <w:szCs w:val="24"/>
          <w:lang w:eastAsia="pt-BR"/>
        </w:rPr>
        <w:t>com isso possibilita-se segregar</w:t>
      </w:r>
      <w:r w:rsidRPr="004462F2">
        <w:rPr>
          <w:rFonts w:ascii="Arial" w:eastAsia="Times New Roman" w:hAnsi="Arial" w:cs="Arial"/>
          <w:spacing w:val="2"/>
          <w:sz w:val="24"/>
          <w:szCs w:val="24"/>
          <w:lang w:eastAsia="pt-BR"/>
        </w:rPr>
        <w:t xml:space="preserve"> os criminosos da sociedade aberta, para que não haja risco de aumento crime, pois percebem o crime como contagioso (BEZERRA, 2020). </w:t>
      </w:r>
    </w:p>
    <w:p w14:paraId="29197653" w14:textId="25178C56"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A doutrina de Pedro Lenza proclama e recorda os crimes hediondos e suas consequências, bem como os efeitos penais e penais adicionais: regime </w:t>
      </w:r>
      <w:r w:rsidR="00973161">
        <w:rPr>
          <w:rFonts w:ascii="Arial" w:eastAsia="Times New Roman" w:hAnsi="Arial" w:cs="Arial"/>
          <w:spacing w:val="2"/>
          <w:sz w:val="24"/>
          <w:szCs w:val="24"/>
          <w:lang w:eastAsia="pt-BR"/>
        </w:rPr>
        <w:t xml:space="preserve">inicial fechado </w:t>
      </w:r>
      <w:r w:rsidRPr="004462F2">
        <w:rPr>
          <w:rFonts w:ascii="Arial" w:eastAsia="Times New Roman" w:hAnsi="Arial" w:cs="Arial"/>
          <w:spacing w:val="2"/>
          <w:sz w:val="24"/>
          <w:szCs w:val="24"/>
          <w:lang w:eastAsia="pt-BR"/>
        </w:rPr>
        <w:t xml:space="preserve">(independentemente da pena de prisão aplicável); o regime e progressão condicional é mais longo do que a regra geral (LENZA, 2019). </w:t>
      </w:r>
    </w:p>
    <w:p w14:paraId="50DD0CCB" w14:textId="77777777" w:rsidR="00A01DD0"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A Lei de Crimes Hediondos, em sua redação anterior, conflitava com a Constituição Federal em dois pontos da natureza do processo penal: a vedação à liberdade provisória e a obrigatoriedade de cumprimento de pena totalmente desconexa. Esses pareceres são simplesmente inconstitucionais, não só atentando contra o disposto na Constituição Federal, como também ferindo o princípio da proporcionalidade (CAETANO, 2018). </w:t>
      </w:r>
    </w:p>
    <w:p w14:paraId="4B409BE4" w14:textId="77777777"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O artigo 5º, inciso XLIII, da Constituição Federal estabelece que a lei será considerada inafiançável, sem graça ou anistia, por crimes hediondos ou análogos a eles, e responderá por crimes como executores, mesmo aqueles que negligenciarem sem abandonar</w:t>
      </w:r>
      <w:r>
        <w:rPr>
          <w:rFonts w:ascii="Arial" w:eastAsia="Times New Roman" w:hAnsi="Arial" w:cs="Arial"/>
          <w:spacing w:val="2"/>
          <w:sz w:val="24"/>
          <w:szCs w:val="24"/>
          <w:lang w:eastAsia="pt-BR"/>
        </w:rPr>
        <w:t xml:space="preserve"> a</w:t>
      </w:r>
      <w:r w:rsidRPr="004462F2">
        <w:rPr>
          <w:rFonts w:ascii="Arial" w:eastAsia="Times New Roman" w:hAnsi="Arial" w:cs="Arial"/>
          <w:spacing w:val="2"/>
          <w:sz w:val="24"/>
          <w:szCs w:val="24"/>
          <w:lang w:eastAsia="pt-BR"/>
        </w:rPr>
        <w:t xml:space="preserve"> conta. A interpretação ocorre de duas formas: extensiva e repressiva (LENZA, 2019). </w:t>
      </w:r>
    </w:p>
    <w:p w14:paraId="08A952FF" w14:textId="77777777"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Ao analisar a Carta Magna, ao prever tratamento mais severo para determinados crimes, os legisladores constitucionais desejaram proteger normas que formassem estritamente certos bens jurídicos e constituíssem tal conteúdo em termos de direitos e garantias fundamentais. Como resultado, persiste o impacto sobre bens legítimos como a vida, a dignidade sexual e a liberdade (MIRABET</w:t>
      </w:r>
      <w:r w:rsidR="00A01DD0">
        <w:rPr>
          <w:rFonts w:ascii="Arial" w:eastAsia="Times New Roman" w:hAnsi="Arial" w:cs="Arial"/>
          <w:spacing w:val="2"/>
          <w:sz w:val="24"/>
          <w:szCs w:val="24"/>
          <w:lang w:eastAsia="pt-BR"/>
        </w:rPr>
        <w:t>E</w:t>
      </w:r>
      <w:r w:rsidRPr="004462F2">
        <w:rPr>
          <w:rFonts w:ascii="Arial" w:eastAsia="Times New Roman" w:hAnsi="Arial" w:cs="Arial"/>
          <w:spacing w:val="2"/>
          <w:sz w:val="24"/>
          <w:szCs w:val="24"/>
          <w:lang w:eastAsia="pt-BR"/>
        </w:rPr>
        <w:t>, 2021).</w:t>
      </w:r>
    </w:p>
    <w:p w14:paraId="62E1B9F4" w14:textId="77777777" w:rsid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 Quanto às vedações estabelecidas pela redação da Constituição, em face da interpretação ampla, em face de crimes hediondos, ou liberdades equivalentes, não deve ser a regra; nem merecer perdão do Estado. Quanto à interpretação restritiva, uma análise literal revela a fragilidade da norma; pois deve-se considerar a intenção dos eleitores, sob pena de dispensável a vedação constitucional (LENZA, 2019).</w:t>
      </w:r>
    </w:p>
    <w:p w14:paraId="08A7C420" w14:textId="176A6ADE" w:rsidR="004462F2" w:rsidRPr="004462F2" w:rsidRDefault="004462F2" w:rsidP="004462F2">
      <w:pPr>
        <w:shd w:val="clear" w:color="auto" w:fill="FFFFFF"/>
        <w:spacing w:after="0" w:line="360" w:lineRule="auto"/>
        <w:ind w:firstLine="709"/>
        <w:jc w:val="both"/>
        <w:rPr>
          <w:rFonts w:ascii="Arial" w:eastAsia="Times New Roman" w:hAnsi="Arial" w:cs="Arial"/>
          <w:spacing w:val="2"/>
          <w:sz w:val="24"/>
          <w:szCs w:val="24"/>
          <w:lang w:eastAsia="pt-BR"/>
        </w:rPr>
      </w:pPr>
      <w:r w:rsidRPr="004462F2">
        <w:rPr>
          <w:rFonts w:ascii="Arial" w:eastAsia="Times New Roman" w:hAnsi="Arial" w:cs="Arial"/>
          <w:spacing w:val="2"/>
          <w:sz w:val="24"/>
          <w:szCs w:val="24"/>
          <w:lang w:eastAsia="pt-BR"/>
        </w:rPr>
        <w:t xml:space="preserve"> Não é passível de anistia</w:t>
      </w:r>
      <w:r w:rsidR="003D14C5">
        <w:rPr>
          <w:rFonts w:ascii="Arial" w:eastAsia="Times New Roman" w:hAnsi="Arial" w:cs="Arial"/>
          <w:spacing w:val="2"/>
          <w:sz w:val="24"/>
          <w:szCs w:val="24"/>
          <w:lang w:eastAsia="pt-BR"/>
        </w:rPr>
        <w:t xml:space="preserve"> ou</w:t>
      </w:r>
      <w:r w:rsidRPr="004462F2">
        <w:rPr>
          <w:rFonts w:ascii="Arial" w:eastAsia="Times New Roman" w:hAnsi="Arial" w:cs="Arial"/>
          <w:spacing w:val="2"/>
          <w:sz w:val="24"/>
          <w:szCs w:val="24"/>
          <w:lang w:eastAsia="pt-BR"/>
        </w:rPr>
        <w:t xml:space="preserve"> indulto nos termos do artigo 2º da Lei 8.72/90 ou equivalente. O artigo 5º, inciso 14, XLIII da Constituição Federal expressa apenas a vedação relativa à anistia ou clemência, que é pedido de clemência vedado por lei, ou seja, a lei 8.072/90 acrescenta a indulgência (CAETANO, 2018). </w:t>
      </w:r>
    </w:p>
    <w:p w14:paraId="271BA41E" w14:textId="77777777" w:rsidR="00DD0DAB" w:rsidRDefault="00DD0DAB" w:rsidP="00DD0DAB">
      <w:pPr>
        <w:shd w:val="clear" w:color="auto" w:fill="FFFFFF"/>
        <w:spacing w:after="0" w:line="360" w:lineRule="auto"/>
        <w:ind w:firstLine="709"/>
        <w:jc w:val="both"/>
        <w:rPr>
          <w:rFonts w:ascii="Arial" w:eastAsia="Times New Roman" w:hAnsi="Arial" w:cs="Arial"/>
          <w:spacing w:val="2"/>
          <w:sz w:val="24"/>
          <w:szCs w:val="24"/>
          <w:lang w:eastAsia="pt-BR"/>
        </w:rPr>
      </w:pPr>
      <w:r w:rsidRPr="00DD0DAB">
        <w:rPr>
          <w:rFonts w:ascii="Arial" w:eastAsia="Times New Roman" w:hAnsi="Arial" w:cs="Arial"/>
          <w:spacing w:val="2"/>
          <w:sz w:val="24"/>
          <w:szCs w:val="24"/>
          <w:lang w:eastAsia="pt-BR"/>
        </w:rPr>
        <w:t>Mesmo estando em vigor há muitos anos, a sociedade ainda tem dúvidas sobre anistia, clemência, perdão e seus respectivos conceitos se a Constituição Federal de 1988 a respeito da Lei 8.072/90. A anistia ocorre no poder legislativo, por meio da edição de leis federais, concedendo perdão individual; a pena de extermínio do artigo 107, inciso II do Código Penal Brasileiro (CASTRO, 2020)</w:t>
      </w:r>
      <w:r>
        <w:rPr>
          <w:rFonts w:ascii="Arial" w:eastAsia="Times New Roman" w:hAnsi="Arial" w:cs="Arial"/>
          <w:spacing w:val="2"/>
          <w:sz w:val="24"/>
          <w:szCs w:val="24"/>
          <w:lang w:eastAsia="pt-BR"/>
        </w:rPr>
        <w:t>.</w:t>
      </w:r>
    </w:p>
    <w:p w14:paraId="6A73D7FB" w14:textId="77777777" w:rsidR="00DD0DAB" w:rsidRDefault="00DD0DAB" w:rsidP="00DD0DAB">
      <w:pPr>
        <w:shd w:val="clear" w:color="auto" w:fill="FFFFFF"/>
        <w:spacing w:after="0" w:line="360" w:lineRule="auto"/>
        <w:ind w:firstLine="709"/>
        <w:jc w:val="both"/>
        <w:rPr>
          <w:rFonts w:ascii="Arial" w:eastAsia="Times New Roman" w:hAnsi="Arial" w:cs="Arial"/>
          <w:spacing w:val="2"/>
          <w:sz w:val="24"/>
          <w:szCs w:val="24"/>
          <w:lang w:eastAsia="pt-BR"/>
        </w:rPr>
      </w:pPr>
      <w:r w:rsidRPr="00DD0DAB">
        <w:rPr>
          <w:rFonts w:ascii="Arial" w:eastAsia="Times New Roman" w:hAnsi="Arial" w:cs="Arial"/>
          <w:spacing w:val="2"/>
          <w:sz w:val="24"/>
          <w:szCs w:val="24"/>
          <w:lang w:eastAsia="pt-BR"/>
        </w:rPr>
        <w:t xml:space="preserve"> No que diz respeito à graça, diferentemente da anistia, o perdão nacional é concedido por decreto do Presidente da República, respeitando uma utilidade social essencial; muitos veem a graça como um perdão pessoal. O quanto o Presidente da República concede anistia a diversos criminosos por meio da clemência estadual depende de uma análise objetiva e subjetiva das reivindicações (CHAVES, 2019). </w:t>
      </w:r>
    </w:p>
    <w:p w14:paraId="7931A427" w14:textId="77777777" w:rsidR="00DD0DAB" w:rsidRDefault="00DD0DAB" w:rsidP="00DD0DAB">
      <w:pPr>
        <w:shd w:val="clear" w:color="auto" w:fill="FFFFFF"/>
        <w:spacing w:after="0" w:line="360" w:lineRule="auto"/>
        <w:ind w:firstLine="709"/>
        <w:jc w:val="both"/>
        <w:rPr>
          <w:rFonts w:ascii="Arial" w:eastAsia="Times New Roman" w:hAnsi="Arial" w:cs="Arial"/>
          <w:spacing w:val="2"/>
          <w:sz w:val="24"/>
          <w:szCs w:val="24"/>
          <w:lang w:eastAsia="pt-BR"/>
        </w:rPr>
      </w:pPr>
      <w:r w:rsidRPr="00DD0DAB">
        <w:rPr>
          <w:rFonts w:ascii="Arial" w:eastAsia="Times New Roman" w:hAnsi="Arial" w:cs="Arial"/>
          <w:spacing w:val="2"/>
          <w:sz w:val="24"/>
          <w:szCs w:val="24"/>
          <w:lang w:eastAsia="pt-BR"/>
        </w:rPr>
        <w:t xml:space="preserve">Devido ao alto caráter ofensivo dos crimes hediondos, o cumprimento de suas sanções deve ser aumentado, o princípio da dignidade da pessoa humana deve ser sempre mantido, ninguém pode ser reconhecido por responder rapidamente à sociedade e a proteção dos direitos básicos é constitucional e deve ser compartilhado com a administração do país os princípios do direito democrático são consistentes (BEZERRA, 2020). </w:t>
      </w:r>
    </w:p>
    <w:p w14:paraId="2B25205F" w14:textId="77777777" w:rsidR="007A3D22" w:rsidRDefault="007A3D22" w:rsidP="00DD0DAB">
      <w:pPr>
        <w:shd w:val="clear" w:color="auto" w:fill="FFFFFF"/>
        <w:spacing w:after="0" w:line="360" w:lineRule="auto"/>
        <w:ind w:firstLine="709"/>
        <w:jc w:val="both"/>
        <w:rPr>
          <w:rFonts w:ascii="Arial" w:eastAsia="Times New Roman" w:hAnsi="Arial" w:cs="Arial"/>
          <w:spacing w:val="2"/>
          <w:sz w:val="24"/>
          <w:szCs w:val="24"/>
          <w:lang w:eastAsia="pt-BR"/>
        </w:rPr>
      </w:pPr>
    </w:p>
    <w:p w14:paraId="20BAEACA" w14:textId="77777777" w:rsidR="007A3D22" w:rsidRDefault="007A3D22" w:rsidP="00DD0DAB">
      <w:pPr>
        <w:shd w:val="clear" w:color="auto" w:fill="FFFFFF"/>
        <w:spacing w:after="0" w:line="360" w:lineRule="auto"/>
        <w:ind w:firstLine="709"/>
        <w:jc w:val="both"/>
        <w:rPr>
          <w:rFonts w:ascii="Arial" w:eastAsia="Times New Roman" w:hAnsi="Arial" w:cs="Arial"/>
          <w:spacing w:val="2"/>
          <w:sz w:val="24"/>
          <w:szCs w:val="24"/>
          <w:lang w:eastAsia="pt-BR"/>
        </w:rPr>
      </w:pPr>
    </w:p>
    <w:p w14:paraId="0073628F" w14:textId="77777777" w:rsidR="00491EFF" w:rsidRDefault="00491EFF" w:rsidP="00DD0DAB">
      <w:pPr>
        <w:shd w:val="clear" w:color="auto" w:fill="FFFFFF"/>
        <w:spacing w:after="0" w:line="360" w:lineRule="auto"/>
        <w:ind w:firstLine="709"/>
        <w:jc w:val="both"/>
        <w:rPr>
          <w:rFonts w:ascii="Arial" w:eastAsia="Times New Roman" w:hAnsi="Arial" w:cs="Arial"/>
          <w:spacing w:val="2"/>
          <w:sz w:val="24"/>
          <w:szCs w:val="24"/>
          <w:lang w:eastAsia="pt-BR"/>
        </w:rPr>
      </w:pPr>
    </w:p>
    <w:p w14:paraId="6598BB20" w14:textId="75701FC0" w:rsidR="00491EFF" w:rsidRPr="00491EFF" w:rsidRDefault="00491EFF" w:rsidP="007A3D22">
      <w:pPr>
        <w:pStyle w:val="PargrafodaLista"/>
        <w:numPr>
          <w:ilvl w:val="0"/>
          <w:numId w:val="4"/>
        </w:numPr>
        <w:shd w:val="clear" w:color="auto" w:fill="FFFFFF"/>
        <w:spacing w:after="0" w:line="360" w:lineRule="auto"/>
        <w:contextualSpacing w:val="0"/>
        <w:jc w:val="both"/>
        <w:rPr>
          <w:rFonts w:ascii="Arial" w:eastAsia="Times New Roman" w:hAnsi="Arial" w:cs="Arial"/>
          <w:b/>
          <w:spacing w:val="2"/>
          <w:sz w:val="24"/>
          <w:szCs w:val="24"/>
          <w:lang w:eastAsia="pt-BR"/>
        </w:rPr>
      </w:pPr>
      <w:r w:rsidRPr="00491EFF">
        <w:rPr>
          <w:rFonts w:ascii="Arial" w:hAnsi="Arial" w:cs="Arial"/>
          <w:b/>
          <w:sz w:val="24"/>
          <w:szCs w:val="24"/>
        </w:rPr>
        <w:t>FUNDAMENTO CONSTITUCIONAL DOS CRIMES HEDIONDOS</w:t>
      </w:r>
    </w:p>
    <w:p w14:paraId="2F4F96CA" w14:textId="77777777" w:rsidR="00580EC8" w:rsidRPr="00DD0DAB" w:rsidRDefault="00580EC8" w:rsidP="001378B6">
      <w:pPr>
        <w:spacing w:after="0" w:line="360" w:lineRule="auto"/>
        <w:ind w:firstLine="709"/>
        <w:jc w:val="both"/>
        <w:rPr>
          <w:rFonts w:ascii="Arial" w:hAnsi="Arial" w:cs="Arial"/>
          <w:b/>
          <w:sz w:val="24"/>
          <w:szCs w:val="24"/>
        </w:rPr>
      </w:pPr>
    </w:p>
    <w:p w14:paraId="1B58925C" w14:textId="77777777" w:rsidR="00491EFF" w:rsidRPr="00491EFF" w:rsidRDefault="00491EFF" w:rsidP="00491EFF">
      <w:pPr>
        <w:shd w:val="clear" w:color="auto" w:fill="FFFFFF"/>
        <w:spacing w:after="0" w:line="360" w:lineRule="auto"/>
        <w:ind w:firstLine="709"/>
        <w:jc w:val="both"/>
        <w:rPr>
          <w:rFonts w:ascii="Arial" w:eastAsia="Times New Roman" w:hAnsi="Arial" w:cs="Arial"/>
          <w:spacing w:val="2"/>
          <w:sz w:val="24"/>
          <w:szCs w:val="24"/>
          <w:lang w:eastAsia="pt-BR"/>
        </w:rPr>
      </w:pPr>
      <w:r>
        <w:rPr>
          <w:rFonts w:ascii="Arial" w:hAnsi="Arial" w:cs="Arial"/>
          <w:b/>
          <w:sz w:val="24"/>
          <w:szCs w:val="24"/>
        </w:rPr>
        <w:tab/>
      </w:r>
      <w:r w:rsidRPr="00491EFF">
        <w:rPr>
          <w:rFonts w:ascii="Arial" w:eastAsia="Times New Roman" w:hAnsi="Arial" w:cs="Arial"/>
          <w:spacing w:val="2"/>
          <w:sz w:val="24"/>
          <w:szCs w:val="24"/>
          <w:lang w:eastAsia="pt-BR"/>
        </w:rPr>
        <w:t>A elaboração da lei ocorre em meio a desconfiança e medo generalizados em sociedades onde vários crimes ocorreram nas décadas de 1980 e 1990, incluindo celebridades nacionais; o que leva a sociedade a exigir maior a atitude rígida em relação a tais crimes faz com que as pessoas sintam que alterar a legislação por meio de legi</w:t>
      </w:r>
      <w:r w:rsidR="00A01DD0">
        <w:rPr>
          <w:rFonts w:ascii="Arial" w:eastAsia="Times New Roman" w:hAnsi="Arial" w:cs="Arial"/>
          <w:spacing w:val="2"/>
          <w:sz w:val="24"/>
          <w:szCs w:val="24"/>
          <w:lang w:eastAsia="pt-BR"/>
        </w:rPr>
        <w:t>sladores constitucionais (PERES, 201</w:t>
      </w:r>
      <w:r w:rsidRPr="00491EFF">
        <w:rPr>
          <w:rFonts w:ascii="Arial" w:eastAsia="Times New Roman" w:hAnsi="Arial" w:cs="Arial"/>
          <w:spacing w:val="2"/>
          <w:sz w:val="24"/>
          <w:szCs w:val="24"/>
          <w:lang w:eastAsia="pt-BR"/>
        </w:rPr>
        <w:t xml:space="preserve">9). </w:t>
      </w:r>
    </w:p>
    <w:p w14:paraId="2FF39822" w14:textId="2AB15834" w:rsidR="00491EFF" w:rsidRPr="00491EFF" w:rsidRDefault="00491EFF" w:rsidP="00491EFF">
      <w:pPr>
        <w:shd w:val="clear" w:color="auto" w:fill="FFFFFF"/>
        <w:spacing w:after="0" w:line="360" w:lineRule="auto"/>
        <w:ind w:firstLine="709"/>
        <w:jc w:val="both"/>
        <w:rPr>
          <w:rFonts w:ascii="Arial" w:eastAsia="Times New Roman" w:hAnsi="Arial" w:cs="Arial"/>
          <w:spacing w:val="2"/>
          <w:sz w:val="24"/>
          <w:szCs w:val="24"/>
          <w:lang w:eastAsia="pt-BR"/>
        </w:rPr>
      </w:pPr>
      <w:r w:rsidRPr="00491EFF">
        <w:rPr>
          <w:rFonts w:ascii="Arial" w:eastAsia="Times New Roman" w:hAnsi="Arial" w:cs="Arial"/>
          <w:spacing w:val="2"/>
          <w:sz w:val="24"/>
          <w:szCs w:val="24"/>
          <w:lang w:eastAsia="pt-BR"/>
        </w:rPr>
        <w:t>O artigo 5º, inciso XLIII, da Constituição Federal de 1988 trata dos crimes hediondo</w:t>
      </w:r>
      <w:r w:rsidR="004B3FEA">
        <w:rPr>
          <w:rFonts w:ascii="Arial" w:eastAsia="Times New Roman" w:hAnsi="Arial" w:cs="Arial"/>
          <w:spacing w:val="2"/>
          <w:sz w:val="24"/>
          <w:szCs w:val="24"/>
          <w:lang w:eastAsia="pt-BR"/>
        </w:rPr>
        <w:t>s</w:t>
      </w:r>
      <w:r w:rsidRPr="00491EFF">
        <w:rPr>
          <w:rFonts w:ascii="Arial" w:eastAsia="Times New Roman" w:hAnsi="Arial" w:cs="Arial"/>
          <w:spacing w:val="2"/>
          <w:sz w:val="24"/>
          <w:szCs w:val="24"/>
          <w:lang w:eastAsia="pt-BR"/>
        </w:rPr>
        <w:t xml:space="preserve">, mas a definição é deixada para a lei comum, </w:t>
      </w:r>
      <w:r w:rsidR="004B3FEA">
        <w:rPr>
          <w:rFonts w:ascii="Arial" w:eastAsia="Times New Roman" w:hAnsi="Arial" w:cs="Arial"/>
          <w:spacing w:val="2"/>
          <w:sz w:val="24"/>
          <w:szCs w:val="24"/>
          <w:lang w:eastAsia="pt-BR"/>
        </w:rPr>
        <w:t>o que se materializou pela</w:t>
      </w:r>
      <w:r w:rsidRPr="00491EFF">
        <w:rPr>
          <w:rFonts w:ascii="Arial" w:eastAsia="Times New Roman" w:hAnsi="Arial" w:cs="Arial"/>
          <w:spacing w:val="2"/>
          <w:sz w:val="24"/>
          <w:szCs w:val="24"/>
          <w:lang w:eastAsia="pt-BR"/>
        </w:rPr>
        <w:t xml:space="preserve"> lei 8.072/90</w:t>
      </w:r>
      <w:r w:rsidR="004B3FEA">
        <w:rPr>
          <w:rFonts w:ascii="Arial" w:eastAsia="Times New Roman" w:hAnsi="Arial" w:cs="Arial"/>
          <w:spacing w:val="2"/>
          <w:sz w:val="24"/>
          <w:szCs w:val="24"/>
          <w:lang w:eastAsia="pt-BR"/>
        </w:rPr>
        <w:t>, que, como dito</w:t>
      </w:r>
      <w:r w:rsidRPr="00491EFF">
        <w:rPr>
          <w:rFonts w:ascii="Arial" w:eastAsia="Times New Roman" w:hAnsi="Arial" w:cs="Arial"/>
          <w:spacing w:val="2"/>
          <w:sz w:val="24"/>
          <w:szCs w:val="24"/>
          <w:lang w:eastAsia="pt-BR"/>
        </w:rPr>
        <w:t xml:space="preserve"> </w:t>
      </w:r>
      <w:r w:rsidR="00965C2E">
        <w:rPr>
          <w:rFonts w:ascii="Arial" w:eastAsia="Times New Roman" w:hAnsi="Arial" w:cs="Arial"/>
          <w:spacing w:val="2"/>
          <w:sz w:val="24"/>
          <w:szCs w:val="24"/>
          <w:lang w:eastAsia="pt-BR"/>
        </w:rPr>
        <w:t xml:space="preserve">anteriormente, </w:t>
      </w:r>
      <w:r w:rsidRPr="00491EFF">
        <w:rPr>
          <w:rFonts w:ascii="Arial" w:eastAsia="Times New Roman" w:hAnsi="Arial" w:cs="Arial"/>
          <w:spacing w:val="2"/>
          <w:sz w:val="24"/>
          <w:szCs w:val="24"/>
          <w:lang w:eastAsia="pt-BR"/>
        </w:rPr>
        <w:t>não criou novos tipos d</w:t>
      </w:r>
      <w:r w:rsidR="00A01DD0">
        <w:rPr>
          <w:rFonts w:ascii="Arial" w:eastAsia="Times New Roman" w:hAnsi="Arial" w:cs="Arial"/>
          <w:spacing w:val="2"/>
          <w:sz w:val="24"/>
          <w:szCs w:val="24"/>
          <w:lang w:eastAsia="pt-BR"/>
        </w:rPr>
        <w:t>e crime, apenas apertou alguns e</w:t>
      </w:r>
      <w:r w:rsidRPr="00491EFF">
        <w:rPr>
          <w:rFonts w:ascii="Arial" w:eastAsia="Times New Roman" w:hAnsi="Arial" w:cs="Arial"/>
          <w:spacing w:val="2"/>
          <w:sz w:val="24"/>
          <w:szCs w:val="24"/>
          <w:lang w:eastAsia="pt-BR"/>
        </w:rPr>
        <w:t>xistentes, onde o desenvolvimento de processos criminais e criminais tem mai</w:t>
      </w:r>
      <w:r w:rsidR="00A01DD0">
        <w:rPr>
          <w:rFonts w:ascii="Arial" w:eastAsia="Times New Roman" w:hAnsi="Arial" w:cs="Arial"/>
          <w:spacing w:val="2"/>
          <w:sz w:val="24"/>
          <w:szCs w:val="24"/>
          <w:lang w:eastAsia="pt-BR"/>
        </w:rPr>
        <w:t>or rigor (NUCCI, 2018</w:t>
      </w:r>
      <w:r w:rsidRPr="00491EFF">
        <w:rPr>
          <w:rFonts w:ascii="Arial" w:eastAsia="Times New Roman" w:hAnsi="Arial" w:cs="Arial"/>
          <w:spacing w:val="2"/>
          <w:sz w:val="24"/>
          <w:szCs w:val="24"/>
          <w:lang w:eastAsia="pt-BR"/>
        </w:rPr>
        <w:t>).</w:t>
      </w:r>
    </w:p>
    <w:p w14:paraId="06E86BE3" w14:textId="04106246" w:rsidR="00D15F58" w:rsidRPr="00D15F58" w:rsidRDefault="00141E97" w:rsidP="001378B6">
      <w:pPr>
        <w:spacing w:after="0" w:line="360" w:lineRule="auto"/>
        <w:ind w:firstLine="709"/>
        <w:jc w:val="both"/>
        <w:rPr>
          <w:rFonts w:ascii="Arial" w:hAnsi="Arial" w:cs="Arial"/>
          <w:spacing w:val="2"/>
          <w:sz w:val="24"/>
          <w:szCs w:val="24"/>
        </w:rPr>
      </w:pPr>
      <w:r>
        <w:rPr>
          <w:rStyle w:val="styleswordwithsynonyms8m9z7"/>
          <w:rFonts w:ascii="Arial" w:hAnsi="Arial" w:cs="Arial"/>
          <w:spacing w:val="2"/>
          <w:sz w:val="24"/>
          <w:szCs w:val="24"/>
        </w:rPr>
        <w:t>Entretando, a l</w:t>
      </w:r>
      <w:r w:rsidR="00D15F58" w:rsidRPr="00D15F58">
        <w:rPr>
          <w:rStyle w:val="styleswordwithsynonyms8m9z7"/>
          <w:rFonts w:ascii="Arial" w:hAnsi="Arial" w:cs="Arial"/>
          <w:spacing w:val="2"/>
          <w:sz w:val="24"/>
          <w:szCs w:val="24"/>
        </w:rPr>
        <w:t>ei</w:t>
      </w:r>
      <w:r w:rsidR="00D15F58" w:rsidRPr="00D15F58">
        <w:rPr>
          <w:rFonts w:ascii="Arial" w:hAnsi="Arial" w:cs="Arial"/>
          <w:spacing w:val="2"/>
          <w:sz w:val="24"/>
          <w:szCs w:val="24"/>
        </w:rPr>
        <w:t xml:space="preserve"> de crimes hediondos </w:t>
      </w:r>
      <w:r w:rsidR="00D15F58" w:rsidRPr="00D15F58">
        <w:rPr>
          <w:rStyle w:val="styleswordwithsynonyms8m9z7"/>
          <w:rFonts w:ascii="Arial" w:hAnsi="Arial" w:cs="Arial"/>
          <w:spacing w:val="2"/>
          <w:sz w:val="24"/>
          <w:szCs w:val="24"/>
        </w:rPr>
        <w:t>era</w:t>
      </w:r>
      <w:r w:rsidR="00D15F58" w:rsidRPr="00D15F58">
        <w:rPr>
          <w:rFonts w:ascii="Arial" w:hAnsi="Arial" w:cs="Arial"/>
          <w:spacing w:val="2"/>
          <w:sz w:val="24"/>
          <w:szCs w:val="24"/>
        </w:rPr>
        <w:t xml:space="preserve"> incompatível em </w:t>
      </w:r>
      <w:r w:rsidR="00D15F58" w:rsidRPr="00D15F58">
        <w:rPr>
          <w:rStyle w:val="styleswordwithsynonyms8m9z7"/>
          <w:rFonts w:ascii="Arial" w:hAnsi="Arial" w:cs="Arial"/>
          <w:spacing w:val="2"/>
          <w:sz w:val="24"/>
          <w:szCs w:val="24"/>
        </w:rPr>
        <w:t>sua</w:t>
      </w:r>
      <w:r w:rsidR="00D15F58" w:rsidRPr="00D15F58">
        <w:rPr>
          <w:rFonts w:ascii="Arial" w:hAnsi="Arial" w:cs="Arial"/>
          <w:spacing w:val="2"/>
          <w:sz w:val="24"/>
          <w:szCs w:val="24"/>
        </w:rPr>
        <w:t xml:space="preserve"> redação anterior </w:t>
      </w:r>
      <w:r>
        <w:rPr>
          <w:rFonts w:ascii="Arial" w:hAnsi="Arial" w:cs="Arial"/>
          <w:spacing w:val="2"/>
          <w:sz w:val="24"/>
          <w:szCs w:val="24"/>
        </w:rPr>
        <w:t xml:space="preserve">com a ordem constitucional, sobretudo em relação a </w:t>
      </w:r>
      <w:r w:rsidR="00D15F58" w:rsidRPr="00D15F58">
        <w:rPr>
          <w:rStyle w:val="styleswordwithsynonyms8m9z7"/>
          <w:rFonts w:ascii="Arial" w:hAnsi="Arial" w:cs="Arial"/>
          <w:spacing w:val="2"/>
          <w:sz w:val="24"/>
          <w:szCs w:val="24"/>
        </w:rPr>
        <w:t>dois</w:t>
      </w:r>
      <w:r w:rsidR="00D15F58" w:rsidRPr="00D15F58">
        <w:rPr>
          <w:rFonts w:ascii="Arial" w:hAnsi="Arial" w:cs="Arial"/>
          <w:spacing w:val="2"/>
          <w:sz w:val="24"/>
          <w:szCs w:val="24"/>
        </w:rPr>
        <w:t xml:space="preserve"> pontos da </w:t>
      </w:r>
      <w:r w:rsidR="00D15F58" w:rsidRPr="00D15F58">
        <w:rPr>
          <w:rStyle w:val="styleswordwithsynonyms8m9z7"/>
          <w:rFonts w:ascii="Arial" w:hAnsi="Arial" w:cs="Arial"/>
          <w:spacing w:val="2"/>
          <w:sz w:val="24"/>
          <w:szCs w:val="24"/>
        </w:rPr>
        <w:t>natureza</w:t>
      </w:r>
      <w:r w:rsidR="00D15F58" w:rsidRPr="00D15F58">
        <w:rPr>
          <w:rFonts w:ascii="Arial" w:hAnsi="Arial" w:cs="Arial"/>
          <w:spacing w:val="2"/>
          <w:sz w:val="24"/>
          <w:szCs w:val="24"/>
        </w:rPr>
        <w:t xml:space="preserve"> do </w:t>
      </w:r>
      <w:r w:rsidR="00D15F58" w:rsidRPr="00D15F58">
        <w:rPr>
          <w:rStyle w:val="styleswordwithsynonyms8m9z7"/>
          <w:rFonts w:ascii="Arial" w:hAnsi="Arial" w:cs="Arial"/>
          <w:spacing w:val="2"/>
          <w:sz w:val="24"/>
          <w:szCs w:val="24"/>
        </w:rPr>
        <w:t>processo</w:t>
      </w:r>
      <w:r w:rsidR="00D15F58" w:rsidRPr="00D15F58">
        <w:rPr>
          <w:rFonts w:ascii="Arial" w:hAnsi="Arial" w:cs="Arial"/>
          <w:spacing w:val="2"/>
          <w:sz w:val="24"/>
          <w:szCs w:val="24"/>
        </w:rPr>
        <w:t xml:space="preserve"> </w:t>
      </w:r>
      <w:r w:rsidR="00D15F58" w:rsidRPr="00D15F58">
        <w:rPr>
          <w:rStyle w:val="styleswordwithsynonyms8m9z7"/>
          <w:rFonts w:ascii="Arial" w:hAnsi="Arial" w:cs="Arial"/>
          <w:spacing w:val="2"/>
          <w:sz w:val="24"/>
          <w:szCs w:val="24"/>
        </w:rPr>
        <w:t>penal</w:t>
      </w:r>
      <w:r w:rsidR="00D15F58" w:rsidRPr="00D15F58">
        <w:rPr>
          <w:rFonts w:ascii="Arial" w:hAnsi="Arial" w:cs="Arial"/>
          <w:spacing w:val="2"/>
          <w:sz w:val="24"/>
          <w:szCs w:val="24"/>
        </w:rPr>
        <w:t xml:space="preserve">: a vedação liberdade temporária e obrigação de </w:t>
      </w:r>
      <w:r w:rsidR="00D15F58" w:rsidRPr="00D15F58">
        <w:rPr>
          <w:rStyle w:val="styleswordwithsynonyms8m9z7"/>
          <w:rFonts w:ascii="Arial" w:hAnsi="Arial" w:cs="Arial"/>
          <w:spacing w:val="2"/>
          <w:sz w:val="24"/>
          <w:szCs w:val="24"/>
        </w:rPr>
        <w:t>cumprir</w:t>
      </w:r>
      <w:r w:rsidR="00D15F58" w:rsidRPr="00D15F58">
        <w:rPr>
          <w:rFonts w:ascii="Arial" w:hAnsi="Arial" w:cs="Arial"/>
          <w:spacing w:val="2"/>
          <w:sz w:val="24"/>
          <w:szCs w:val="24"/>
        </w:rPr>
        <w:t xml:space="preserve"> pena completamente </w:t>
      </w:r>
      <w:r w:rsidR="00D15F58" w:rsidRPr="00D15F58">
        <w:rPr>
          <w:rStyle w:val="styleswordwithsynonyms8m9z7"/>
          <w:rFonts w:ascii="Arial" w:hAnsi="Arial" w:cs="Arial"/>
          <w:spacing w:val="2"/>
          <w:sz w:val="24"/>
          <w:szCs w:val="24"/>
        </w:rPr>
        <w:t>desligado</w:t>
      </w:r>
      <w:r w:rsidR="00D15F58" w:rsidRPr="00D15F58">
        <w:rPr>
          <w:rFonts w:ascii="Arial" w:hAnsi="Arial" w:cs="Arial"/>
          <w:spacing w:val="2"/>
          <w:sz w:val="24"/>
          <w:szCs w:val="24"/>
        </w:rPr>
        <w:t xml:space="preserve">. </w:t>
      </w:r>
      <w:r w:rsidR="004162AA">
        <w:rPr>
          <w:rFonts w:ascii="Arial" w:hAnsi="Arial" w:cs="Arial"/>
          <w:spacing w:val="2"/>
          <w:sz w:val="24"/>
          <w:szCs w:val="24"/>
        </w:rPr>
        <w:t>Esse</w:t>
      </w:r>
      <w:r w:rsidR="004E206D">
        <w:rPr>
          <w:rFonts w:ascii="Arial" w:hAnsi="Arial" w:cs="Arial"/>
          <w:spacing w:val="2"/>
          <w:sz w:val="24"/>
          <w:szCs w:val="24"/>
        </w:rPr>
        <w:t>s</w:t>
      </w:r>
      <w:r w:rsidR="004162AA">
        <w:rPr>
          <w:rFonts w:ascii="Arial" w:hAnsi="Arial" w:cs="Arial"/>
          <w:spacing w:val="2"/>
          <w:sz w:val="24"/>
          <w:szCs w:val="24"/>
        </w:rPr>
        <w:t xml:space="preserve"> aspectos se apresentam com</w:t>
      </w:r>
      <w:r w:rsidR="004E206D">
        <w:rPr>
          <w:rFonts w:ascii="Arial" w:hAnsi="Arial" w:cs="Arial"/>
          <w:spacing w:val="2"/>
          <w:sz w:val="24"/>
          <w:szCs w:val="24"/>
        </w:rPr>
        <w:t>o</w:t>
      </w:r>
      <w:r w:rsidR="00D15F58" w:rsidRPr="00D15F58">
        <w:rPr>
          <w:rFonts w:ascii="Arial" w:hAnsi="Arial" w:cs="Arial"/>
          <w:spacing w:val="2"/>
          <w:sz w:val="24"/>
          <w:szCs w:val="24"/>
        </w:rPr>
        <w:t xml:space="preserve"> inconstitucionais e não </w:t>
      </w:r>
      <w:r w:rsidR="00D15F58" w:rsidRPr="00D15F58">
        <w:rPr>
          <w:rStyle w:val="styleswordwithsynonyms8m9z7"/>
          <w:rFonts w:ascii="Arial" w:hAnsi="Arial" w:cs="Arial"/>
          <w:spacing w:val="2"/>
          <w:sz w:val="24"/>
          <w:szCs w:val="24"/>
        </w:rPr>
        <w:t>apenas</w:t>
      </w:r>
      <w:r w:rsidR="00D15F58" w:rsidRPr="00D15F58">
        <w:rPr>
          <w:rFonts w:ascii="Arial" w:hAnsi="Arial" w:cs="Arial"/>
          <w:spacing w:val="2"/>
          <w:sz w:val="24"/>
          <w:szCs w:val="24"/>
        </w:rPr>
        <w:t xml:space="preserve"> prejudicam o </w:t>
      </w:r>
      <w:r w:rsidR="00D15F58" w:rsidRPr="00D15F58">
        <w:rPr>
          <w:rStyle w:val="styleswordwithsynonyms8m9z7"/>
          <w:rFonts w:ascii="Arial" w:hAnsi="Arial" w:cs="Arial"/>
          <w:spacing w:val="2"/>
          <w:sz w:val="24"/>
          <w:szCs w:val="24"/>
        </w:rPr>
        <w:t>disposto</w:t>
      </w:r>
      <w:r w:rsidR="00D15F58" w:rsidRPr="00D15F58">
        <w:rPr>
          <w:rFonts w:ascii="Arial" w:hAnsi="Arial" w:cs="Arial"/>
          <w:spacing w:val="2"/>
          <w:sz w:val="24"/>
          <w:szCs w:val="24"/>
        </w:rPr>
        <w:t xml:space="preserve"> na Constituição </w:t>
      </w:r>
      <w:r w:rsidR="00D15F58" w:rsidRPr="00D15F58">
        <w:rPr>
          <w:rStyle w:val="styleswordwithsynonyms8m9z7"/>
          <w:rFonts w:ascii="Arial" w:hAnsi="Arial" w:cs="Arial"/>
          <w:spacing w:val="2"/>
          <w:sz w:val="24"/>
          <w:szCs w:val="24"/>
        </w:rPr>
        <w:t>Federal</w:t>
      </w:r>
      <w:r w:rsidR="00D15F58" w:rsidRPr="00D15F58">
        <w:rPr>
          <w:rFonts w:ascii="Arial" w:hAnsi="Arial" w:cs="Arial"/>
          <w:spacing w:val="2"/>
          <w:sz w:val="24"/>
          <w:szCs w:val="24"/>
        </w:rPr>
        <w:t xml:space="preserve">, </w:t>
      </w:r>
      <w:r w:rsidR="00D15F58" w:rsidRPr="00D15F58">
        <w:rPr>
          <w:rStyle w:val="styleswordwithsynonyms8m9z7"/>
          <w:rFonts w:ascii="Arial" w:hAnsi="Arial" w:cs="Arial"/>
          <w:spacing w:val="2"/>
          <w:sz w:val="24"/>
          <w:szCs w:val="24"/>
        </w:rPr>
        <w:t>bem</w:t>
      </w:r>
      <w:r w:rsidR="00D15F58" w:rsidRPr="00D15F58">
        <w:rPr>
          <w:rFonts w:ascii="Arial" w:hAnsi="Arial" w:cs="Arial"/>
          <w:spacing w:val="2"/>
          <w:sz w:val="24"/>
          <w:szCs w:val="24"/>
        </w:rPr>
        <w:t xml:space="preserve"> </w:t>
      </w:r>
      <w:r w:rsidR="00D15F58" w:rsidRPr="00D15F58">
        <w:rPr>
          <w:rStyle w:val="styleswordwithsynonyms8m9z7"/>
          <w:rFonts w:ascii="Arial" w:hAnsi="Arial" w:cs="Arial"/>
          <w:spacing w:val="2"/>
          <w:sz w:val="24"/>
          <w:szCs w:val="24"/>
        </w:rPr>
        <w:t>como</w:t>
      </w:r>
      <w:r w:rsidR="00D15F58" w:rsidRPr="00D15F58">
        <w:rPr>
          <w:rFonts w:ascii="Arial" w:hAnsi="Arial" w:cs="Arial"/>
          <w:spacing w:val="2"/>
          <w:sz w:val="24"/>
          <w:szCs w:val="24"/>
        </w:rPr>
        <w:t xml:space="preserve"> os princípios proporcionalidade (</w:t>
      </w:r>
      <w:r w:rsidR="00D15F58" w:rsidRPr="00D15F58">
        <w:rPr>
          <w:rStyle w:val="styleswordwithsynonyms8m9z7"/>
          <w:rFonts w:ascii="Arial" w:hAnsi="Arial" w:cs="Arial"/>
          <w:spacing w:val="2"/>
          <w:sz w:val="24"/>
          <w:szCs w:val="24"/>
        </w:rPr>
        <w:t>S</w:t>
      </w:r>
      <w:r w:rsidR="00A01DD0" w:rsidRPr="00D15F58">
        <w:rPr>
          <w:rStyle w:val="styleswordwithsynonyms8m9z7"/>
          <w:rFonts w:ascii="Arial" w:hAnsi="Arial" w:cs="Arial"/>
          <w:spacing w:val="2"/>
          <w:sz w:val="24"/>
          <w:szCs w:val="24"/>
        </w:rPr>
        <w:t>ILVA</w:t>
      </w:r>
      <w:r w:rsidR="00A01DD0">
        <w:rPr>
          <w:rStyle w:val="styleswordwithsynonyms8m9z7"/>
          <w:rFonts w:ascii="Arial" w:hAnsi="Arial" w:cs="Arial"/>
          <w:spacing w:val="2"/>
          <w:sz w:val="24"/>
          <w:szCs w:val="24"/>
        </w:rPr>
        <w:t xml:space="preserve"> FRANCO</w:t>
      </w:r>
      <w:r w:rsidR="00A01DD0">
        <w:rPr>
          <w:rFonts w:ascii="Arial" w:hAnsi="Arial" w:cs="Arial"/>
          <w:spacing w:val="2"/>
          <w:sz w:val="24"/>
          <w:szCs w:val="24"/>
        </w:rPr>
        <w:t>, 2018</w:t>
      </w:r>
      <w:r w:rsidR="00D15F58" w:rsidRPr="00D15F58">
        <w:rPr>
          <w:rFonts w:ascii="Arial" w:hAnsi="Arial" w:cs="Arial"/>
          <w:spacing w:val="2"/>
          <w:sz w:val="24"/>
          <w:szCs w:val="24"/>
        </w:rPr>
        <w:t xml:space="preserve">). </w:t>
      </w:r>
    </w:p>
    <w:p w14:paraId="1D7F9EE3" w14:textId="65A6C883" w:rsidR="00D15F58" w:rsidRPr="00D15F58" w:rsidRDefault="00D15F58" w:rsidP="001378B6">
      <w:pPr>
        <w:spacing w:after="0" w:line="360" w:lineRule="auto"/>
        <w:ind w:firstLine="709"/>
        <w:jc w:val="both"/>
        <w:rPr>
          <w:rFonts w:ascii="Arial" w:hAnsi="Arial" w:cs="Arial"/>
          <w:spacing w:val="2"/>
          <w:sz w:val="24"/>
          <w:szCs w:val="24"/>
        </w:rPr>
      </w:pPr>
      <w:r w:rsidRPr="00D15F58">
        <w:rPr>
          <w:rFonts w:ascii="Arial" w:hAnsi="Arial" w:cs="Arial"/>
          <w:spacing w:val="2"/>
          <w:sz w:val="24"/>
          <w:szCs w:val="24"/>
        </w:rPr>
        <w:t xml:space="preserve">O </w:t>
      </w:r>
      <w:r w:rsidRPr="00D15F58">
        <w:rPr>
          <w:rStyle w:val="styleswordwithsynonyms8m9z7"/>
          <w:rFonts w:ascii="Arial" w:hAnsi="Arial" w:cs="Arial"/>
          <w:spacing w:val="2"/>
          <w:sz w:val="24"/>
          <w:szCs w:val="24"/>
        </w:rPr>
        <w:t>artigo</w:t>
      </w:r>
      <w:r w:rsidRPr="00D15F58">
        <w:rPr>
          <w:rFonts w:ascii="Arial" w:hAnsi="Arial" w:cs="Arial"/>
          <w:spacing w:val="2"/>
          <w:sz w:val="24"/>
          <w:szCs w:val="24"/>
        </w:rPr>
        <w:t xml:space="preserve"> 5º, </w:t>
      </w:r>
      <w:r w:rsidRPr="00D15F58">
        <w:rPr>
          <w:rStyle w:val="styleswordwithsynonyms8m9z7"/>
          <w:rFonts w:ascii="Arial" w:hAnsi="Arial" w:cs="Arial"/>
          <w:spacing w:val="2"/>
          <w:sz w:val="24"/>
          <w:szCs w:val="24"/>
        </w:rPr>
        <w:t>inciso</w:t>
      </w:r>
      <w:r w:rsidRPr="00D15F58">
        <w:rPr>
          <w:rFonts w:ascii="Arial" w:hAnsi="Arial" w:cs="Arial"/>
          <w:spacing w:val="2"/>
          <w:sz w:val="24"/>
          <w:szCs w:val="24"/>
        </w:rPr>
        <w:t xml:space="preserve"> XLIII, da Constituição </w:t>
      </w:r>
      <w:r w:rsidRPr="00D15F58">
        <w:rPr>
          <w:rStyle w:val="styleswordwithsynonyms8m9z7"/>
          <w:rFonts w:ascii="Arial" w:hAnsi="Arial" w:cs="Arial"/>
          <w:spacing w:val="2"/>
          <w:sz w:val="24"/>
          <w:szCs w:val="24"/>
        </w:rPr>
        <w:t>Federal</w:t>
      </w:r>
      <w:r w:rsidRPr="00D15F58">
        <w:rPr>
          <w:rFonts w:ascii="Arial" w:hAnsi="Arial" w:cs="Arial"/>
          <w:spacing w:val="2"/>
          <w:sz w:val="24"/>
          <w:szCs w:val="24"/>
        </w:rPr>
        <w:t xml:space="preserve"> estabelece </w:t>
      </w:r>
      <w:r w:rsidRPr="00D15F58">
        <w:rPr>
          <w:rStyle w:val="styleswordwithsynonyms8m9z7"/>
          <w:rFonts w:ascii="Arial" w:hAnsi="Arial" w:cs="Arial"/>
          <w:spacing w:val="2"/>
          <w:sz w:val="24"/>
          <w:szCs w:val="24"/>
        </w:rPr>
        <w:t>que</w:t>
      </w:r>
      <w:r w:rsidRPr="00D15F58">
        <w:rPr>
          <w:rFonts w:ascii="Arial" w:hAnsi="Arial" w:cs="Arial"/>
          <w:spacing w:val="2"/>
          <w:sz w:val="24"/>
          <w:szCs w:val="24"/>
        </w:rPr>
        <w:t xml:space="preserve"> </w:t>
      </w:r>
      <w:r w:rsidR="004E206D">
        <w:rPr>
          <w:rFonts w:ascii="Arial" w:hAnsi="Arial" w:cs="Arial"/>
          <w:spacing w:val="2"/>
          <w:sz w:val="24"/>
          <w:szCs w:val="24"/>
        </w:rPr>
        <w:t xml:space="preserve">para </w:t>
      </w:r>
      <w:r w:rsidRPr="00D15F58">
        <w:rPr>
          <w:rFonts w:ascii="Arial" w:hAnsi="Arial" w:cs="Arial"/>
          <w:spacing w:val="2"/>
          <w:sz w:val="24"/>
          <w:szCs w:val="24"/>
        </w:rPr>
        <w:t xml:space="preserve">o crime hediondo ou comparável a ele, a </w:t>
      </w:r>
      <w:r w:rsidRPr="00D15F58">
        <w:rPr>
          <w:rStyle w:val="styleswordwithsynonyms8m9z7"/>
          <w:rFonts w:ascii="Arial" w:hAnsi="Arial" w:cs="Arial"/>
          <w:spacing w:val="2"/>
          <w:sz w:val="24"/>
          <w:szCs w:val="24"/>
        </w:rPr>
        <w:t>lei</w:t>
      </w:r>
      <w:r w:rsidRPr="00D15F58">
        <w:rPr>
          <w:rFonts w:ascii="Arial" w:hAnsi="Arial" w:cs="Arial"/>
          <w:spacing w:val="2"/>
          <w:sz w:val="24"/>
          <w:szCs w:val="24"/>
        </w:rPr>
        <w:t xml:space="preserve"> será considerada inafiançável e </w:t>
      </w:r>
      <w:r w:rsidR="004E206D">
        <w:rPr>
          <w:rFonts w:ascii="Arial" w:hAnsi="Arial" w:cs="Arial"/>
          <w:spacing w:val="2"/>
          <w:sz w:val="24"/>
          <w:szCs w:val="24"/>
        </w:rPr>
        <w:t>sem hipótese de</w:t>
      </w:r>
      <w:r w:rsidRPr="00D15F58">
        <w:rPr>
          <w:rFonts w:ascii="Arial" w:hAnsi="Arial" w:cs="Arial"/>
          <w:spacing w:val="2"/>
          <w:sz w:val="24"/>
          <w:szCs w:val="24"/>
        </w:rPr>
        <w:t xml:space="preserve"> graça ou </w:t>
      </w:r>
      <w:r w:rsidRPr="00D15F58">
        <w:rPr>
          <w:rStyle w:val="styleswordwithsynonyms8m9z7"/>
          <w:rFonts w:ascii="Arial" w:hAnsi="Arial" w:cs="Arial"/>
          <w:spacing w:val="2"/>
          <w:sz w:val="24"/>
          <w:szCs w:val="24"/>
        </w:rPr>
        <w:t>anistia</w:t>
      </w:r>
      <w:r w:rsidR="004E206D">
        <w:rPr>
          <w:rStyle w:val="styleswordwithsynonyms8m9z7"/>
          <w:rFonts w:ascii="Arial" w:hAnsi="Arial" w:cs="Arial"/>
          <w:spacing w:val="2"/>
          <w:sz w:val="24"/>
          <w:szCs w:val="24"/>
        </w:rPr>
        <w:t xml:space="preserve">, bem como </w:t>
      </w:r>
      <w:r w:rsidR="00307E7D">
        <w:rPr>
          <w:rStyle w:val="styleswordwithsynonyms8m9z7"/>
          <w:rFonts w:ascii="Arial" w:hAnsi="Arial" w:cs="Arial"/>
          <w:spacing w:val="2"/>
          <w:sz w:val="24"/>
          <w:szCs w:val="24"/>
        </w:rPr>
        <w:t>se o</w:t>
      </w:r>
      <w:r w:rsidRPr="00D15F58">
        <w:rPr>
          <w:rFonts w:ascii="Arial" w:hAnsi="Arial" w:cs="Arial"/>
          <w:spacing w:val="2"/>
          <w:sz w:val="24"/>
          <w:szCs w:val="24"/>
        </w:rPr>
        <w:t xml:space="preserve"> responsável </w:t>
      </w:r>
      <w:r w:rsidRPr="00D15F58">
        <w:rPr>
          <w:rStyle w:val="styleswordwithsynonyms8m9z7"/>
          <w:rFonts w:ascii="Arial" w:hAnsi="Arial" w:cs="Arial"/>
          <w:spacing w:val="2"/>
          <w:sz w:val="24"/>
          <w:szCs w:val="24"/>
        </w:rPr>
        <w:t>por</w:t>
      </w:r>
      <w:r w:rsidRPr="00D15F58">
        <w:rPr>
          <w:rFonts w:ascii="Arial" w:hAnsi="Arial" w:cs="Arial"/>
          <w:spacing w:val="2"/>
          <w:sz w:val="24"/>
          <w:szCs w:val="24"/>
        </w:rPr>
        <w:t xml:space="preserve"> tais crimes como executores, </w:t>
      </w:r>
      <w:r w:rsidRPr="00D15F58">
        <w:rPr>
          <w:rStyle w:val="styleswordwithsynonyms8m9z7"/>
          <w:rFonts w:ascii="Arial" w:hAnsi="Arial" w:cs="Arial"/>
          <w:spacing w:val="2"/>
          <w:sz w:val="24"/>
          <w:szCs w:val="24"/>
        </w:rPr>
        <w:t>mesmo</w:t>
      </w:r>
      <w:r w:rsidRPr="00D15F58">
        <w:rPr>
          <w:rFonts w:ascii="Arial" w:hAnsi="Arial" w:cs="Arial"/>
          <w:spacing w:val="2"/>
          <w:sz w:val="24"/>
          <w:szCs w:val="24"/>
        </w:rPr>
        <w:t xml:space="preserve"> a</w:t>
      </w:r>
      <w:r w:rsidRPr="00D15F58">
        <w:rPr>
          <w:rStyle w:val="styleswordwithsynonyms8m9z7"/>
          <w:rFonts w:ascii="Arial" w:hAnsi="Arial" w:cs="Arial"/>
          <w:spacing w:val="2"/>
          <w:sz w:val="24"/>
          <w:szCs w:val="24"/>
        </w:rPr>
        <w:t>que</w:t>
      </w:r>
      <w:r w:rsidRPr="00D15F58">
        <w:rPr>
          <w:rFonts w:ascii="Arial" w:hAnsi="Arial" w:cs="Arial"/>
          <w:spacing w:val="2"/>
          <w:sz w:val="24"/>
          <w:szCs w:val="24"/>
        </w:rPr>
        <w:t xml:space="preserve">les que, </w:t>
      </w:r>
      <w:r w:rsidRPr="00D15F58">
        <w:rPr>
          <w:rStyle w:val="styleswordwithsynonyms8m9z7"/>
          <w:rFonts w:ascii="Arial" w:hAnsi="Arial" w:cs="Arial"/>
          <w:spacing w:val="2"/>
          <w:sz w:val="24"/>
          <w:szCs w:val="24"/>
        </w:rPr>
        <w:t>por</w:t>
      </w:r>
      <w:r w:rsidRPr="00D15F58">
        <w:rPr>
          <w:rFonts w:ascii="Arial" w:hAnsi="Arial" w:cs="Arial"/>
          <w:spacing w:val="2"/>
          <w:sz w:val="24"/>
          <w:szCs w:val="24"/>
        </w:rPr>
        <w:t xml:space="preserve"> inadvertência, não se </w:t>
      </w:r>
      <w:r w:rsidRPr="00D15F58">
        <w:rPr>
          <w:rStyle w:val="styleswordwithsynonyms8m9z7"/>
          <w:rFonts w:ascii="Arial" w:hAnsi="Arial" w:cs="Arial"/>
          <w:spacing w:val="2"/>
          <w:sz w:val="24"/>
          <w:szCs w:val="24"/>
        </w:rPr>
        <w:t>abstiver</w:t>
      </w:r>
      <w:r w:rsidR="00307E7D">
        <w:rPr>
          <w:rStyle w:val="styleswordwithsynonyms8m9z7"/>
          <w:rFonts w:ascii="Arial" w:hAnsi="Arial" w:cs="Arial"/>
          <w:spacing w:val="2"/>
          <w:sz w:val="24"/>
          <w:szCs w:val="24"/>
        </w:rPr>
        <w:t>e</w:t>
      </w:r>
      <w:r w:rsidRPr="00D15F58">
        <w:rPr>
          <w:rStyle w:val="styleswordwithsynonyms8m9z7"/>
          <w:rFonts w:ascii="Arial" w:hAnsi="Arial" w:cs="Arial"/>
          <w:spacing w:val="2"/>
          <w:sz w:val="24"/>
          <w:szCs w:val="24"/>
        </w:rPr>
        <w:t>m</w:t>
      </w:r>
      <w:r w:rsidRPr="00D15F58">
        <w:rPr>
          <w:rFonts w:ascii="Arial" w:hAnsi="Arial" w:cs="Arial"/>
          <w:spacing w:val="2"/>
          <w:sz w:val="24"/>
          <w:szCs w:val="24"/>
        </w:rPr>
        <w:t xml:space="preserve"> do </w:t>
      </w:r>
      <w:r w:rsidRPr="00D15F58">
        <w:rPr>
          <w:rStyle w:val="styleswordwithsynonyms8m9z7"/>
          <w:rFonts w:ascii="Arial" w:hAnsi="Arial" w:cs="Arial"/>
          <w:spacing w:val="2"/>
          <w:sz w:val="24"/>
          <w:szCs w:val="24"/>
        </w:rPr>
        <w:t>ato</w:t>
      </w:r>
      <w:r w:rsidRPr="00D15F58">
        <w:rPr>
          <w:rFonts w:ascii="Arial" w:hAnsi="Arial" w:cs="Arial"/>
          <w:spacing w:val="2"/>
          <w:sz w:val="24"/>
          <w:szCs w:val="24"/>
        </w:rPr>
        <w:t>. A interpretação ocorre de duas formas: ext</w:t>
      </w:r>
      <w:r w:rsidR="00A01DD0">
        <w:rPr>
          <w:rFonts w:ascii="Arial" w:hAnsi="Arial" w:cs="Arial"/>
          <w:spacing w:val="2"/>
          <w:sz w:val="24"/>
          <w:szCs w:val="24"/>
        </w:rPr>
        <w:t>ensiva e repressiva (LENZA, 2019</w:t>
      </w:r>
      <w:r w:rsidRPr="00D15F58">
        <w:rPr>
          <w:rFonts w:ascii="Arial" w:hAnsi="Arial" w:cs="Arial"/>
          <w:spacing w:val="2"/>
          <w:sz w:val="24"/>
          <w:szCs w:val="24"/>
        </w:rPr>
        <w:t xml:space="preserve">). </w:t>
      </w:r>
    </w:p>
    <w:p w14:paraId="43FF1F84" w14:textId="77777777" w:rsidR="00D15F58" w:rsidRPr="00D15F58" w:rsidRDefault="00D15F58" w:rsidP="001378B6">
      <w:pPr>
        <w:spacing w:after="0" w:line="360" w:lineRule="auto"/>
        <w:ind w:firstLine="709"/>
        <w:jc w:val="both"/>
        <w:rPr>
          <w:rFonts w:ascii="Arial" w:hAnsi="Arial" w:cs="Arial"/>
          <w:spacing w:val="2"/>
          <w:sz w:val="24"/>
          <w:szCs w:val="24"/>
        </w:rPr>
      </w:pPr>
      <w:r w:rsidRPr="00D15F58">
        <w:rPr>
          <w:rFonts w:ascii="Arial" w:hAnsi="Arial" w:cs="Arial"/>
          <w:spacing w:val="2"/>
          <w:sz w:val="24"/>
          <w:szCs w:val="24"/>
        </w:rPr>
        <w:t xml:space="preserve">Ao </w:t>
      </w:r>
      <w:r w:rsidRPr="00D15F58">
        <w:rPr>
          <w:rStyle w:val="styleswordwithsynonyms8m9z7"/>
          <w:rFonts w:ascii="Arial" w:hAnsi="Arial" w:cs="Arial"/>
          <w:spacing w:val="2"/>
          <w:sz w:val="24"/>
          <w:szCs w:val="24"/>
        </w:rPr>
        <w:t>analisar</w:t>
      </w:r>
      <w:r w:rsidRPr="00D15F58">
        <w:rPr>
          <w:rFonts w:ascii="Arial" w:hAnsi="Arial" w:cs="Arial"/>
          <w:spacing w:val="2"/>
          <w:sz w:val="24"/>
          <w:szCs w:val="24"/>
        </w:rPr>
        <w:t xml:space="preserve"> a </w:t>
      </w:r>
      <w:r w:rsidRPr="00D15F58">
        <w:rPr>
          <w:rStyle w:val="styleswordwithsynonyms8m9z7"/>
          <w:rFonts w:ascii="Arial" w:hAnsi="Arial" w:cs="Arial"/>
          <w:spacing w:val="2"/>
          <w:sz w:val="24"/>
          <w:szCs w:val="24"/>
        </w:rPr>
        <w:t>Carta</w:t>
      </w:r>
      <w:r w:rsidRPr="00D15F58">
        <w:rPr>
          <w:rFonts w:ascii="Arial" w:hAnsi="Arial" w:cs="Arial"/>
          <w:spacing w:val="2"/>
          <w:sz w:val="24"/>
          <w:szCs w:val="24"/>
        </w:rPr>
        <w:t xml:space="preserve"> Magna, ao </w:t>
      </w:r>
      <w:r w:rsidRPr="00D15F58">
        <w:rPr>
          <w:rStyle w:val="styleswordwithsynonyms8m9z7"/>
          <w:rFonts w:ascii="Arial" w:hAnsi="Arial" w:cs="Arial"/>
          <w:spacing w:val="2"/>
          <w:sz w:val="24"/>
          <w:szCs w:val="24"/>
        </w:rPr>
        <w:t>especificar</w:t>
      </w:r>
      <w:r w:rsidRPr="00D15F58">
        <w:rPr>
          <w:rFonts w:ascii="Arial" w:hAnsi="Arial" w:cs="Arial"/>
          <w:spacing w:val="2"/>
          <w:sz w:val="24"/>
          <w:szCs w:val="24"/>
        </w:rPr>
        <w:t xml:space="preserve"> um tratamento </w:t>
      </w:r>
      <w:r w:rsidRPr="00D15F58">
        <w:rPr>
          <w:rStyle w:val="styleswordwithsynonyms8m9z7"/>
          <w:rFonts w:ascii="Arial" w:hAnsi="Arial" w:cs="Arial"/>
          <w:spacing w:val="2"/>
          <w:sz w:val="24"/>
          <w:szCs w:val="24"/>
        </w:rPr>
        <w:t>mais</w:t>
      </w:r>
      <w:r w:rsidRPr="00D15F58">
        <w:rPr>
          <w:rFonts w:ascii="Arial" w:hAnsi="Arial" w:cs="Arial"/>
          <w:spacing w:val="2"/>
          <w:sz w:val="24"/>
          <w:szCs w:val="24"/>
        </w:rPr>
        <w:t xml:space="preserve"> </w:t>
      </w:r>
      <w:r w:rsidRPr="00D15F58">
        <w:rPr>
          <w:rStyle w:val="styleswordwithsynonyms8m9z7"/>
          <w:rFonts w:ascii="Arial" w:hAnsi="Arial" w:cs="Arial"/>
          <w:spacing w:val="2"/>
          <w:sz w:val="24"/>
          <w:szCs w:val="24"/>
        </w:rPr>
        <w:t>duro</w:t>
      </w:r>
      <w:r w:rsidRPr="00D15F58">
        <w:rPr>
          <w:rFonts w:ascii="Arial" w:hAnsi="Arial" w:cs="Arial"/>
          <w:spacing w:val="2"/>
          <w:sz w:val="24"/>
          <w:szCs w:val="24"/>
        </w:rPr>
        <w:t xml:space="preserve"> </w:t>
      </w:r>
      <w:r w:rsidRPr="00D15F58">
        <w:rPr>
          <w:rStyle w:val="styleswordwithsynonyms8m9z7"/>
          <w:rFonts w:ascii="Arial" w:hAnsi="Arial" w:cs="Arial"/>
          <w:spacing w:val="2"/>
          <w:sz w:val="24"/>
          <w:szCs w:val="24"/>
        </w:rPr>
        <w:t>para</w:t>
      </w:r>
      <w:r w:rsidRPr="00D15F58">
        <w:rPr>
          <w:rFonts w:ascii="Arial" w:hAnsi="Arial" w:cs="Arial"/>
          <w:spacing w:val="2"/>
          <w:sz w:val="24"/>
          <w:szCs w:val="24"/>
        </w:rPr>
        <w:t xml:space="preserve"> certos crimes legisladores constitucionais </w:t>
      </w:r>
      <w:r w:rsidRPr="00D15F58">
        <w:rPr>
          <w:rStyle w:val="styleswordwithsynonyms8m9z7"/>
          <w:rFonts w:ascii="Arial" w:hAnsi="Arial" w:cs="Arial"/>
          <w:spacing w:val="2"/>
          <w:sz w:val="24"/>
          <w:szCs w:val="24"/>
        </w:rPr>
        <w:t>querem</w:t>
      </w:r>
      <w:r w:rsidRPr="00D15F58">
        <w:rPr>
          <w:rFonts w:ascii="Arial" w:hAnsi="Arial" w:cs="Arial"/>
          <w:spacing w:val="2"/>
          <w:sz w:val="24"/>
          <w:szCs w:val="24"/>
        </w:rPr>
        <w:t xml:space="preserve"> proteção contra formam </w:t>
      </w:r>
      <w:r w:rsidRPr="00D15F58">
        <w:rPr>
          <w:rStyle w:val="styleswordwithsynonyms8m9z7"/>
          <w:rFonts w:ascii="Arial" w:hAnsi="Arial" w:cs="Arial"/>
          <w:spacing w:val="2"/>
          <w:sz w:val="24"/>
          <w:szCs w:val="24"/>
        </w:rPr>
        <w:t>estritamente</w:t>
      </w:r>
      <w:r w:rsidRPr="00D15F58">
        <w:rPr>
          <w:rFonts w:ascii="Arial" w:hAnsi="Arial" w:cs="Arial"/>
          <w:spacing w:val="2"/>
          <w:sz w:val="24"/>
          <w:szCs w:val="24"/>
        </w:rPr>
        <w:t xml:space="preserve"> certos </w:t>
      </w:r>
      <w:r w:rsidRPr="00D15F58">
        <w:rPr>
          <w:rStyle w:val="styleswordwithsynonyms8m9z7"/>
          <w:rFonts w:ascii="Arial" w:hAnsi="Arial" w:cs="Arial"/>
          <w:spacing w:val="2"/>
          <w:sz w:val="24"/>
          <w:szCs w:val="24"/>
        </w:rPr>
        <w:t>bens</w:t>
      </w:r>
      <w:r w:rsidRPr="00D15F58">
        <w:rPr>
          <w:rFonts w:ascii="Arial" w:hAnsi="Arial" w:cs="Arial"/>
          <w:spacing w:val="2"/>
          <w:sz w:val="24"/>
          <w:szCs w:val="24"/>
        </w:rPr>
        <w:t xml:space="preserve"> jurídicos e constituem as normas de </w:t>
      </w:r>
      <w:r w:rsidRPr="00D15F58">
        <w:rPr>
          <w:rStyle w:val="styleswordwithsynonyms8m9z7"/>
          <w:rFonts w:ascii="Arial" w:hAnsi="Arial" w:cs="Arial"/>
          <w:spacing w:val="2"/>
          <w:sz w:val="24"/>
          <w:szCs w:val="24"/>
        </w:rPr>
        <w:t>tal</w:t>
      </w:r>
      <w:r w:rsidRPr="00D15F58">
        <w:rPr>
          <w:rFonts w:ascii="Arial" w:hAnsi="Arial" w:cs="Arial"/>
          <w:spacing w:val="2"/>
          <w:sz w:val="24"/>
          <w:szCs w:val="24"/>
        </w:rPr>
        <w:t xml:space="preserve"> conteúdo em direitos e segurança básica. </w:t>
      </w:r>
      <w:r w:rsidRPr="00D15F58">
        <w:rPr>
          <w:rStyle w:val="styleswordwithsynonyms8m9z7"/>
          <w:rFonts w:ascii="Arial" w:hAnsi="Arial" w:cs="Arial"/>
          <w:spacing w:val="2"/>
          <w:sz w:val="24"/>
          <w:szCs w:val="24"/>
        </w:rPr>
        <w:t>Portanto</w:t>
      </w:r>
      <w:r w:rsidRPr="00D15F58">
        <w:rPr>
          <w:rFonts w:ascii="Arial" w:hAnsi="Arial" w:cs="Arial"/>
          <w:spacing w:val="2"/>
          <w:sz w:val="24"/>
          <w:szCs w:val="24"/>
        </w:rPr>
        <w:t xml:space="preserve">, o </w:t>
      </w:r>
      <w:r w:rsidRPr="00D15F58">
        <w:rPr>
          <w:rStyle w:val="styleswordwithsynonyms8m9z7"/>
          <w:rFonts w:ascii="Arial" w:hAnsi="Arial" w:cs="Arial"/>
          <w:spacing w:val="2"/>
          <w:sz w:val="24"/>
          <w:szCs w:val="24"/>
        </w:rPr>
        <w:t>impacto</w:t>
      </w:r>
      <w:r w:rsidRPr="00D15F58">
        <w:rPr>
          <w:rFonts w:ascii="Arial" w:hAnsi="Arial" w:cs="Arial"/>
          <w:spacing w:val="2"/>
          <w:sz w:val="24"/>
          <w:szCs w:val="24"/>
        </w:rPr>
        <w:t xml:space="preserve"> persiste em ativos legítimos como a </w:t>
      </w:r>
      <w:r w:rsidRPr="00D15F58">
        <w:rPr>
          <w:rStyle w:val="styleswordwithsynonyms8m9z7"/>
          <w:rFonts w:ascii="Arial" w:hAnsi="Arial" w:cs="Arial"/>
          <w:spacing w:val="2"/>
          <w:sz w:val="24"/>
          <w:szCs w:val="24"/>
        </w:rPr>
        <w:t>vida</w:t>
      </w:r>
      <w:r w:rsidRPr="00D15F58">
        <w:rPr>
          <w:rFonts w:ascii="Arial" w:hAnsi="Arial" w:cs="Arial"/>
          <w:spacing w:val="2"/>
          <w:sz w:val="24"/>
          <w:szCs w:val="24"/>
        </w:rPr>
        <w:t xml:space="preserve">, a </w:t>
      </w:r>
      <w:r w:rsidRPr="00D15F58">
        <w:rPr>
          <w:rStyle w:val="styleswordwithsynonyms8m9z7"/>
          <w:rFonts w:ascii="Arial" w:hAnsi="Arial" w:cs="Arial"/>
          <w:spacing w:val="2"/>
          <w:sz w:val="24"/>
          <w:szCs w:val="24"/>
        </w:rPr>
        <w:t>dignidade</w:t>
      </w:r>
      <w:r w:rsidRPr="00D15F58">
        <w:rPr>
          <w:rFonts w:ascii="Arial" w:hAnsi="Arial" w:cs="Arial"/>
          <w:spacing w:val="2"/>
          <w:sz w:val="24"/>
          <w:szCs w:val="24"/>
        </w:rPr>
        <w:t xml:space="preserve"> </w:t>
      </w:r>
      <w:r w:rsidRPr="00D15F58">
        <w:rPr>
          <w:rStyle w:val="styleswordwithsynonyms8m9z7"/>
          <w:rFonts w:ascii="Arial" w:hAnsi="Arial" w:cs="Arial"/>
          <w:spacing w:val="2"/>
          <w:sz w:val="24"/>
          <w:szCs w:val="24"/>
        </w:rPr>
        <w:t>sexual</w:t>
      </w:r>
      <w:r w:rsidRPr="00D15F58">
        <w:rPr>
          <w:rFonts w:ascii="Arial" w:hAnsi="Arial" w:cs="Arial"/>
          <w:spacing w:val="2"/>
          <w:sz w:val="24"/>
          <w:szCs w:val="24"/>
        </w:rPr>
        <w:t xml:space="preserve">, a </w:t>
      </w:r>
      <w:r w:rsidRPr="00D15F58">
        <w:rPr>
          <w:rStyle w:val="styleswordwithsynonyms8m9z7"/>
          <w:rFonts w:ascii="Arial" w:hAnsi="Arial" w:cs="Arial"/>
          <w:spacing w:val="2"/>
          <w:sz w:val="24"/>
          <w:szCs w:val="24"/>
        </w:rPr>
        <w:t>liberdade</w:t>
      </w:r>
      <w:r w:rsidRPr="00D15F58">
        <w:rPr>
          <w:rFonts w:ascii="Arial" w:hAnsi="Arial" w:cs="Arial"/>
          <w:spacing w:val="2"/>
          <w:sz w:val="24"/>
          <w:szCs w:val="24"/>
        </w:rPr>
        <w:t xml:space="preserve"> </w:t>
      </w:r>
      <w:r w:rsidRPr="00D15F58">
        <w:rPr>
          <w:rStyle w:val="styleswordwithsynonyms8m9z7"/>
          <w:rFonts w:ascii="Arial" w:hAnsi="Arial" w:cs="Arial"/>
          <w:spacing w:val="2"/>
          <w:sz w:val="24"/>
          <w:szCs w:val="24"/>
        </w:rPr>
        <w:t>etc</w:t>
      </w:r>
      <w:r w:rsidR="00A01DD0">
        <w:rPr>
          <w:rFonts w:ascii="Arial" w:hAnsi="Arial" w:cs="Arial"/>
          <w:spacing w:val="2"/>
          <w:sz w:val="24"/>
          <w:szCs w:val="24"/>
        </w:rPr>
        <w:t>. (MIRABETE, 2021</w:t>
      </w:r>
      <w:r w:rsidRPr="00D15F58">
        <w:rPr>
          <w:rFonts w:ascii="Arial" w:hAnsi="Arial" w:cs="Arial"/>
          <w:spacing w:val="2"/>
          <w:sz w:val="24"/>
          <w:szCs w:val="24"/>
        </w:rPr>
        <w:t xml:space="preserve">). </w:t>
      </w:r>
    </w:p>
    <w:p w14:paraId="2D68D582" w14:textId="17954F63" w:rsidR="00D15F58" w:rsidRPr="00D15F58" w:rsidRDefault="00D15F58" w:rsidP="001378B6">
      <w:pPr>
        <w:spacing w:after="0" w:line="360" w:lineRule="auto"/>
        <w:ind w:firstLine="709"/>
        <w:jc w:val="both"/>
        <w:rPr>
          <w:rFonts w:ascii="Arial" w:hAnsi="Arial" w:cs="Arial"/>
          <w:spacing w:val="2"/>
          <w:sz w:val="24"/>
          <w:szCs w:val="24"/>
        </w:rPr>
      </w:pPr>
      <w:r w:rsidRPr="00D15F58">
        <w:rPr>
          <w:rFonts w:ascii="Arial" w:hAnsi="Arial" w:cs="Arial"/>
          <w:spacing w:val="2"/>
          <w:sz w:val="24"/>
          <w:szCs w:val="24"/>
        </w:rPr>
        <w:t xml:space="preserve">Sobre a vedação estabelecida </w:t>
      </w:r>
      <w:r w:rsidRPr="00D15F58">
        <w:rPr>
          <w:rStyle w:val="styleswordwithsynonyms8m9z7"/>
          <w:rFonts w:ascii="Arial" w:hAnsi="Arial" w:cs="Arial"/>
          <w:spacing w:val="2"/>
          <w:sz w:val="24"/>
          <w:szCs w:val="24"/>
        </w:rPr>
        <w:t>pela</w:t>
      </w:r>
      <w:r w:rsidRPr="00D15F58">
        <w:rPr>
          <w:rFonts w:ascii="Arial" w:hAnsi="Arial" w:cs="Arial"/>
          <w:spacing w:val="2"/>
          <w:sz w:val="24"/>
          <w:szCs w:val="24"/>
        </w:rPr>
        <w:t xml:space="preserve"> redação da Constituição </w:t>
      </w:r>
      <w:r w:rsidRPr="00D15F58">
        <w:rPr>
          <w:rStyle w:val="styleswordwithsynonyms8m9z7"/>
          <w:rFonts w:ascii="Arial" w:hAnsi="Arial" w:cs="Arial"/>
          <w:spacing w:val="2"/>
          <w:sz w:val="24"/>
          <w:szCs w:val="24"/>
        </w:rPr>
        <w:t>diante</w:t>
      </w:r>
      <w:r w:rsidRPr="00D15F58">
        <w:rPr>
          <w:rFonts w:ascii="Arial" w:hAnsi="Arial" w:cs="Arial"/>
          <w:spacing w:val="2"/>
          <w:sz w:val="24"/>
          <w:szCs w:val="24"/>
        </w:rPr>
        <w:t xml:space="preserve"> de interpretações amplas, diante de crimes hediondos ou liberdade equivalentes, não deveriam </w:t>
      </w:r>
      <w:r w:rsidRPr="00D15F58">
        <w:rPr>
          <w:rStyle w:val="styleswordwithsynonyms8m9z7"/>
          <w:rFonts w:ascii="Arial" w:hAnsi="Arial" w:cs="Arial"/>
          <w:spacing w:val="2"/>
          <w:sz w:val="24"/>
          <w:szCs w:val="24"/>
        </w:rPr>
        <w:t>ser</w:t>
      </w:r>
      <w:r w:rsidRPr="00D15F58">
        <w:rPr>
          <w:rFonts w:ascii="Arial" w:hAnsi="Arial" w:cs="Arial"/>
          <w:spacing w:val="2"/>
          <w:sz w:val="24"/>
          <w:szCs w:val="24"/>
        </w:rPr>
        <w:t xml:space="preserve"> a </w:t>
      </w:r>
      <w:r w:rsidRPr="00D15F58">
        <w:rPr>
          <w:rStyle w:val="styleswordwithsynonyms8m9z7"/>
          <w:rFonts w:ascii="Arial" w:hAnsi="Arial" w:cs="Arial"/>
          <w:spacing w:val="2"/>
          <w:sz w:val="24"/>
          <w:szCs w:val="24"/>
        </w:rPr>
        <w:t>regra</w:t>
      </w:r>
      <w:r w:rsidR="00B07792">
        <w:rPr>
          <w:rStyle w:val="styleswordwithsynonyms8m9z7"/>
          <w:rFonts w:ascii="Arial" w:hAnsi="Arial" w:cs="Arial"/>
          <w:spacing w:val="2"/>
          <w:sz w:val="24"/>
          <w:szCs w:val="24"/>
        </w:rPr>
        <w:t>,</w:t>
      </w:r>
      <w:r w:rsidRPr="00D15F58">
        <w:rPr>
          <w:rFonts w:ascii="Arial" w:hAnsi="Arial" w:cs="Arial"/>
          <w:spacing w:val="2"/>
          <w:sz w:val="24"/>
          <w:szCs w:val="24"/>
        </w:rPr>
        <w:t xml:space="preserve"> </w:t>
      </w:r>
      <w:r w:rsidRPr="00D15F58">
        <w:rPr>
          <w:rStyle w:val="styleswordwithsynonyms8m9z7"/>
          <w:rFonts w:ascii="Arial" w:hAnsi="Arial" w:cs="Arial"/>
          <w:spacing w:val="2"/>
          <w:sz w:val="24"/>
          <w:szCs w:val="24"/>
        </w:rPr>
        <w:t>nem</w:t>
      </w:r>
      <w:r w:rsidRPr="00D15F58">
        <w:rPr>
          <w:rFonts w:ascii="Arial" w:hAnsi="Arial" w:cs="Arial"/>
          <w:spacing w:val="2"/>
          <w:sz w:val="24"/>
          <w:szCs w:val="24"/>
        </w:rPr>
        <w:t xml:space="preserve"> dignos de </w:t>
      </w:r>
      <w:r w:rsidRPr="00D15F58">
        <w:rPr>
          <w:rStyle w:val="styleswordwithsynonyms8m9z7"/>
          <w:rFonts w:ascii="Arial" w:hAnsi="Arial" w:cs="Arial"/>
          <w:spacing w:val="2"/>
          <w:sz w:val="24"/>
          <w:szCs w:val="24"/>
        </w:rPr>
        <w:t>indulto</w:t>
      </w:r>
      <w:r w:rsidRPr="00D15F58">
        <w:rPr>
          <w:rFonts w:ascii="Arial" w:hAnsi="Arial" w:cs="Arial"/>
          <w:spacing w:val="2"/>
          <w:sz w:val="24"/>
          <w:szCs w:val="24"/>
        </w:rPr>
        <w:t xml:space="preserve"> estatal. </w:t>
      </w:r>
      <w:r w:rsidRPr="00D15F58">
        <w:rPr>
          <w:rStyle w:val="styleswordwithsynonyms8m9z7"/>
          <w:rFonts w:ascii="Arial" w:hAnsi="Arial" w:cs="Arial"/>
          <w:spacing w:val="2"/>
          <w:sz w:val="24"/>
          <w:szCs w:val="24"/>
        </w:rPr>
        <w:t>Quanto</w:t>
      </w:r>
      <w:r w:rsidRPr="00D15F58">
        <w:rPr>
          <w:rFonts w:ascii="Arial" w:hAnsi="Arial" w:cs="Arial"/>
          <w:spacing w:val="2"/>
          <w:sz w:val="24"/>
          <w:szCs w:val="24"/>
        </w:rPr>
        <w:t xml:space="preserve"> a Interpretação restritiva, se analisada </w:t>
      </w:r>
      <w:r w:rsidRPr="00D15F58">
        <w:rPr>
          <w:rStyle w:val="styleswordwithsynonyms8m9z7"/>
          <w:rFonts w:ascii="Arial" w:hAnsi="Arial" w:cs="Arial"/>
          <w:spacing w:val="2"/>
          <w:sz w:val="24"/>
          <w:szCs w:val="24"/>
        </w:rPr>
        <w:t>literalmente</w:t>
      </w:r>
      <w:r w:rsidRPr="00D15F58">
        <w:rPr>
          <w:rFonts w:ascii="Arial" w:hAnsi="Arial" w:cs="Arial"/>
          <w:spacing w:val="2"/>
          <w:sz w:val="24"/>
          <w:szCs w:val="24"/>
        </w:rPr>
        <w:t xml:space="preserve">, pode-se </w:t>
      </w:r>
      <w:r w:rsidRPr="00D15F58">
        <w:rPr>
          <w:rStyle w:val="styleswordwithsynonyms8m9z7"/>
          <w:rFonts w:ascii="Arial" w:hAnsi="Arial" w:cs="Arial"/>
          <w:spacing w:val="2"/>
          <w:sz w:val="24"/>
          <w:szCs w:val="24"/>
        </w:rPr>
        <w:t>observar</w:t>
      </w:r>
      <w:r w:rsidRPr="00D15F58">
        <w:rPr>
          <w:rFonts w:ascii="Arial" w:hAnsi="Arial" w:cs="Arial"/>
          <w:spacing w:val="2"/>
          <w:sz w:val="24"/>
          <w:szCs w:val="24"/>
        </w:rPr>
        <w:t xml:space="preserve"> que </w:t>
      </w:r>
      <w:r w:rsidR="006467DB">
        <w:rPr>
          <w:rFonts w:ascii="Arial" w:hAnsi="Arial" w:cs="Arial"/>
          <w:spacing w:val="2"/>
          <w:sz w:val="24"/>
          <w:szCs w:val="24"/>
        </w:rPr>
        <w:t>certa fragilidade normativa,</w:t>
      </w:r>
      <w:r w:rsidRPr="00D15F58">
        <w:rPr>
          <w:rFonts w:ascii="Arial" w:hAnsi="Arial" w:cs="Arial"/>
          <w:spacing w:val="2"/>
          <w:sz w:val="24"/>
          <w:szCs w:val="24"/>
        </w:rPr>
        <w:t xml:space="preserve"> </w:t>
      </w:r>
      <w:r w:rsidRPr="00D15F58">
        <w:rPr>
          <w:rStyle w:val="styleswordwithsynonyms8m9z7"/>
          <w:rFonts w:ascii="Arial" w:hAnsi="Arial" w:cs="Arial"/>
          <w:spacing w:val="2"/>
          <w:sz w:val="24"/>
          <w:szCs w:val="24"/>
        </w:rPr>
        <w:t>uma</w:t>
      </w:r>
      <w:r w:rsidRPr="00D15F58">
        <w:rPr>
          <w:rFonts w:ascii="Arial" w:hAnsi="Arial" w:cs="Arial"/>
          <w:spacing w:val="2"/>
          <w:sz w:val="24"/>
          <w:szCs w:val="24"/>
        </w:rPr>
        <w:t xml:space="preserve"> </w:t>
      </w:r>
      <w:r w:rsidRPr="00D15F58">
        <w:rPr>
          <w:rStyle w:val="styleswordwithsynonyms8m9z7"/>
          <w:rFonts w:ascii="Arial" w:hAnsi="Arial" w:cs="Arial"/>
          <w:spacing w:val="2"/>
          <w:sz w:val="24"/>
          <w:szCs w:val="24"/>
        </w:rPr>
        <w:t>vez</w:t>
      </w:r>
      <w:r w:rsidRPr="00D15F58">
        <w:rPr>
          <w:rFonts w:ascii="Arial" w:hAnsi="Arial" w:cs="Arial"/>
          <w:spacing w:val="2"/>
          <w:sz w:val="24"/>
          <w:szCs w:val="24"/>
        </w:rPr>
        <w:t xml:space="preserve"> </w:t>
      </w:r>
      <w:r w:rsidRPr="00D15F58">
        <w:rPr>
          <w:rStyle w:val="styleswordwithsynonyms8m9z7"/>
          <w:rFonts w:ascii="Arial" w:hAnsi="Arial" w:cs="Arial"/>
          <w:spacing w:val="2"/>
          <w:sz w:val="24"/>
          <w:szCs w:val="24"/>
        </w:rPr>
        <w:t>que</w:t>
      </w:r>
      <w:r w:rsidRPr="00D15F58">
        <w:rPr>
          <w:rFonts w:ascii="Arial" w:hAnsi="Arial" w:cs="Arial"/>
          <w:spacing w:val="2"/>
          <w:sz w:val="24"/>
          <w:szCs w:val="24"/>
        </w:rPr>
        <w:t xml:space="preserve"> as intenções dos eleitores devem </w:t>
      </w:r>
      <w:r w:rsidRPr="00D15F58">
        <w:rPr>
          <w:rStyle w:val="styleswordwithsynonyms8m9z7"/>
          <w:rFonts w:ascii="Arial" w:hAnsi="Arial" w:cs="Arial"/>
          <w:spacing w:val="2"/>
          <w:sz w:val="24"/>
          <w:szCs w:val="24"/>
        </w:rPr>
        <w:t>ser</w:t>
      </w:r>
      <w:r w:rsidRPr="00D15F58">
        <w:rPr>
          <w:rFonts w:ascii="Arial" w:hAnsi="Arial" w:cs="Arial"/>
          <w:spacing w:val="2"/>
          <w:sz w:val="24"/>
          <w:szCs w:val="24"/>
        </w:rPr>
        <w:t xml:space="preserve"> levadas em </w:t>
      </w:r>
      <w:r w:rsidRPr="00D15F58">
        <w:rPr>
          <w:rStyle w:val="styleswordwithsynonyms8m9z7"/>
          <w:rFonts w:ascii="Arial" w:hAnsi="Arial" w:cs="Arial"/>
          <w:spacing w:val="2"/>
          <w:sz w:val="24"/>
          <w:szCs w:val="24"/>
        </w:rPr>
        <w:t>conta</w:t>
      </w:r>
      <w:r w:rsidRPr="00D15F58">
        <w:rPr>
          <w:rFonts w:ascii="Arial" w:hAnsi="Arial" w:cs="Arial"/>
          <w:spacing w:val="2"/>
          <w:sz w:val="24"/>
          <w:szCs w:val="24"/>
        </w:rPr>
        <w:t xml:space="preserve">, no caso contrário, a vedação </w:t>
      </w:r>
      <w:r w:rsidRPr="00D15F58">
        <w:rPr>
          <w:rStyle w:val="styleswordwithsynonyms8m9z7"/>
          <w:rFonts w:ascii="Arial" w:hAnsi="Arial" w:cs="Arial"/>
          <w:spacing w:val="2"/>
          <w:sz w:val="24"/>
          <w:szCs w:val="24"/>
        </w:rPr>
        <w:t>constitucional</w:t>
      </w:r>
      <w:r w:rsidR="00A01DD0">
        <w:rPr>
          <w:rFonts w:ascii="Arial" w:hAnsi="Arial" w:cs="Arial"/>
          <w:spacing w:val="2"/>
          <w:sz w:val="24"/>
          <w:szCs w:val="24"/>
        </w:rPr>
        <w:t xml:space="preserve"> é dispensável (LENZA, 2019</w:t>
      </w:r>
      <w:r w:rsidRPr="00D15F58">
        <w:rPr>
          <w:rFonts w:ascii="Arial" w:hAnsi="Arial" w:cs="Arial"/>
          <w:spacing w:val="2"/>
          <w:sz w:val="24"/>
          <w:szCs w:val="24"/>
        </w:rPr>
        <w:t>).</w:t>
      </w:r>
    </w:p>
    <w:p w14:paraId="7E11613D" w14:textId="7FC98FD2" w:rsidR="00EE49B2" w:rsidRPr="007C5070" w:rsidRDefault="00EE49B2" w:rsidP="00FA61C9">
      <w:pPr>
        <w:shd w:val="clear" w:color="auto" w:fill="FFFFFF"/>
        <w:spacing w:after="0" w:line="360" w:lineRule="auto"/>
        <w:ind w:firstLine="851"/>
        <w:jc w:val="both"/>
        <w:rPr>
          <w:rFonts w:ascii="Arial" w:eastAsia="Times New Roman" w:hAnsi="Arial" w:cs="Arial"/>
          <w:spacing w:val="2"/>
          <w:sz w:val="24"/>
          <w:szCs w:val="24"/>
          <w:lang w:eastAsia="pt-BR"/>
        </w:rPr>
      </w:pPr>
      <w:r w:rsidRPr="007C5070">
        <w:rPr>
          <w:rFonts w:ascii="Arial" w:eastAsia="Times New Roman" w:hAnsi="Arial" w:cs="Arial"/>
          <w:spacing w:val="2"/>
          <w:sz w:val="24"/>
          <w:szCs w:val="24"/>
          <w:lang w:eastAsia="pt-BR"/>
        </w:rPr>
        <w:t xml:space="preserve">Com a alteração do artigo 2º da Lei nº 8.072/90, </w:t>
      </w:r>
      <w:r w:rsidR="004D174C">
        <w:rPr>
          <w:rFonts w:ascii="Arial" w:eastAsia="Times New Roman" w:hAnsi="Arial" w:cs="Arial"/>
          <w:spacing w:val="2"/>
          <w:sz w:val="24"/>
          <w:szCs w:val="24"/>
          <w:lang w:eastAsia="pt-BR"/>
        </w:rPr>
        <w:t xml:space="preserve">havida peça Lei nº </w:t>
      </w:r>
      <w:r w:rsidRPr="007C5070">
        <w:rPr>
          <w:rFonts w:ascii="Arial" w:eastAsia="Times New Roman" w:hAnsi="Arial" w:cs="Arial"/>
          <w:spacing w:val="2"/>
          <w:sz w:val="24"/>
          <w:szCs w:val="24"/>
          <w:lang w:eastAsia="pt-BR"/>
        </w:rPr>
        <w:t xml:space="preserve">11.464/2007, </w:t>
      </w:r>
      <w:r w:rsidR="004D174C">
        <w:rPr>
          <w:rFonts w:ascii="Arial" w:eastAsia="Times New Roman" w:hAnsi="Arial" w:cs="Arial"/>
          <w:spacing w:val="2"/>
          <w:sz w:val="24"/>
          <w:szCs w:val="24"/>
          <w:lang w:eastAsia="pt-BR"/>
        </w:rPr>
        <w:t xml:space="preserve">mantém-se a regra de execução, </w:t>
      </w:r>
      <w:r w:rsidRPr="007C5070">
        <w:rPr>
          <w:rFonts w:ascii="Arial" w:eastAsia="Times New Roman" w:hAnsi="Arial" w:cs="Arial"/>
          <w:spacing w:val="2"/>
          <w:sz w:val="24"/>
          <w:szCs w:val="24"/>
          <w:lang w:eastAsia="pt-BR"/>
        </w:rPr>
        <w:t>inicialmente para cumprimento de pena em regime fechado</w:t>
      </w:r>
      <w:r w:rsidR="00AD71A7">
        <w:rPr>
          <w:rFonts w:ascii="Arial" w:eastAsia="Times New Roman" w:hAnsi="Arial" w:cs="Arial"/>
          <w:spacing w:val="2"/>
          <w:sz w:val="24"/>
          <w:szCs w:val="24"/>
          <w:lang w:eastAsia="pt-BR"/>
        </w:rPr>
        <w:t>. A regra ainda pode alcançar</w:t>
      </w:r>
      <w:r w:rsidRPr="007C5070">
        <w:rPr>
          <w:rFonts w:ascii="Arial" w:eastAsia="Times New Roman" w:hAnsi="Arial" w:cs="Arial"/>
          <w:spacing w:val="2"/>
          <w:sz w:val="24"/>
          <w:szCs w:val="24"/>
          <w:lang w:eastAsia="pt-BR"/>
        </w:rPr>
        <w:t xml:space="preserve"> crimes previsíveis e hediondos. O estabelecimento desse sistema deve observar o disposto no artigo 33, parágrafo 2º, alínea b, do Código </w:t>
      </w:r>
      <w:r w:rsidR="00FA61C9">
        <w:rPr>
          <w:rFonts w:ascii="Arial" w:eastAsia="Times New Roman" w:hAnsi="Arial" w:cs="Arial"/>
          <w:spacing w:val="2"/>
          <w:sz w:val="24"/>
          <w:szCs w:val="24"/>
          <w:lang w:eastAsia="pt-BR"/>
        </w:rPr>
        <w:t>Penal</w:t>
      </w:r>
      <w:r w:rsidRPr="007C5070">
        <w:rPr>
          <w:rFonts w:ascii="Arial" w:eastAsia="Times New Roman" w:hAnsi="Arial" w:cs="Arial"/>
          <w:spacing w:val="2"/>
          <w:sz w:val="24"/>
          <w:szCs w:val="24"/>
          <w:lang w:eastAsia="pt-BR"/>
        </w:rPr>
        <w:t>. Vale ressaltar que o regime de penalidades a ser determinado depende tanto de o valor da penalidade fixada, o valor das circunstâncias objetivas e subjetivas, previsto no artigo</w:t>
      </w:r>
      <w:r w:rsidR="00CD49D3">
        <w:rPr>
          <w:rFonts w:ascii="Arial" w:eastAsia="Times New Roman" w:hAnsi="Arial" w:cs="Arial"/>
          <w:spacing w:val="2"/>
          <w:sz w:val="24"/>
          <w:szCs w:val="24"/>
          <w:lang w:eastAsia="pt-BR"/>
        </w:rPr>
        <w:t xml:space="preserve"> 59 do Código Penal (PRADO, 2020</w:t>
      </w:r>
      <w:r w:rsidRPr="007C5070">
        <w:rPr>
          <w:rFonts w:ascii="Arial" w:eastAsia="Times New Roman" w:hAnsi="Arial" w:cs="Arial"/>
          <w:spacing w:val="2"/>
          <w:sz w:val="24"/>
          <w:szCs w:val="24"/>
          <w:lang w:eastAsia="pt-BR"/>
        </w:rPr>
        <w:t xml:space="preserve">). </w:t>
      </w:r>
    </w:p>
    <w:p w14:paraId="7BCC5ED0" w14:textId="157BCDFE" w:rsidR="00EE49B2" w:rsidRPr="00F70219" w:rsidRDefault="00EE49B2" w:rsidP="00315312">
      <w:pPr>
        <w:shd w:val="clear" w:color="auto" w:fill="FFFFFF"/>
        <w:spacing w:after="0" w:line="360" w:lineRule="auto"/>
        <w:ind w:firstLine="851"/>
        <w:jc w:val="both"/>
        <w:rPr>
          <w:rFonts w:ascii="Arial" w:eastAsia="Times New Roman" w:hAnsi="Arial" w:cs="Arial"/>
          <w:spacing w:val="2"/>
          <w:sz w:val="24"/>
          <w:szCs w:val="24"/>
          <w:lang w:eastAsia="pt-BR"/>
        </w:rPr>
      </w:pPr>
      <w:r w:rsidRPr="007C5070">
        <w:rPr>
          <w:rFonts w:ascii="Arial" w:eastAsia="Times New Roman" w:hAnsi="Arial" w:cs="Arial"/>
          <w:spacing w:val="2"/>
          <w:sz w:val="24"/>
          <w:szCs w:val="24"/>
          <w:lang w:eastAsia="pt-BR"/>
        </w:rPr>
        <w:t xml:space="preserve">O regime fechado inicial não é considerado condição essencial para a execução de penas privativas de liberdade, que podem incluir no sistema semiaberto </w:t>
      </w:r>
      <w:r w:rsidRPr="00F70219">
        <w:rPr>
          <w:rFonts w:ascii="Arial" w:eastAsia="Times New Roman" w:hAnsi="Arial" w:cs="Arial"/>
          <w:spacing w:val="2"/>
          <w:sz w:val="24"/>
          <w:szCs w:val="24"/>
          <w:lang w:eastAsia="pt-BR"/>
        </w:rPr>
        <w:t>inicial, a premissa é analisar a situação. Então</w:t>
      </w:r>
      <w:r w:rsidR="00315312" w:rsidRPr="00F70219">
        <w:rPr>
          <w:rFonts w:ascii="Arial" w:eastAsia="Times New Roman" w:hAnsi="Arial" w:cs="Arial"/>
          <w:spacing w:val="2"/>
          <w:sz w:val="24"/>
          <w:szCs w:val="24"/>
          <w:lang w:eastAsia="pt-BR"/>
        </w:rPr>
        <w:t>,</w:t>
      </w:r>
      <w:r w:rsidRPr="00F70219">
        <w:rPr>
          <w:rFonts w:ascii="Arial" w:eastAsia="Times New Roman" w:hAnsi="Arial" w:cs="Arial"/>
          <w:spacing w:val="2"/>
          <w:sz w:val="24"/>
          <w:szCs w:val="24"/>
          <w:lang w:eastAsia="pt-BR"/>
        </w:rPr>
        <w:t xml:space="preserve"> assim </w:t>
      </w:r>
      <w:r w:rsidR="00315312" w:rsidRPr="00F70219">
        <w:rPr>
          <w:rFonts w:ascii="Arial" w:eastAsia="Times New Roman" w:hAnsi="Arial" w:cs="Arial"/>
          <w:spacing w:val="2"/>
          <w:sz w:val="24"/>
          <w:szCs w:val="24"/>
          <w:lang w:eastAsia="pt-BR"/>
        </w:rPr>
        <w:t xml:space="preserve">que </w:t>
      </w:r>
      <w:r w:rsidRPr="00F70219">
        <w:rPr>
          <w:rFonts w:ascii="Arial" w:eastAsia="Times New Roman" w:hAnsi="Arial" w:cs="Arial"/>
          <w:spacing w:val="2"/>
          <w:sz w:val="24"/>
          <w:szCs w:val="24"/>
          <w:lang w:eastAsia="pt-BR"/>
        </w:rPr>
        <w:t>o acusado começa a cumprir a pena em regime fechado, a decisão deve exame criminológico fundamentado e observado, em razão do caráter hediondo do crime por si só não é suficiente em regimes iniciais fechados (ROVER, 2019).</w:t>
      </w:r>
    </w:p>
    <w:p w14:paraId="6A5E42ED" w14:textId="15183DA7" w:rsidR="00EE49B2" w:rsidRPr="00F70219" w:rsidRDefault="00EE49B2" w:rsidP="00315312">
      <w:pPr>
        <w:shd w:val="clear" w:color="auto" w:fill="FFFFFF"/>
        <w:spacing w:after="0" w:line="360" w:lineRule="auto"/>
        <w:ind w:firstLine="851"/>
        <w:jc w:val="both"/>
        <w:rPr>
          <w:rFonts w:ascii="Arial" w:eastAsia="Times New Roman" w:hAnsi="Arial" w:cs="Arial"/>
          <w:spacing w:val="2"/>
          <w:sz w:val="24"/>
          <w:szCs w:val="24"/>
          <w:lang w:eastAsia="pt-BR"/>
        </w:rPr>
      </w:pPr>
      <w:r w:rsidRPr="00F70219">
        <w:rPr>
          <w:rFonts w:ascii="Arial" w:eastAsia="Times New Roman" w:hAnsi="Arial" w:cs="Arial"/>
          <w:spacing w:val="2"/>
          <w:sz w:val="24"/>
          <w:szCs w:val="24"/>
          <w:lang w:eastAsia="pt-BR"/>
        </w:rPr>
        <w:t xml:space="preserve">A Lei 8.072/90 estabeleceu em sua redação original a impossibilidade de concessão de fiança e liberdade provisória para crimes </w:t>
      </w:r>
      <w:r w:rsidR="00315312" w:rsidRPr="00F70219">
        <w:rPr>
          <w:rFonts w:ascii="Arial" w:eastAsia="Times New Roman" w:hAnsi="Arial" w:cs="Arial"/>
          <w:spacing w:val="2"/>
          <w:sz w:val="24"/>
          <w:szCs w:val="24"/>
          <w:lang w:eastAsia="pt-BR"/>
        </w:rPr>
        <w:t>h</w:t>
      </w:r>
      <w:r w:rsidRPr="00F70219">
        <w:rPr>
          <w:rFonts w:ascii="Arial" w:eastAsia="Times New Roman" w:hAnsi="Arial" w:cs="Arial"/>
          <w:spacing w:val="2"/>
          <w:sz w:val="24"/>
          <w:szCs w:val="24"/>
          <w:lang w:eastAsia="pt-BR"/>
        </w:rPr>
        <w:t>ediondos e iguais, dada a gravidade do crime</w:t>
      </w:r>
      <w:r w:rsidR="000E6920" w:rsidRPr="00F70219">
        <w:rPr>
          <w:rFonts w:ascii="Arial" w:eastAsia="Times New Roman" w:hAnsi="Arial" w:cs="Arial"/>
          <w:spacing w:val="2"/>
          <w:sz w:val="24"/>
          <w:szCs w:val="24"/>
          <w:lang w:eastAsia="pt-BR"/>
        </w:rPr>
        <w:t xml:space="preserve">, como por exemplo, o </w:t>
      </w:r>
      <w:r w:rsidR="00315312" w:rsidRPr="00F70219">
        <w:rPr>
          <w:rFonts w:ascii="Arial" w:eastAsia="Times New Roman" w:hAnsi="Arial" w:cs="Arial"/>
          <w:spacing w:val="2"/>
          <w:sz w:val="24"/>
          <w:szCs w:val="24"/>
          <w:lang w:eastAsia="pt-BR"/>
        </w:rPr>
        <w:t>a</w:t>
      </w:r>
      <w:r w:rsidRPr="00F70219">
        <w:rPr>
          <w:rFonts w:ascii="Arial" w:eastAsia="Times New Roman" w:hAnsi="Arial" w:cs="Arial"/>
          <w:spacing w:val="2"/>
          <w:sz w:val="24"/>
          <w:szCs w:val="24"/>
          <w:lang w:eastAsia="pt-BR"/>
        </w:rPr>
        <w:t>rtigo 5º, XLII, XLIII, XLIV da Carta Magna de 1998</w:t>
      </w:r>
      <w:r w:rsidR="00050FAF" w:rsidRPr="00F70219">
        <w:rPr>
          <w:rFonts w:ascii="Arial" w:eastAsia="Times New Roman" w:hAnsi="Arial" w:cs="Arial"/>
          <w:spacing w:val="2"/>
          <w:sz w:val="24"/>
          <w:szCs w:val="24"/>
          <w:lang w:eastAsia="pt-BR"/>
        </w:rPr>
        <w:t xml:space="preserve"> e os</w:t>
      </w:r>
      <w:r w:rsidRPr="00F70219">
        <w:rPr>
          <w:rFonts w:ascii="Arial" w:eastAsia="Times New Roman" w:hAnsi="Arial" w:cs="Arial"/>
          <w:spacing w:val="2"/>
          <w:sz w:val="24"/>
          <w:szCs w:val="24"/>
          <w:lang w:eastAsia="pt-BR"/>
        </w:rPr>
        <w:t xml:space="preserve"> artigos 323 e 324 do Código </w:t>
      </w:r>
      <w:r w:rsidR="003E70D9" w:rsidRPr="00F70219">
        <w:rPr>
          <w:rFonts w:ascii="Arial" w:eastAsia="Times New Roman" w:hAnsi="Arial" w:cs="Arial"/>
          <w:spacing w:val="2"/>
          <w:sz w:val="24"/>
          <w:szCs w:val="24"/>
          <w:lang w:eastAsia="pt-BR"/>
        </w:rPr>
        <w:t xml:space="preserve">de Processo </w:t>
      </w:r>
      <w:r w:rsidR="008479C3" w:rsidRPr="00F70219">
        <w:rPr>
          <w:rFonts w:ascii="Arial" w:eastAsia="Times New Roman" w:hAnsi="Arial" w:cs="Arial"/>
          <w:spacing w:val="2"/>
          <w:sz w:val="24"/>
          <w:szCs w:val="24"/>
          <w:lang w:eastAsia="pt-BR"/>
        </w:rPr>
        <w:t>Penal</w:t>
      </w:r>
      <w:r w:rsidR="00050FAF" w:rsidRPr="00F70219">
        <w:rPr>
          <w:rFonts w:ascii="Arial" w:eastAsia="Times New Roman" w:hAnsi="Arial" w:cs="Arial"/>
          <w:spacing w:val="2"/>
          <w:sz w:val="24"/>
          <w:szCs w:val="24"/>
          <w:lang w:eastAsia="pt-BR"/>
        </w:rPr>
        <w:t xml:space="preserve">. </w:t>
      </w:r>
      <w:r w:rsidRPr="00F70219">
        <w:rPr>
          <w:rFonts w:ascii="Arial" w:eastAsia="Times New Roman" w:hAnsi="Arial" w:cs="Arial"/>
          <w:spacing w:val="2"/>
          <w:sz w:val="24"/>
          <w:szCs w:val="24"/>
          <w:lang w:eastAsia="pt-BR"/>
        </w:rPr>
        <w:t>Em processos criminais, uma lista de crimes para os quais a fiança não é permitida</w:t>
      </w:r>
      <w:r w:rsidR="0085114B" w:rsidRPr="00F70219">
        <w:rPr>
          <w:rFonts w:ascii="Arial" w:eastAsia="Times New Roman" w:hAnsi="Arial" w:cs="Arial"/>
          <w:spacing w:val="2"/>
          <w:sz w:val="24"/>
          <w:szCs w:val="24"/>
          <w:lang w:eastAsia="pt-BR"/>
        </w:rPr>
        <w:t xml:space="preserve">, como o </w:t>
      </w:r>
      <w:r w:rsidRPr="00F70219">
        <w:rPr>
          <w:rFonts w:ascii="Arial" w:eastAsia="Times New Roman" w:hAnsi="Arial" w:cs="Arial"/>
          <w:spacing w:val="2"/>
          <w:sz w:val="24"/>
          <w:szCs w:val="24"/>
          <w:lang w:eastAsia="pt-BR"/>
        </w:rPr>
        <w:t xml:space="preserve">racismo, </w:t>
      </w:r>
      <w:r w:rsidR="0085114B" w:rsidRPr="00F70219">
        <w:rPr>
          <w:rFonts w:ascii="Arial" w:eastAsia="Times New Roman" w:hAnsi="Arial" w:cs="Arial"/>
          <w:spacing w:val="2"/>
          <w:sz w:val="24"/>
          <w:szCs w:val="24"/>
          <w:lang w:eastAsia="pt-BR"/>
        </w:rPr>
        <w:t xml:space="preserve">a </w:t>
      </w:r>
      <w:r w:rsidRPr="00F70219">
        <w:rPr>
          <w:rFonts w:ascii="Arial" w:eastAsia="Times New Roman" w:hAnsi="Arial" w:cs="Arial"/>
          <w:spacing w:val="2"/>
          <w:sz w:val="24"/>
          <w:szCs w:val="24"/>
          <w:lang w:eastAsia="pt-BR"/>
        </w:rPr>
        <w:t xml:space="preserve">tortura, </w:t>
      </w:r>
      <w:r w:rsidR="0085114B" w:rsidRPr="00F70219">
        <w:rPr>
          <w:rFonts w:ascii="Arial" w:eastAsia="Times New Roman" w:hAnsi="Arial" w:cs="Arial"/>
          <w:spacing w:val="2"/>
          <w:sz w:val="24"/>
          <w:szCs w:val="24"/>
          <w:lang w:eastAsia="pt-BR"/>
        </w:rPr>
        <w:t xml:space="preserve">o </w:t>
      </w:r>
      <w:r w:rsidRPr="00F70219">
        <w:rPr>
          <w:rFonts w:ascii="Arial" w:eastAsia="Times New Roman" w:hAnsi="Arial" w:cs="Arial"/>
          <w:spacing w:val="2"/>
          <w:sz w:val="24"/>
          <w:szCs w:val="24"/>
          <w:lang w:eastAsia="pt-BR"/>
        </w:rPr>
        <w:t xml:space="preserve">tráfico de drogas, </w:t>
      </w:r>
      <w:r w:rsidR="0085114B" w:rsidRPr="00F70219">
        <w:rPr>
          <w:rFonts w:ascii="Arial" w:eastAsia="Times New Roman" w:hAnsi="Arial" w:cs="Arial"/>
          <w:spacing w:val="2"/>
          <w:sz w:val="24"/>
          <w:szCs w:val="24"/>
          <w:lang w:eastAsia="pt-BR"/>
        </w:rPr>
        <w:t>o t</w:t>
      </w:r>
      <w:r w:rsidRPr="00F70219">
        <w:rPr>
          <w:rFonts w:ascii="Arial" w:eastAsia="Times New Roman" w:hAnsi="Arial" w:cs="Arial"/>
          <w:spacing w:val="2"/>
          <w:sz w:val="24"/>
          <w:szCs w:val="24"/>
          <w:lang w:eastAsia="pt-BR"/>
        </w:rPr>
        <w:t xml:space="preserve">errorismo e crimes hediondos cometidos por grupos armados, civis ou militares, contra a ordem constitucional e </w:t>
      </w:r>
      <w:r w:rsidR="00CD49D3" w:rsidRPr="00F70219">
        <w:rPr>
          <w:rFonts w:ascii="Arial" w:eastAsia="Times New Roman" w:hAnsi="Arial" w:cs="Arial"/>
          <w:spacing w:val="2"/>
          <w:sz w:val="24"/>
          <w:szCs w:val="24"/>
          <w:lang w:eastAsia="pt-BR"/>
        </w:rPr>
        <w:t>o estado democrático (LIMA, 2019</w:t>
      </w:r>
      <w:r w:rsidRPr="00F70219">
        <w:rPr>
          <w:rFonts w:ascii="Arial" w:eastAsia="Times New Roman" w:hAnsi="Arial" w:cs="Arial"/>
          <w:spacing w:val="2"/>
          <w:sz w:val="24"/>
          <w:szCs w:val="24"/>
          <w:lang w:eastAsia="pt-BR"/>
        </w:rPr>
        <w:t xml:space="preserve">). </w:t>
      </w:r>
    </w:p>
    <w:p w14:paraId="3D3A778F" w14:textId="3D0D3BCD" w:rsidR="00EE49B2" w:rsidRPr="00F70219" w:rsidRDefault="00533965" w:rsidP="00D617A3">
      <w:pPr>
        <w:shd w:val="clear" w:color="auto" w:fill="FFFFFF"/>
        <w:spacing w:after="0" w:line="360" w:lineRule="auto"/>
        <w:ind w:firstLine="851"/>
        <w:jc w:val="both"/>
        <w:rPr>
          <w:rFonts w:ascii="Arial" w:eastAsia="Times New Roman" w:hAnsi="Arial" w:cs="Arial"/>
          <w:spacing w:val="2"/>
          <w:sz w:val="24"/>
          <w:szCs w:val="24"/>
          <w:lang w:eastAsia="pt-BR"/>
        </w:rPr>
      </w:pPr>
      <w:r w:rsidRPr="00F70219">
        <w:rPr>
          <w:rFonts w:ascii="Arial" w:eastAsia="Times New Roman" w:hAnsi="Arial" w:cs="Arial"/>
          <w:spacing w:val="2"/>
          <w:sz w:val="24"/>
          <w:szCs w:val="24"/>
          <w:lang w:eastAsia="pt-BR"/>
        </w:rPr>
        <w:t xml:space="preserve">Segundo a </w:t>
      </w:r>
      <w:r w:rsidR="00EE49B2" w:rsidRPr="00F70219">
        <w:rPr>
          <w:rFonts w:ascii="Arial" w:eastAsia="Times New Roman" w:hAnsi="Arial" w:cs="Arial"/>
          <w:spacing w:val="2"/>
          <w:sz w:val="24"/>
          <w:szCs w:val="24"/>
          <w:lang w:eastAsia="pt-BR"/>
        </w:rPr>
        <w:t>Lei nº 11.464/07</w:t>
      </w:r>
      <w:r w:rsidRPr="00F70219">
        <w:rPr>
          <w:rFonts w:ascii="Arial" w:eastAsia="Times New Roman" w:hAnsi="Arial" w:cs="Arial"/>
          <w:spacing w:val="2"/>
          <w:sz w:val="24"/>
          <w:szCs w:val="24"/>
          <w:lang w:eastAsia="pt-BR"/>
        </w:rPr>
        <w:t>, que alterou</w:t>
      </w:r>
      <w:r w:rsidR="00EE49B2" w:rsidRPr="00F70219">
        <w:rPr>
          <w:rFonts w:ascii="Arial" w:eastAsia="Times New Roman" w:hAnsi="Arial" w:cs="Arial"/>
          <w:spacing w:val="2"/>
          <w:sz w:val="24"/>
          <w:szCs w:val="24"/>
          <w:lang w:eastAsia="pt-BR"/>
        </w:rPr>
        <w:t xml:space="preserve"> o artigo 2º, inciso II da Lei 8.072/90, a soltura provisória só poderá ser concedida</w:t>
      </w:r>
      <w:r w:rsidR="00662563" w:rsidRPr="00F70219">
        <w:rPr>
          <w:rFonts w:ascii="Arial" w:eastAsia="Times New Roman" w:hAnsi="Arial" w:cs="Arial"/>
          <w:spacing w:val="2"/>
          <w:sz w:val="24"/>
          <w:szCs w:val="24"/>
          <w:lang w:eastAsia="pt-BR"/>
        </w:rPr>
        <w:t>, consolidada a</w:t>
      </w:r>
      <w:r w:rsidR="00EE49B2" w:rsidRPr="00F70219">
        <w:rPr>
          <w:rFonts w:ascii="Arial" w:eastAsia="Times New Roman" w:hAnsi="Arial" w:cs="Arial"/>
          <w:spacing w:val="2"/>
          <w:sz w:val="24"/>
          <w:szCs w:val="24"/>
          <w:lang w:eastAsia="pt-BR"/>
        </w:rPr>
        <w:t xml:space="preserve"> proibição de fiança. Ao estabelecer a inadimplência e </w:t>
      </w:r>
      <w:r w:rsidR="003E70D9" w:rsidRPr="00F70219">
        <w:rPr>
          <w:rFonts w:ascii="Arial" w:eastAsia="Times New Roman" w:hAnsi="Arial" w:cs="Arial"/>
          <w:spacing w:val="2"/>
          <w:sz w:val="24"/>
          <w:szCs w:val="24"/>
          <w:lang w:eastAsia="pt-BR"/>
        </w:rPr>
        <w:t>e</w:t>
      </w:r>
      <w:r w:rsidR="00EE49B2" w:rsidRPr="00F70219">
        <w:rPr>
          <w:rFonts w:ascii="Arial" w:eastAsia="Times New Roman" w:hAnsi="Arial" w:cs="Arial"/>
          <w:spacing w:val="2"/>
          <w:sz w:val="24"/>
          <w:szCs w:val="24"/>
          <w:lang w:eastAsia="pt-BR"/>
        </w:rPr>
        <w:t xml:space="preserve">quivalente, a </w:t>
      </w:r>
      <w:r w:rsidR="003E70D9" w:rsidRPr="00F70219">
        <w:rPr>
          <w:rFonts w:ascii="Arial" w:eastAsia="Times New Roman" w:hAnsi="Arial" w:cs="Arial"/>
          <w:spacing w:val="2"/>
          <w:sz w:val="24"/>
          <w:szCs w:val="24"/>
          <w:lang w:eastAsia="pt-BR"/>
        </w:rPr>
        <w:t>C</w:t>
      </w:r>
      <w:r w:rsidR="00EE49B2" w:rsidRPr="00F70219">
        <w:rPr>
          <w:rFonts w:ascii="Arial" w:eastAsia="Times New Roman" w:hAnsi="Arial" w:cs="Arial"/>
          <w:spacing w:val="2"/>
          <w:sz w:val="24"/>
          <w:szCs w:val="24"/>
          <w:lang w:eastAsia="pt-BR"/>
        </w:rPr>
        <w:t xml:space="preserve">onstituição </w:t>
      </w:r>
      <w:r w:rsidR="003E70D9" w:rsidRPr="00F70219">
        <w:rPr>
          <w:rFonts w:ascii="Arial" w:eastAsia="Times New Roman" w:hAnsi="Arial" w:cs="Arial"/>
          <w:spacing w:val="2"/>
          <w:sz w:val="24"/>
          <w:szCs w:val="24"/>
          <w:lang w:eastAsia="pt-BR"/>
        </w:rPr>
        <w:t>F</w:t>
      </w:r>
      <w:r w:rsidR="00EE49B2" w:rsidRPr="00F70219">
        <w:rPr>
          <w:rFonts w:ascii="Arial" w:eastAsia="Times New Roman" w:hAnsi="Arial" w:cs="Arial"/>
          <w:spacing w:val="2"/>
          <w:sz w:val="24"/>
          <w:szCs w:val="24"/>
          <w:lang w:eastAsia="pt-BR"/>
        </w:rPr>
        <w:t xml:space="preserve">ederal acaba beneficiando os acusados ​​de crimes </w:t>
      </w:r>
      <w:r w:rsidR="003E70D9" w:rsidRPr="00F70219">
        <w:rPr>
          <w:rFonts w:ascii="Arial" w:eastAsia="Times New Roman" w:hAnsi="Arial" w:cs="Arial"/>
          <w:spacing w:val="2"/>
          <w:sz w:val="24"/>
          <w:szCs w:val="24"/>
          <w:lang w:eastAsia="pt-BR"/>
        </w:rPr>
        <w:t xml:space="preserve">atinentes à </w:t>
      </w:r>
      <w:r w:rsidR="00EE49B2" w:rsidRPr="00F70219">
        <w:rPr>
          <w:rFonts w:ascii="Arial" w:eastAsia="Times New Roman" w:hAnsi="Arial" w:cs="Arial"/>
          <w:spacing w:val="2"/>
          <w:sz w:val="24"/>
          <w:szCs w:val="24"/>
          <w:lang w:eastAsia="pt-BR"/>
        </w:rPr>
        <w:t>tributação</w:t>
      </w:r>
      <w:r w:rsidR="003E70D9" w:rsidRPr="00F70219">
        <w:rPr>
          <w:rFonts w:ascii="Arial" w:eastAsia="Times New Roman" w:hAnsi="Arial" w:cs="Arial"/>
          <w:spacing w:val="2"/>
          <w:sz w:val="24"/>
          <w:szCs w:val="24"/>
          <w:lang w:eastAsia="pt-BR"/>
        </w:rPr>
        <w:t>,</w:t>
      </w:r>
      <w:r w:rsidR="00EE49B2" w:rsidRPr="00F70219">
        <w:rPr>
          <w:rFonts w:ascii="Arial" w:eastAsia="Times New Roman" w:hAnsi="Arial" w:cs="Arial"/>
          <w:spacing w:val="2"/>
          <w:sz w:val="24"/>
          <w:szCs w:val="24"/>
          <w:lang w:eastAsia="pt-BR"/>
        </w:rPr>
        <w:t xml:space="preserve"> em leis de crimes hediondos</w:t>
      </w:r>
      <w:r w:rsidR="003E70D9" w:rsidRPr="00F70219">
        <w:rPr>
          <w:rFonts w:ascii="Arial" w:eastAsia="Times New Roman" w:hAnsi="Arial" w:cs="Arial"/>
          <w:spacing w:val="2"/>
          <w:sz w:val="24"/>
          <w:szCs w:val="24"/>
          <w:lang w:eastAsia="pt-BR"/>
        </w:rPr>
        <w:t>,</w:t>
      </w:r>
      <w:r w:rsidR="00EE49B2" w:rsidRPr="00F70219">
        <w:rPr>
          <w:rFonts w:ascii="Arial" w:eastAsia="Times New Roman" w:hAnsi="Arial" w:cs="Arial"/>
          <w:spacing w:val="2"/>
          <w:sz w:val="24"/>
          <w:szCs w:val="24"/>
          <w:lang w:eastAsia="pt-BR"/>
        </w:rPr>
        <w:t xml:space="preserve"> porque não </w:t>
      </w:r>
      <w:r w:rsidR="003E70D9" w:rsidRPr="00F70219">
        <w:rPr>
          <w:rFonts w:ascii="Arial" w:eastAsia="Times New Roman" w:hAnsi="Arial" w:cs="Arial"/>
          <w:spacing w:val="2"/>
          <w:sz w:val="24"/>
          <w:szCs w:val="24"/>
          <w:lang w:eastAsia="pt-BR"/>
        </w:rPr>
        <w:t>se relacionam com a liberdade temporária, como técnica</w:t>
      </w:r>
      <w:r w:rsidR="00EE49B2" w:rsidRPr="00F70219">
        <w:rPr>
          <w:rFonts w:ascii="Arial" w:eastAsia="Times New Roman" w:hAnsi="Arial" w:cs="Arial"/>
          <w:spacing w:val="2"/>
          <w:sz w:val="24"/>
          <w:szCs w:val="24"/>
          <w:lang w:eastAsia="pt-BR"/>
        </w:rPr>
        <w:t>. Este benefício não se aplica a uma pessoa acusada de um crime comum. Alguns estudiosos criticaram a po</w:t>
      </w:r>
      <w:r w:rsidR="00CD49D3" w:rsidRPr="00F70219">
        <w:rPr>
          <w:rFonts w:ascii="Arial" w:eastAsia="Times New Roman" w:hAnsi="Arial" w:cs="Arial"/>
          <w:spacing w:val="2"/>
          <w:sz w:val="24"/>
          <w:szCs w:val="24"/>
          <w:lang w:eastAsia="pt-BR"/>
        </w:rPr>
        <w:t>sição da Constituição Federal,</w:t>
      </w:r>
      <w:r w:rsidR="00EE49B2" w:rsidRPr="00F70219">
        <w:rPr>
          <w:rFonts w:ascii="Arial" w:eastAsia="Times New Roman" w:hAnsi="Arial" w:cs="Arial"/>
          <w:spacing w:val="2"/>
          <w:sz w:val="24"/>
          <w:szCs w:val="24"/>
          <w:lang w:eastAsia="pt-BR"/>
        </w:rPr>
        <w:t xml:space="preserve"> Oliveira </w:t>
      </w:r>
      <w:r w:rsidR="00CD49D3" w:rsidRPr="00F70219">
        <w:rPr>
          <w:rFonts w:ascii="Arial" w:eastAsia="Times New Roman" w:hAnsi="Arial" w:cs="Arial"/>
          <w:spacing w:val="2"/>
          <w:sz w:val="24"/>
          <w:szCs w:val="24"/>
          <w:lang w:eastAsia="pt-BR"/>
        </w:rPr>
        <w:t xml:space="preserve">(2021) </w:t>
      </w:r>
      <w:r w:rsidR="00EE49B2" w:rsidRPr="00F70219">
        <w:rPr>
          <w:rFonts w:ascii="Arial" w:eastAsia="Times New Roman" w:hAnsi="Arial" w:cs="Arial"/>
          <w:spacing w:val="2"/>
          <w:sz w:val="24"/>
          <w:szCs w:val="24"/>
          <w:lang w:eastAsia="pt-BR"/>
        </w:rPr>
        <w:t>pregou:</w:t>
      </w:r>
    </w:p>
    <w:p w14:paraId="07096D4A" w14:textId="77777777" w:rsidR="00B04971" w:rsidRPr="00F70219" w:rsidRDefault="00B04971" w:rsidP="00EE49B2">
      <w:pPr>
        <w:spacing w:after="0" w:line="360" w:lineRule="auto"/>
        <w:jc w:val="both"/>
        <w:rPr>
          <w:rFonts w:ascii="Arial" w:eastAsia="Times New Roman" w:hAnsi="Arial" w:cs="Arial"/>
          <w:spacing w:val="2"/>
          <w:sz w:val="27"/>
          <w:szCs w:val="27"/>
          <w:lang w:eastAsia="pt-BR"/>
        </w:rPr>
      </w:pPr>
    </w:p>
    <w:p w14:paraId="0FB2562D" w14:textId="77777777" w:rsidR="00EE49B2" w:rsidRPr="00F70219" w:rsidRDefault="007C5070" w:rsidP="007C5070">
      <w:pPr>
        <w:spacing w:after="0" w:line="240" w:lineRule="auto"/>
        <w:ind w:left="2268"/>
        <w:jc w:val="both"/>
        <w:rPr>
          <w:rFonts w:ascii="Arial" w:eastAsia="Times New Roman" w:hAnsi="Arial" w:cs="Arial"/>
          <w:spacing w:val="2"/>
          <w:sz w:val="20"/>
          <w:szCs w:val="20"/>
          <w:lang w:eastAsia="pt-BR"/>
        </w:rPr>
      </w:pPr>
      <w:r w:rsidRPr="00F70219">
        <w:rPr>
          <w:rStyle w:val="styleswordwithsynonyms8m9z7"/>
          <w:rFonts w:ascii="Arial" w:hAnsi="Arial" w:cs="Arial"/>
          <w:spacing w:val="2"/>
          <w:sz w:val="20"/>
          <w:szCs w:val="20"/>
        </w:rPr>
        <w:t>Vale</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ressaltar</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que</w:t>
      </w:r>
      <w:r w:rsidRPr="00F70219">
        <w:rPr>
          <w:rFonts w:ascii="Arial" w:hAnsi="Arial" w:cs="Arial"/>
          <w:spacing w:val="2"/>
          <w:sz w:val="20"/>
          <w:szCs w:val="20"/>
        </w:rPr>
        <w:t xml:space="preserve"> a </w:t>
      </w:r>
      <w:r w:rsidRPr="00F70219">
        <w:rPr>
          <w:rStyle w:val="styleswordwithsynonyms8m9z7"/>
          <w:rFonts w:ascii="Arial" w:hAnsi="Arial" w:cs="Arial"/>
          <w:spacing w:val="2"/>
          <w:sz w:val="20"/>
          <w:szCs w:val="20"/>
        </w:rPr>
        <w:t>liberdade</w:t>
      </w:r>
      <w:r w:rsidRPr="00F70219">
        <w:rPr>
          <w:rFonts w:ascii="Arial" w:hAnsi="Arial" w:cs="Arial"/>
          <w:spacing w:val="2"/>
          <w:sz w:val="20"/>
          <w:szCs w:val="20"/>
        </w:rPr>
        <w:t xml:space="preserve"> provisória e a suspensão da fiança se </w:t>
      </w:r>
      <w:r w:rsidRPr="00F70219">
        <w:rPr>
          <w:rStyle w:val="styleswordwithsynonyms8m9z7"/>
          <w:rFonts w:ascii="Arial" w:hAnsi="Arial" w:cs="Arial"/>
          <w:spacing w:val="2"/>
          <w:sz w:val="20"/>
          <w:szCs w:val="20"/>
        </w:rPr>
        <w:t>deram</w:t>
      </w:r>
      <w:r w:rsidRPr="00F70219">
        <w:rPr>
          <w:rFonts w:ascii="Arial" w:hAnsi="Arial" w:cs="Arial"/>
          <w:spacing w:val="2"/>
          <w:sz w:val="20"/>
          <w:szCs w:val="20"/>
        </w:rPr>
        <w:t xml:space="preserve"> em razão da </w:t>
      </w:r>
      <w:r w:rsidRPr="00F70219">
        <w:rPr>
          <w:rStyle w:val="styleswordwithsynonyms8m9z7"/>
          <w:rFonts w:ascii="Arial" w:hAnsi="Arial" w:cs="Arial"/>
          <w:spacing w:val="2"/>
          <w:sz w:val="20"/>
          <w:szCs w:val="20"/>
        </w:rPr>
        <w:t>loucura</w:t>
      </w:r>
      <w:r w:rsidRPr="00F70219">
        <w:rPr>
          <w:rFonts w:ascii="Arial" w:hAnsi="Arial" w:cs="Arial"/>
          <w:spacing w:val="2"/>
          <w:sz w:val="20"/>
          <w:szCs w:val="20"/>
        </w:rPr>
        <w:t xml:space="preserve"> legislativa, </w:t>
      </w:r>
      <w:r w:rsidRPr="00F70219">
        <w:rPr>
          <w:rStyle w:val="styleswordwithsynonyms8m9z7"/>
          <w:rFonts w:ascii="Arial" w:hAnsi="Arial" w:cs="Arial"/>
          <w:spacing w:val="2"/>
          <w:sz w:val="20"/>
          <w:szCs w:val="20"/>
        </w:rPr>
        <w:t>com</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base</w:t>
      </w:r>
      <w:r w:rsidRPr="00F70219">
        <w:rPr>
          <w:rFonts w:ascii="Arial" w:hAnsi="Arial" w:cs="Arial"/>
          <w:spacing w:val="2"/>
          <w:sz w:val="20"/>
          <w:szCs w:val="20"/>
        </w:rPr>
        <w:t xml:space="preserve"> na Constituição da República, que prevê a não fiança de v</w:t>
      </w:r>
      <w:r w:rsidR="00CD49D3" w:rsidRPr="00F70219">
        <w:rPr>
          <w:rFonts w:ascii="Arial" w:hAnsi="Arial" w:cs="Arial"/>
          <w:spacing w:val="2"/>
          <w:sz w:val="20"/>
          <w:szCs w:val="20"/>
        </w:rPr>
        <w:t>ários delitos graves</w:t>
      </w:r>
      <w:r w:rsidRPr="00F70219">
        <w:rPr>
          <w:rFonts w:ascii="Arial" w:hAnsi="Arial" w:cs="Arial"/>
          <w:spacing w:val="2"/>
          <w:sz w:val="20"/>
          <w:szCs w:val="20"/>
        </w:rPr>
        <w:t>.</w:t>
      </w:r>
    </w:p>
    <w:p w14:paraId="47A0A8DB" w14:textId="77777777" w:rsidR="00EE49B2" w:rsidRPr="00F70219" w:rsidRDefault="00EE49B2" w:rsidP="00EE49B2">
      <w:pPr>
        <w:spacing w:after="0" w:line="360" w:lineRule="auto"/>
        <w:jc w:val="both"/>
        <w:rPr>
          <w:rFonts w:ascii="Arial" w:eastAsia="Times New Roman" w:hAnsi="Arial" w:cs="Arial"/>
          <w:spacing w:val="2"/>
          <w:sz w:val="27"/>
          <w:szCs w:val="27"/>
          <w:lang w:eastAsia="pt-BR"/>
        </w:rPr>
      </w:pPr>
    </w:p>
    <w:p w14:paraId="29F5B276" w14:textId="77777777" w:rsidR="003E70D9" w:rsidRPr="00F70219" w:rsidRDefault="003E70D9" w:rsidP="00EE49B2">
      <w:pPr>
        <w:spacing w:after="0" w:line="360" w:lineRule="auto"/>
        <w:jc w:val="both"/>
        <w:rPr>
          <w:rFonts w:ascii="Arial" w:eastAsia="Times New Roman" w:hAnsi="Arial" w:cs="Arial"/>
          <w:spacing w:val="2"/>
          <w:sz w:val="27"/>
          <w:szCs w:val="27"/>
          <w:lang w:eastAsia="pt-BR"/>
        </w:rPr>
      </w:pPr>
    </w:p>
    <w:p w14:paraId="797AAF59" w14:textId="4529F26D" w:rsidR="007C5070" w:rsidRPr="00F70219" w:rsidRDefault="007C5070" w:rsidP="003E70D9">
      <w:pPr>
        <w:shd w:val="clear" w:color="auto" w:fill="FFFFFF"/>
        <w:spacing w:after="0" w:line="360" w:lineRule="auto"/>
        <w:ind w:firstLine="851"/>
        <w:jc w:val="both"/>
        <w:rPr>
          <w:rFonts w:ascii="Arial" w:eastAsia="Times New Roman" w:hAnsi="Arial" w:cs="Arial"/>
          <w:spacing w:val="2"/>
          <w:sz w:val="24"/>
          <w:szCs w:val="24"/>
          <w:lang w:eastAsia="pt-BR"/>
        </w:rPr>
      </w:pPr>
      <w:r w:rsidRPr="00F70219">
        <w:rPr>
          <w:rFonts w:ascii="Arial" w:eastAsia="Times New Roman" w:hAnsi="Arial" w:cs="Arial"/>
          <w:spacing w:val="2"/>
          <w:sz w:val="24"/>
          <w:szCs w:val="24"/>
          <w:lang w:eastAsia="pt-BR"/>
        </w:rPr>
        <w:t>Existem algumas</w:t>
      </w:r>
      <w:r w:rsidR="003E70D9" w:rsidRPr="00F70219">
        <w:rPr>
          <w:rFonts w:ascii="Arial" w:eastAsia="Times New Roman" w:hAnsi="Arial" w:cs="Arial"/>
          <w:spacing w:val="2"/>
          <w:sz w:val="24"/>
          <w:szCs w:val="24"/>
          <w:lang w:eastAsia="pt-BR"/>
        </w:rPr>
        <w:t>, portanto,</w:t>
      </w:r>
      <w:r w:rsidRPr="00F70219">
        <w:rPr>
          <w:rFonts w:ascii="Arial" w:eastAsia="Times New Roman" w:hAnsi="Arial" w:cs="Arial"/>
          <w:spacing w:val="2"/>
          <w:sz w:val="24"/>
          <w:szCs w:val="24"/>
          <w:lang w:eastAsia="pt-BR"/>
        </w:rPr>
        <w:t xml:space="preserve"> inconsistências nas mudanças legislativas, </w:t>
      </w:r>
      <w:r w:rsidR="003E70D9" w:rsidRPr="00F70219">
        <w:rPr>
          <w:rFonts w:ascii="Arial" w:eastAsia="Times New Roman" w:hAnsi="Arial" w:cs="Arial"/>
          <w:spacing w:val="2"/>
          <w:sz w:val="24"/>
          <w:szCs w:val="24"/>
          <w:lang w:eastAsia="pt-BR"/>
        </w:rPr>
        <w:t>o que reflete na própria jurisprudência dos tribunais</w:t>
      </w:r>
      <w:r w:rsidRPr="00F70219">
        <w:rPr>
          <w:rFonts w:ascii="Arial" w:eastAsia="Times New Roman" w:hAnsi="Arial" w:cs="Arial"/>
          <w:spacing w:val="2"/>
          <w:sz w:val="24"/>
          <w:szCs w:val="24"/>
          <w:lang w:eastAsia="pt-BR"/>
        </w:rPr>
        <w:t>. Com a liberdade provisória consolidada, uma pessoa acusada de um delito grave (como um delito inafiançável) pode ser libertada se não há hipótese de prisão preventiva. Os acusados ​​de crimes menores</w:t>
      </w:r>
      <w:r w:rsidR="003E70D9" w:rsidRPr="00F70219">
        <w:rPr>
          <w:rFonts w:ascii="Arial" w:eastAsia="Times New Roman" w:hAnsi="Arial" w:cs="Arial"/>
          <w:spacing w:val="2"/>
          <w:sz w:val="24"/>
          <w:szCs w:val="24"/>
          <w:lang w:eastAsia="pt-BR"/>
        </w:rPr>
        <w:t>,</w:t>
      </w:r>
      <w:r w:rsidRPr="00F70219">
        <w:rPr>
          <w:rFonts w:ascii="Arial" w:eastAsia="Times New Roman" w:hAnsi="Arial" w:cs="Arial"/>
          <w:spacing w:val="2"/>
          <w:sz w:val="24"/>
          <w:szCs w:val="24"/>
          <w:lang w:eastAsia="pt-BR"/>
        </w:rPr>
        <w:t xml:space="preserve"> </w:t>
      </w:r>
      <w:r w:rsidR="003E70D9" w:rsidRPr="00F70219">
        <w:rPr>
          <w:rFonts w:ascii="Arial" w:eastAsia="Times New Roman" w:hAnsi="Arial" w:cs="Arial"/>
          <w:spacing w:val="2"/>
          <w:sz w:val="24"/>
          <w:szCs w:val="24"/>
          <w:lang w:eastAsia="pt-BR"/>
        </w:rPr>
        <w:t>i</w:t>
      </w:r>
      <w:r w:rsidRPr="00F70219">
        <w:rPr>
          <w:rFonts w:ascii="Arial" w:eastAsia="Times New Roman" w:hAnsi="Arial" w:cs="Arial"/>
          <w:spacing w:val="2"/>
          <w:sz w:val="24"/>
          <w:szCs w:val="24"/>
          <w:lang w:eastAsia="pt-BR"/>
        </w:rPr>
        <w:t>nfratores graves</w:t>
      </w:r>
      <w:r w:rsidR="003E70D9" w:rsidRPr="00F70219">
        <w:rPr>
          <w:rFonts w:ascii="Arial" w:eastAsia="Times New Roman" w:hAnsi="Arial" w:cs="Arial"/>
          <w:spacing w:val="2"/>
          <w:sz w:val="24"/>
          <w:szCs w:val="24"/>
          <w:lang w:eastAsia="pt-BR"/>
        </w:rPr>
        <w:t>,</w:t>
      </w:r>
      <w:r w:rsidRPr="00F70219">
        <w:rPr>
          <w:rFonts w:ascii="Arial" w:eastAsia="Times New Roman" w:hAnsi="Arial" w:cs="Arial"/>
          <w:spacing w:val="2"/>
          <w:sz w:val="24"/>
          <w:szCs w:val="24"/>
          <w:lang w:eastAsia="pt-BR"/>
        </w:rPr>
        <w:t xml:space="preserve"> podem ser libertados sob</w:t>
      </w:r>
      <w:r w:rsidR="00CD49D3" w:rsidRPr="00F70219">
        <w:rPr>
          <w:rFonts w:ascii="Arial" w:eastAsia="Times New Roman" w:hAnsi="Arial" w:cs="Arial"/>
          <w:spacing w:val="2"/>
          <w:sz w:val="24"/>
          <w:szCs w:val="24"/>
          <w:lang w:eastAsia="pt-BR"/>
        </w:rPr>
        <w:t xml:space="preserve"> fiança e presos por violações c</w:t>
      </w:r>
      <w:r w:rsidRPr="00F70219">
        <w:rPr>
          <w:rFonts w:ascii="Arial" w:eastAsia="Times New Roman" w:hAnsi="Arial" w:cs="Arial"/>
          <w:spacing w:val="2"/>
          <w:sz w:val="24"/>
          <w:szCs w:val="24"/>
          <w:lang w:eastAsia="pt-BR"/>
        </w:rPr>
        <w:t>riminosos graves podem ser soltos sem pagar fiança. Esta inconsistência</w:t>
      </w:r>
      <w:r w:rsidR="00CD49D3" w:rsidRPr="00F70219">
        <w:rPr>
          <w:rFonts w:ascii="Arial" w:eastAsia="Times New Roman" w:hAnsi="Arial" w:cs="Arial"/>
          <w:spacing w:val="2"/>
          <w:sz w:val="24"/>
          <w:szCs w:val="24"/>
          <w:lang w:eastAsia="pt-BR"/>
        </w:rPr>
        <w:t xml:space="preserve"> tem sido criticada por muitos (WENCLAND, 2020</w:t>
      </w:r>
      <w:r w:rsidRPr="00F70219">
        <w:rPr>
          <w:rFonts w:ascii="Arial" w:eastAsia="Times New Roman" w:hAnsi="Arial" w:cs="Arial"/>
          <w:spacing w:val="2"/>
          <w:sz w:val="24"/>
          <w:szCs w:val="24"/>
          <w:lang w:eastAsia="pt-BR"/>
        </w:rPr>
        <w:t xml:space="preserve">). </w:t>
      </w:r>
    </w:p>
    <w:p w14:paraId="72A5E8B5" w14:textId="0D3F6868" w:rsidR="007C5070" w:rsidRPr="00F70219" w:rsidRDefault="007C5070" w:rsidP="003E70D9">
      <w:pPr>
        <w:shd w:val="clear" w:color="auto" w:fill="FFFFFF"/>
        <w:spacing w:after="0" w:line="360" w:lineRule="auto"/>
        <w:ind w:firstLine="851"/>
        <w:jc w:val="both"/>
        <w:rPr>
          <w:rFonts w:ascii="Arial" w:eastAsia="Times New Roman" w:hAnsi="Arial" w:cs="Arial"/>
          <w:spacing w:val="2"/>
          <w:sz w:val="24"/>
          <w:szCs w:val="24"/>
          <w:lang w:eastAsia="pt-BR"/>
        </w:rPr>
      </w:pPr>
      <w:r w:rsidRPr="00F70219">
        <w:rPr>
          <w:rFonts w:ascii="Arial" w:eastAsia="Times New Roman" w:hAnsi="Arial" w:cs="Arial"/>
          <w:spacing w:val="2"/>
          <w:sz w:val="24"/>
          <w:szCs w:val="24"/>
          <w:lang w:eastAsia="pt-BR"/>
        </w:rPr>
        <w:t xml:space="preserve">Outra inconsistência é a presença de autorização </w:t>
      </w:r>
      <w:r w:rsidR="003E70D9" w:rsidRPr="00F70219">
        <w:rPr>
          <w:rFonts w:ascii="Arial" w:eastAsia="Times New Roman" w:hAnsi="Arial" w:cs="Arial"/>
          <w:spacing w:val="2"/>
          <w:sz w:val="24"/>
          <w:szCs w:val="24"/>
          <w:lang w:eastAsia="pt-BR"/>
        </w:rPr>
        <w:t>d</w:t>
      </w:r>
      <w:r w:rsidRPr="00F70219">
        <w:rPr>
          <w:rFonts w:ascii="Arial" w:eastAsia="Times New Roman" w:hAnsi="Arial" w:cs="Arial"/>
          <w:spacing w:val="2"/>
          <w:sz w:val="24"/>
          <w:szCs w:val="24"/>
          <w:lang w:eastAsia="pt-BR"/>
        </w:rPr>
        <w:t xml:space="preserve">ecreto sobre prisão preventiva, determinada sem revisão das circunstâncias aplicáveis fiança. </w:t>
      </w:r>
      <w:r w:rsidR="003E70D9" w:rsidRPr="00F70219">
        <w:rPr>
          <w:rFonts w:ascii="Arial" w:eastAsia="Times New Roman" w:hAnsi="Arial" w:cs="Arial"/>
          <w:spacing w:val="2"/>
          <w:sz w:val="24"/>
          <w:szCs w:val="24"/>
          <w:lang w:eastAsia="pt-BR"/>
        </w:rPr>
        <w:t>A l</w:t>
      </w:r>
      <w:r w:rsidRPr="00F70219">
        <w:rPr>
          <w:rFonts w:ascii="Arial" w:eastAsia="Times New Roman" w:hAnsi="Arial" w:cs="Arial"/>
          <w:spacing w:val="2"/>
          <w:sz w:val="24"/>
          <w:szCs w:val="24"/>
          <w:lang w:eastAsia="pt-BR"/>
        </w:rPr>
        <w:t>iberação temporária será concedida ou não concedida se presumida</w:t>
      </w:r>
      <w:r w:rsidR="003E70D9" w:rsidRPr="00F70219">
        <w:rPr>
          <w:rFonts w:ascii="Arial" w:eastAsia="Times New Roman" w:hAnsi="Arial" w:cs="Arial"/>
          <w:spacing w:val="2"/>
          <w:sz w:val="24"/>
          <w:szCs w:val="24"/>
          <w:lang w:eastAsia="pt-BR"/>
        </w:rPr>
        <w:t>;</w:t>
      </w:r>
      <w:r w:rsidRPr="00F70219">
        <w:rPr>
          <w:rFonts w:ascii="Arial" w:eastAsia="Times New Roman" w:hAnsi="Arial" w:cs="Arial"/>
          <w:spacing w:val="2"/>
          <w:sz w:val="24"/>
          <w:szCs w:val="24"/>
          <w:lang w:eastAsia="pt-BR"/>
        </w:rPr>
        <w:t xml:space="preserve"> </w:t>
      </w:r>
      <w:r w:rsidR="003E70D9" w:rsidRPr="00F70219">
        <w:rPr>
          <w:rFonts w:ascii="Arial" w:eastAsia="Times New Roman" w:hAnsi="Arial" w:cs="Arial"/>
          <w:spacing w:val="2"/>
          <w:sz w:val="24"/>
          <w:szCs w:val="24"/>
          <w:lang w:eastAsia="pt-BR"/>
        </w:rPr>
        <w:t>g</w:t>
      </w:r>
      <w:r w:rsidRPr="00F70219">
        <w:rPr>
          <w:rFonts w:ascii="Arial" w:eastAsia="Times New Roman" w:hAnsi="Arial" w:cs="Arial"/>
          <w:spacing w:val="2"/>
          <w:sz w:val="24"/>
          <w:szCs w:val="24"/>
          <w:lang w:eastAsia="pt-BR"/>
        </w:rPr>
        <w:t>arantia, efeito ou inaplicabilidade do artigo</w:t>
      </w:r>
      <w:r w:rsidR="003E70D9" w:rsidRPr="00F70219">
        <w:rPr>
          <w:rFonts w:ascii="Arial" w:eastAsia="Times New Roman" w:hAnsi="Arial" w:cs="Arial"/>
          <w:spacing w:val="2"/>
          <w:sz w:val="24"/>
          <w:szCs w:val="24"/>
          <w:lang w:eastAsia="pt-BR"/>
        </w:rPr>
        <w:t xml:space="preserve"> </w:t>
      </w:r>
      <w:r w:rsidRPr="00F70219">
        <w:rPr>
          <w:rFonts w:ascii="Arial" w:eastAsia="Times New Roman" w:hAnsi="Arial" w:cs="Arial"/>
          <w:spacing w:val="2"/>
          <w:sz w:val="24"/>
          <w:szCs w:val="24"/>
          <w:lang w:eastAsia="pt-BR"/>
        </w:rPr>
        <w:t>324 incisos IV Process</w:t>
      </w:r>
      <w:r w:rsidR="00CD49D3" w:rsidRPr="00F70219">
        <w:rPr>
          <w:rFonts w:ascii="Arial" w:eastAsia="Times New Roman" w:hAnsi="Arial" w:cs="Arial"/>
          <w:spacing w:val="2"/>
          <w:sz w:val="24"/>
          <w:szCs w:val="24"/>
          <w:lang w:eastAsia="pt-BR"/>
        </w:rPr>
        <w:t xml:space="preserve">o </w:t>
      </w:r>
      <w:r w:rsidR="003E70D9" w:rsidRPr="00F70219">
        <w:rPr>
          <w:rFonts w:ascii="Arial" w:eastAsia="Times New Roman" w:hAnsi="Arial" w:cs="Arial"/>
          <w:spacing w:val="2"/>
          <w:sz w:val="24"/>
          <w:szCs w:val="24"/>
          <w:lang w:eastAsia="pt-BR"/>
        </w:rPr>
        <w:t>P</w:t>
      </w:r>
      <w:r w:rsidR="00CD49D3" w:rsidRPr="00F70219">
        <w:rPr>
          <w:rFonts w:ascii="Arial" w:eastAsia="Times New Roman" w:hAnsi="Arial" w:cs="Arial"/>
          <w:spacing w:val="2"/>
          <w:sz w:val="24"/>
          <w:szCs w:val="24"/>
          <w:lang w:eastAsia="pt-BR"/>
        </w:rPr>
        <w:t>enal (NOVO, 2020</w:t>
      </w:r>
      <w:r w:rsidRPr="00F70219">
        <w:rPr>
          <w:rFonts w:ascii="Arial" w:eastAsia="Times New Roman" w:hAnsi="Arial" w:cs="Arial"/>
          <w:spacing w:val="2"/>
          <w:sz w:val="24"/>
          <w:szCs w:val="24"/>
          <w:lang w:eastAsia="pt-BR"/>
        </w:rPr>
        <w:t xml:space="preserve">). </w:t>
      </w:r>
    </w:p>
    <w:p w14:paraId="61DD5FDD" w14:textId="471816F3" w:rsidR="007C5070" w:rsidRPr="00F70219" w:rsidRDefault="007C5070" w:rsidP="003E70D9">
      <w:pPr>
        <w:shd w:val="clear" w:color="auto" w:fill="FFFFFF"/>
        <w:spacing w:after="0" w:line="360" w:lineRule="auto"/>
        <w:ind w:firstLine="851"/>
        <w:jc w:val="both"/>
        <w:rPr>
          <w:rFonts w:ascii="Arial" w:eastAsia="Times New Roman" w:hAnsi="Arial" w:cs="Arial"/>
          <w:spacing w:val="2"/>
          <w:sz w:val="24"/>
          <w:szCs w:val="24"/>
          <w:lang w:eastAsia="pt-BR"/>
        </w:rPr>
      </w:pPr>
      <w:r w:rsidRPr="00F70219">
        <w:rPr>
          <w:rFonts w:ascii="Arial" w:eastAsia="Times New Roman" w:hAnsi="Arial" w:cs="Arial"/>
          <w:spacing w:val="2"/>
          <w:sz w:val="24"/>
          <w:szCs w:val="24"/>
          <w:lang w:eastAsia="pt-BR"/>
        </w:rPr>
        <w:t xml:space="preserve">Deve-se ter cuidado para distinguir entre crimes inafiançáveis ​​e </w:t>
      </w:r>
      <w:r w:rsidR="003E70D9" w:rsidRPr="00F70219">
        <w:rPr>
          <w:rFonts w:ascii="Arial" w:eastAsia="Times New Roman" w:hAnsi="Arial" w:cs="Arial"/>
          <w:spacing w:val="2"/>
          <w:sz w:val="24"/>
          <w:szCs w:val="24"/>
          <w:lang w:eastAsia="pt-BR"/>
        </w:rPr>
        <w:t>c</w:t>
      </w:r>
      <w:r w:rsidRPr="00F70219">
        <w:rPr>
          <w:rFonts w:ascii="Arial" w:eastAsia="Times New Roman" w:hAnsi="Arial" w:cs="Arial"/>
          <w:spacing w:val="2"/>
          <w:sz w:val="24"/>
          <w:szCs w:val="24"/>
          <w:lang w:eastAsia="pt-BR"/>
        </w:rPr>
        <w:t>oncreto</w:t>
      </w:r>
      <w:r w:rsidR="003E70D9" w:rsidRPr="00F70219">
        <w:rPr>
          <w:rFonts w:ascii="Arial" w:eastAsia="Times New Roman" w:hAnsi="Arial" w:cs="Arial"/>
          <w:spacing w:val="2"/>
          <w:sz w:val="24"/>
          <w:szCs w:val="24"/>
          <w:lang w:eastAsia="pt-BR"/>
        </w:rPr>
        <w:t>s</w:t>
      </w:r>
      <w:r w:rsidRPr="00F70219">
        <w:rPr>
          <w:rFonts w:ascii="Arial" w:eastAsia="Times New Roman" w:hAnsi="Arial" w:cs="Arial"/>
          <w:spacing w:val="2"/>
          <w:sz w:val="24"/>
          <w:szCs w:val="24"/>
          <w:lang w:eastAsia="pt-BR"/>
        </w:rPr>
        <w:t>, que proíbe</w:t>
      </w:r>
      <w:r w:rsidR="003E70D9" w:rsidRPr="00F70219">
        <w:rPr>
          <w:rFonts w:ascii="Arial" w:eastAsia="Times New Roman" w:hAnsi="Arial" w:cs="Arial"/>
          <w:spacing w:val="2"/>
          <w:sz w:val="24"/>
          <w:szCs w:val="24"/>
          <w:lang w:eastAsia="pt-BR"/>
        </w:rPr>
        <w:t>m</w:t>
      </w:r>
      <w:r w:rsidRPr="00F70219">
        <w:rPr>
          <w:rFonts w:ascii="Arial" w:eastAsia="Times New Roman" w:hAnsi="Arial" w:cs="Arial"/>
          <w:spacing w:val="2"/>
          <w:sz w:val="24"/>
          <w:szCs w:val="24"/>
          <w:lang w:eastAsia="pt-BR"/>
        </w:rPr>
        <w:t xml:space="preserve"> fiança. Crimes inafiançáveis</w:t>
      </w:r>
      <w:r w:rsidR="003E70D9" w:rsidRPr="00F70219">
        <w:rPr>
          <w:rFonts w:ascii="Arial" w:eastAsia="Times New Roman" w:hAnsi="Arial" w:cs="Arial"/>
          <w:spacing w:val="2"/>
          <w:sz w:val="24"/>
          <w:szCs w:val="24"/>
          <w:lang w:eastAsia="pt-BR"/>
        </w:rPr>
        <w:t xml:space="preserve"> previstos no artigo</w:t>
      </w:r>
      <w:r w:rsidRPr="00F70219">
        <w:rPr>
          <w:rFonts w:ascii="Arial" w:eastAsia="Times New Roman" w:hAnsi="Arial" w:cs="Arial"/>
          <w:spacing w:val="2"/>
          <w:sz w:val="24"/>
          <w:szCs w:val="24"/>
          <w:lang w:eastAsia="pt-BR"/>
        </w:rPr>
        <w:t xml:space="preserve"> 5º da Constituição Federal, nos seus </w:t>
      </w:r>
      <w:r w:rsidR="003E70D9" w:rsidRPr="00F70219">
        <w:rPr>
          <w:rFonts w:ascii="Arial" w:eastAsia="Times New Roman" w:hAnsi="Arial" w:cs="Arial"/>
          <w:spacing w:val="2"/>
          <w:sz w:val="24"/>
          <w:szCs w:val="24"/>
          <w:lang w:eastAsia="pt-BR"/>
        </w:rPr>
        <w:t>incisos</w:t>
      </w:r>
      <w:r w:rsidRPr="00F70219">
        <w:rPr>
          <w:rFonts w:ascii="Arial" w:eastAsia="Times New Roman" w:hAnsi="Arial" w:cs="Arial"/>
          <w:spacing w:val="2"/>
          <w:sz w:val="24"/>
          <w:szCs w:val="24"/>
          <w:lang w:eastAsia="pt-BR"/>
        </w:rPr>
        <w:t xml:space="preserve"> XLXX, XLIII e XLIV, e assim, repete-se no artigo 323 do Código de Processo Penal. Um caso específico é uma situação diretamente relacionada a um indivíduo, não </w:t>
      </w:r>
      <w:r w:rsidR="003E70D9" w:rsidRPr="00F70219">
        <w:rPr>
          <w:rFonts w:ascii="Arial" w:eastAsia="Times New Roman" w:hAnsi="Arial" w:cs="Arial"/>
          <w:spacing w:val="2"/>
          <w:sz w:val="24"/>
          <w:szCs w:val="24"/>
          <w:lang w:eastAsia="pt-BR"/>
        </w:rPr>
        <w:t>a</w:t>
      </w:r>
      <w:r w:rsidRPr="00F70219">
        <w:rPr>
          <w:rFonts w:ascii="Arial" w:eastAsia="Times New Roman" w:hAnsi="Arial" w:cs="Arial"/>
          <w:spacing w:val="2"/>
          <w:sz w:val="24"/>
          <w:szCs w:val="24"/>
          <w:lang w:eastAsia="pt-BR"/>
        </w:rPr>
        <w:t xml:space="preserve"> arbitragem </w:t>
      </w:r>
      <w:r w:rsidR="00CD49D3" w:rsidRPr="00F70219">
        <w:rPr>
          <w:rFonts w:ascii="Arial" w:eastAsia="Times New Roman" w:hAnsi="Arial" w:cs="Arial"/>
          <w:spacing w:val="2"/>
          <w:sz w:val="24"/>
          <w:szCs w:val="24"/>
          <w:lang w:eastAsia="pt-BR"/>
        </w:rPr>
        <w:t>de fiança</w:t>
      </w:r>
      <w:r w:rsidR="003E70D9" w:rsidRPr="00F70219">
        <w:rPr>
          <w:rFonts w:ascii="Arial" w:eastAsia="Times New Roman" w:hAnsi="Arial" w:cs="Arial"/>
          <w:spacing w:val="2"/>
          <w:sz w:val="24"/>
          <w:szCs w:val="24"/>
          <w:lang w:eastAsia="pt-BR"/>
        </w:rPr>
        <w:t>,</w:t>
      </w:r>
      <w:r w:rsidR="00CD49D3" w:rsidRPr="00F70219">
        <w:rPr>
          <w:rFonts w:ascii="Arial" w:eastAsia="Times New Roman" w:hAnsi="Arial" w:cs="Arial"/>
          <w:spacing w:val="2"/>
          <w:sz w:val="24"/>
          <w:szCs w:val="24"/>
          <w:lang w:eastAsia="pt-BR"/>
        </w:rPr>
        <w:t xml:space="preserve"> é possível (LIMA, 2019</w:t>
      </w:r>
      <w:r w:rsidRPr="00F70219">
        <w:rPr>
          <w:rFonts w:ascii="Arial" w:eastAsia="Times New Roman" w:hAnsi="Arial" w:cs="Arial"/>
          <w:spacing w:val="2"/>
          <w:sz w:val="24"/>
          <w:szCs w:val="24"/>
          <w:lang w:eastAsia="pt-BR"/>
        </w:rPr>
        <w:t xml:space="preserve">). </w:t>
      </w:r>
    </w:p>
    <w:p w14:paraId="04B381B9" w14:textId="77777777" w:rsidR="00EE49B2" w:rsidRPr="00F70219" w:rsidRDefault="00EE49B2" w:rsidP="00EE49B2">
      <w:pPr>
        <w:spacing w:after="0" w:line="360" w:lineRule="auto"/>
        <w:jc w:val="both"/>
        <w:rPr>
          <w:rFonts w:ascii="Arial" w:eastAsia="Times New Roman" w:hAnsi="Arial" w:cs="Arial"/>
          <w:spacing w:val="2"/>
          <w:sz w:val="27"/>
          <w:szCs w:val="27"/>
          <w:lang w:eastAsia="pt-BR"/>
        </w:rPr>
      </w:pPr>
    </w:p>
    <w:p w14:paraId="758440EA" w14:textId="77777777" w:rsidR="007C5070" w:rsidRPr="00F70219" w:rsidRDefault="007C5070" w:rsidP="00655262">
      <w:pPr>
        <w:pStyle w:val="PargrafodaLista"/>
        <w:numPr>
          <w:ilvl w:val="1"/>
          <w:numId w:val="4"/>
        </w:numPr>
        <w:spacing w:after="0" w:line="360" w:lineRule="auto"/>
        <w:ind w:left="0" w:firstLine="0"/>
        <w:contextualSpacing w:val="0"/>
        <w:jc w:val="both"/>
        <w:rPr>
          <w:rFonts w:ascii="Arial" w:eastAsia="Times New Roman" w:hAnsi="Arial" w:cs="Arial"/>
          <w:spacing w:val="2"/>
          <w:sz w:val="24"/>
          <w:szCs w:val="24"/>
          <w:lang w:eastAsia="pt-BR"/>
        </w:rPr>
      </w:pPr>
      <w:r w:rsidRPr="00F70219">
        <w:rPr>
          <w:rFonts w:ascii="Arial" w:hAnsi="Arial" w:cs="Arial"/>
          <w:sz w:val="24"/>
          <w:szCs w:val="24"/>
        </w:rPr>
        <w:t>Critérios para Progressão em Crimes Hediondos</w:t>
      </w:r>
    </w:p>
    <w:p w14:paraId="6DBB3F60" w14:textId="77777777" w:rsidR="00EE49B2" w:rsidRPr="00F70219" w:rsidRDefault="00EE49B2" w:rsidP="00EE49B2">
      <w:pPr>
        <w:spacing w:after="0" w:line="360" w:lineRule="auto"/>
        <w:jc w:val="both"/>
        <w:rPr>
          <w:rFonts w:ascii="Arial" w:eastAsia="Times New Roman" w:hAnsi="Arial" w:cs="Arial"/>
          <w:spacing w:val="2"/>
          <w:sz w:val="27"/>
          <w:szCs w:val="27"/>
          <w:lang w:eastAsia="pt-BR"/>
        </w:rPr>
      </w:pPr>
    </w:p>
    <w:p w14:paraId="437B3525" w14:textId="1EBCDD9E" w:rsidR="000B25DE" w:rsidRPr="00F70219" w:rsidRDefault="007C5070" w:rsidP="000B25DE">
      <w:pPr>
        <w:shd w:val="clear" w:color="auto" w:fill="FFFFFF"/>
        <w:spacing w:after="0" w:line="360" w:lineRule="auto"/>
        <w:ind w:firstLine="709"/>
        <w:jc w:val="both"/>
        <w:rPr>
          <w:rFonts w:ascii="Arial" w:eastAsia="Times New Roman" w:hAnsi="Arial" w:cs="Arial"/>
          <w:spacing w:val="2"/>
          <w:sz w:val="24"/>
          <w:szCs w:val="24"/>
          <w:lang w:eastAsia="pt-BR"/>
        </w:rPr>
      </w:pPr>
      <w:r w:rsidRPr="00F70219">
        <w:rPr>
          <w:rFonts w:ascii="Arial" w:eastAsia="Times New Roman" w:hAnsi="Arial" w:cs="Arial"/>
          <w:spacing w:val="2"/>
          <w:sz w:val="24"/>
          <w:szCs w:val="24"/>
          <w:lang w:eastAsia="pt-BR"/>
        </w:rPr>
        <w:t>Desde sua entrada em vigor, a Lei 8.072/90 passou por diversas mudança</w:t>
      </w:r>
      <w:r w:rsidR="003E70D9" w:rsidRPr="00F70219">
        <w:rPr>
          <w:rFonts w:ascii="Arial" w:eastAsia="Times New Roman" w:hAnsi="Arial" w:cs="Arial"/>
          <w:spacing w:val="2"/>
          <w:sz w:val="24"/>
          <w:szCs w:val="24"/>
          <w:lang w:eastAsia="pt-BR"/>
        </w:rPr>
        <w:t>s</w:t>
      </w:r>
      <w:r w:rsidRPr="00F70219">
        <w:rPr>
          <w:rFonts w:ascii="Arial" w:eastAsia="Times New Roman" w:hAnsi="Arial" w:cs="Arial"/>
          <w:spacing w:val="2"/>
          <w:sz w:val="24"/>
          <w:szCs w:val="24"/>
          <w:lang w:eastAsia="pt-BR"/>
        </w:rPr>
        <w:t>, e uma das mudanças mais relevantes diz respeito ao andamento</w:t>
      </w:r>
      <w:r w:rsidR="000B25DE" w:rsidRPr="00F70219">
        <w:rPr>
          <w:rFonts w:ascii="Arial" w:eastAsia="Times New Roman" w:hAnsi="Arial" w:cs="Arial"/>
          <w:spacing w:val="2"/>
          <w:sz w:val="24"/>
          <w:szCs w:val="24"/>
          <w:lang w:eastAsia="pt-BR"/>
        </w:rPr>
        <w:t xml:space="preserve"> do regime p</w:t>
      </w:r>
      <w:r w:rsidRPr="00F70219">
        <w:rPr>
          <w:rFonts w:ascii="Arial" w:eastAsia="Times New Roman" w:hAnsi="Arial" w:cs="Arial"/>
          <w:spacing w:val="2"/>
          <w:sz w:val="24"/>
          <w:szCs w:val="24"/>
          <w:lang w:eastAsia="pt-BR"/>
        </w:rPr>
        <w:t xml:space="preserve">ena cumprida. Em seu texto original, a Lei dos Crimes Hediondos afirma: </w:t>
      </w:r>
      <w:r w:rsidR="003E70D9" w:rsidRPr="00F70219">
        <w:rPr>
          <w:rFonts w:ascii="Arial" w:eastAsia="Times New Roman" w:hAnsi="Arial" w:cs="Arial"/>
          <w:spacing w:val="2"/>
          <w:sz w:val="24"/>
          <w:szCs w:val="24"/>
          <w:lang w:eastAsia="pt-BR"/>
        </w:rPr>
        <w:t>a</w:t>
      </w:r>
      <w:r w:rsidRPr="00F70219">
        <w:rPr>
          <w:rFonts w:ascii="Arial" w:eastAsia="Times New Roman" w:hAnsi="Arial" w:cs="Arial"/>
          <w:spacing w:val="2"/>
          <w:sz w:val="24"/>
          <w:szCs w:val="24"/>
          <w:lang w:eastAsia="pt-BR"/>
        </w:rPr>
        <w:t>s penas são cumpridas em sistema fechado, sem possibilidade de progresso; assim, o réu permanece um ermitão da sociedade</w:t>
      </w:r>
      <w:r w:rsidR="00CD49D3" w:rsidRPr="00F70219">
        <w:rPr>
          <w:rFonts w:ascii="Arial" w:eastAsia="Times New Roman" w:hAnsi="Arial" w:cs="Arial"/>
          <w:spacing w:val="2"/>
          <w:sz w:val="24"/>
          <w:szCs w:val="24"/>
          <w:lang w:eastAsia="pt-BR"/>
        </w:rPr>
        <w:t xml:space="preserve"> (ARAÚJO, 2020</w:t>
      </w:r>
      <w:r w:rsidRPr="00F70219">
        <w:rPr>
          <w:rFonts w:ascii="Arial" w:eastAsia="Times New Roman" w:hAnsi="Arial" w:cs="Arial"/>
          <w:spacing w:val="2"/>
          <w:sz w:val="24"/>
          <w:szCs w:val="24"/>
          <w:lang w:eastAsia="pt-BR"/>
        </w:rPr>
        <w:t xml:space="preserve">). </w:t>
      </w:r>
    </w:p>
    <w:p w14:paraId="68B29C3D" w14:textId="5DCCFCF2" w:rsidR="000B25DE" w:rsidRPr="00F70219" w:rsidRDefault="003E70D9" w:rsidP="003E70D9">
      <w:pPr>
        <w:shd w:val="clear" w:color="auto" w:fill="FFFFFF"/>
        <w:spacing w:after="0" w:line="360" w:lineRule="auto"/>
        <w:ind w:firstLine="851"/>
        <w:jc w:val="both"/>
        <w:rPr>
          <w:rFonts w:ascii="Arial" w:eastAsia="Times New Roman" w:hAnsi="Arial" w:cs="Arial"/>
          <w:spacing w:val="2"/>
          <w:sz w:val="24"/>
          <w:szCs w:val="24"/>
          <w:lang w:eastAsia="pt-BR"/>
        </w:rPr>
      </w:pPr>
      <w:r w:rsidRPr="00F70219">
        <w:rPr>
          <w:rFonts w:ascii="Arial" w:eastAsia="Times New Roman" w:hAnsi="Arial" w:cs="Arial"/>
          <w:spacing w:val="2"/>
          <w:sz w:val="24"/>
          <w:szCs w:val="24"/>
          <w:lang w:eastAsia="pt-BR"/>
        </w:rPr>
        <w:t>Qu</w:t>
      </w:r>
      <w:r w:rsidR="00891400" w:rsidRPr="00F70219">
        <w:rPr>
          <w:rFonts w:ascii="Arial" w:eastAsia="Times New Roman" w:hAnsi="Arial" w:cs="Arial"/>
          <w:spacing w:val="2"/>
          <w:sz w:val="24"/>
          <w:szCs w:val="24"/>
          <w:lang w:eastAsia="pt-BR"/>
        </w:rPr>
        <w:t>anto aos p</w:t>
      </w:r>
      <w:r w:rsidR="007C5070" w:rsidRPr="00F70219">
        <w:rPr>
          <w:rFonts w:ascii="Arial" w:eastAsia="Times New Roman" w:hAnsi="Arial" w:cs="Arial"/>
          <w:spacing w:val="2"/>
          <w:sz w:val="24"/>
          <w:szCs w:val="24"/>
          <w:lang w:eastAsia="pt-BR"/>
        </w:rPr>
        <w:t xml:space="preserve">rincípios da </w:t>
      </w:r>
      <w:r w:rsidR="00891400" w:rsidRPr="00F70219">
        <w:rPr>
          <w:rFonts w:ascii="Arial" w:eastAsia="Times New Roman" w:hAnsi="Arial" w:cs="Arial"/>
          <w:spacing w:val="2"/>
          <w:sz w:val="24"/>
          <w:szCs w:val="24"/>
          <w:lang w:eastAsia="pt-BR"/>
        </w:rPr>
        <w:t>h</w:t>
      </w:r>
      <w:r w:rsidR="007C5070" w:rsidRPr="00F70219">
        <w:rPr>
          <w:rFonts w:ascii="Arial" w:eastAsia="Times New Roman" w:hAnsi="Arial" w:cs="Arial"/>
          <w:spacing w:val="2"/>
          <w:sz w:val="24"/>
          <w:szCs w:val="24"/>
          <w:lang w:eastAsia="pt-BR"/>
        </w:rPr>
        <w:t xml:space="preserve">umanização, </w:t>
      </w:r>
      <w:r w:rsidR="00891400" w:rsidRPr="00F70219">
        <w:rPr>
          <w:rFonts w:ascii="Arial" w:eastAsia="Times New Roman" w:hAnsi="Arial" w:cs="Arial"/>
          <w:spacing w:val="2"/>
          <w:sz w:val="24"/>
          <w:szCs w:val="24"/>
          <w:lang w:eastAsia="pt-BR"/>
        </w:rPr>
        <w:t>l</w:t>
      </w:r>
      <w:r w:rsidR="007C5070" w:rsidRPr="00F70219">
        <w:rPr>
          <w:rFonts w:ascii="Arial" w:eastAsia="Times New Roman" w:hAnsi="Arial" w:cs="Arial"/>
          <w:spacing w:val="2"/>
          <w:sz w:val="24"/>
          <w:szCs w:val="24"/>
          <w:lang w:eastAsia="pt-BR"/>
        </w:rPr>
        <w:t xml:space="preserve">egalidade e </w:t>
      </w:r>
      <w:r w:rsidR="00891400" w:rsidRPr="00F70219">
        <w:rPr>
          <w:rFonts w:ascii="Arial" w:eastAsia="Times New Roman" w:hAnsi="Arial" w:cs="Arial"/>
          <w:spacing w:val="2"/>
          <w:sz w:val="24"/>
          <w:szCs w:val="24"/>
          <w:lang w:eastAsia="pt-BR"/>
        </w:rPr>
        <w:t>d</w:t>
      </w:r>
      <w:r w:rsidR="007C5070" w:rsidRPr="00F70219">
        <w:rPr>
          <w:rFonts w:ascii="Arial" w:eastAsia="Times New Roman" w:hAnsi="Arial" w:cs="Arial"/>
          <w:spacing w:val="2"/>
          <w:sz w:val="24"/>
          <w:szCs w:val="24"/>
          <w:lang w:eastAsia="pt-BR"/>
        </w:rPr>
        <w:t xml:space="preserve">ignidade da </w:t>
      </w:r>
      <w:r w:rsidR="00891400" w:rsidRPr="00F70219">
        <w:rPr>
          <w:rFonts w:ascii="Arial" w:eastAsia="Times New Roman" w:hAnsi="Arial" w:cs="Arial"/>
          <w:spacing w:val="2"/>
          <w:sz w:val="24"/>
          <w:szCs w:val="24"/>
          <w:lang w:eastAsia="pt-BR"/>
        </w:rPr>
        <w:t>p</w:t>
      </w:r>
      <w:r w:rsidR="007C5070" w:rsidRPr="00F70219">
        <w:rPr>
          <w:rFonts w:ascii="Arial" w:eastAsia="Times New Roman" w:hAnsi="Arial" w:cs="Arial"/>
          <w:spacing w:val="2"/>
          <w:sz w:val="24"/>
          <w:szCs w:val="24"/>
          <w:lang w:eastAsia="pt-BR"/>
        </w:rPr>
        <w:t>ena</w:t>
      </w:r>
      <w:r w:rsidR="00891400" w:rsidRPr="00F70219">
        <w:rPr>
          <w:rFonts w:ascii="Arial" w:eastAsia="Times New Roman" w:hAnsi="Arial" w:cs="Arial"/>
          <w:spacing w:val="2"/>
          <w:sz w:val="24"/>
          <w:szCs w:val="24"/>
          <w:lang w:eastAsia="pt-BR"/>
        </w:rPr>
        <w:t>, a</w:t>
      </w:r>
      <w:r w:rsidR="007C5070" w:rsidRPr="00F70219">
        <w:rPr>
          <w:rFonts w:ascii="Arial" w:eastAsia="Times New Roman" w:hAnsi="Arial" w:cs="Arial"/>
          <w:spacing w:val="2"/>
          <w:sz w:val="24"/>
          <w:szCs w:val="24"/>
          <w:lang w:eastAsia="pt-BR"/>
        </w:rPr>
        <w:t xml:space="preserve"> personalização das pessoas e a personalização das frases são os pilares da realização </w:t>
      </w:r>
      <w:r w:rsidR="00891400" w:rsidRPr="00F70219">
        <w:rPr>
          <w:rFonts w:ascii="Arial" w:eastAsia="Times New Roman" w:hAnsi="Arial" w:cs="Arial"/>
          <w:spacing w:val="2"/>
          <w:sz w:val="24"/>
          <w:szCs w:val="24"/>
          <w:lang w:eastAsia="pt-BR"/>
        </w:rPr>
        <w:t>p</w:t>
      </w:r>
      <w:r w:rsidR="007C5070" w:rsidRPr="00F70219">
        <w:rPr>
          <w:rFonts w:ascii="Arial" w:eastAsia="Times New Roman" w:hAnsi="Arial" w:cs="Arial"/>
          <w:spacing w:val="2"/>
          <w:sz w:val="24"/>
          <w:szCs w:val="24"/>
          <w:lang w:eastAsia="pt-BR"/>
        </w:rPr>
        <w:t xml:space="preserve">ena, porque eles são apoiados por uma constituição democrática. </w:t>
      </w:r>
      <w:r w:rsidR="000B25DE" w:rsidRPr="00F70219">
        <w:rPr>
          <w:rFonts w:ascii="Arial" w:eastAsia="Times New Roman" w:hAnsi="Arial" w:cs="Arial"/>
          <w:spacing w:val="2"/>
          <w:sz w:val="24"/>
          <w:szCs w:val="24"/>
          <w:lang w:eastAsia="pt-BR"/>
        </w:rPr>
        <w:t>Quando</w:t>
      </w:r>
      <w:r w:rsidR="007C5070" w:rsidRPr="00F70219">
        <w:rPr>
          <w:rFonts w:ascii="Arial" w:eastAsia="Times New Roman" w:hAnsi="Arial" w:cs="Arial"/>
          <w:spacing w:val="2"/>
          <w:sz w:val="24"/>
          <w:szCs w:val="24"/>
          <w:lang w:eastAsia="pt-BR"/>
        </w:rPr>
        <w:t xml:space="preserve"> há um</w:t>
      </w:r>
      <w:r w:rsidR="00891400" w:rsidRPr="00F70219">
        <w:rPr>
          <w:rFonts w:ascii="Arial" w:eastAsia="Times New Roman" w:hAnsi="Arial" w:cs="Arial"/>
          <w:spacing w:val="2"/>
          <w:sz w:val="24"/>
          <w:szCs w:val="24"/>
          <w:lang w:eastAsia="pt-BR"/>
        </w:rPr>
        <w:t>a</w:t>
      </w:r>
      <w:r w:rsidR="007C5070" w:rsidRPr="00F70219">
        <w:rPr>
          <w:rFonts w:ascii="Arial" w:eastAsia="Times New Roman" w:hAnsi="Arial" w:cs="Arial"/>
          <w:spacing w:val="2"/>
          <w:sz w:val="24"/>
          <w:szCs w:val="24"/>
          <w:lang w:eastAsia="pt-BR"/>
        </w:rPr>
        <w:t xml:space="preserve"> </w:t>
      </w:r>
      <w:r w:rsidR="00891400" w:rsidRPr="00F70219">
        <w:rPr>
          <w:rFonts w:ascii="Arial" w:eastAsia="Times New Roman" w:hAnsi="Arial" w:cs="Arial"/>
          <w:spacing w:val="2"/>
          <w:sz w:val="24"/>
          <w:szCs w:val="24"/>
          <w:lang w:eastAsia="pt-BR"/>
        </w:rPr>
        <w:t>p</w:t>
      </w:r>
      <w:r w:rsidR="007C5070" w:rsidRPr="00F70219">
        <w:rPr>
          <w:rFonts w:ascii="Arial" w:eastAsia="Times New Roman" w:hAnsi="Arial" w:cs="Arial"/>
          <w:spacing w:val="2"/>
          <w:sz w:val="24"/>
          <w:szCs w:val="24"/>
          <w:lang w:eastAsia="pt-BR"/>
        </w:rPr>
        <w:t>roibição automática de avanço de regime, conforme previsto na Lei</w:t>
      </w:r>
      <w:r w:rsidR="00891400" w:rsidRPr="00F70219">
        <w:rPr>
          <w:rFonts w:ascii="Arial" w:eastAsia="Times New Roman" w:hAnsi="Arial" w:cs="Arial"/>
          <w:spacing w:val="2"/>
          <w:sz w:val="24"/>
          <w:szCs w:val="24"/>
          <w:lang w:eastAsia="pt-BR"/>
        </w:rPr>
        <w:t xml:space="preserve"> nº </w:t>
      </w:r>
      <w:r w:rsidR="007C5070" w:rsidRPr="00F70219">
        <w:rPr>
          <w:rFonts w:ascii="Arial" w:eastAsia="Times New Roman" w:hAnsi="Arial" w:cs="Arial"/>
          <w:spacing w:val="2"/>
          <w:sz w:val="24"/>
          <w:szCs w:val="24"/>
          <w:lang w:eastAsia="pt-BR"/>
        </w:rPr>
        <w:t>8.072/90</w:t>
      </w:r>
      <w:r w:rsidR="00891400" w:rsidRPr="00F70219">
        <w:rPr>
          <w:rFonts w:ascii="Arial" w:eastAsia="Times New Roman" w:hAnsi="Arial" w:cs="Arial"/>
          <w:spacing w:val="2"/>
          <w:sz w:val="24"/>
          <w:szCs w:val="24"/>
          <w:lang w:eastAsia="pt-BR"/>
        </w:rPr>
        <w:t>, pode haver a</w:t>
      </w:r>
      <w:r w:rsidR="007C5070" w:rsidRPr="00F70219">
        <w:rPr>
          <w:rFonts w:ascii="Arial" w:eastAsia="Times New Roman" w:hAnsi="Arial" w:cs="Arial"/>
          <w:spacing w:val="2"/>
          <w:sz w:val="24"/>
          <w:szCs w:val="24"/>
          <w:lang w:eastAsia="pt-BR"/>
        </w:rPr>
        <w:t xml:space="preserve">tos que violam a Constituição. Alguns </w:t>
      </w:r>
      <w:r w:rsidR="00891400" w:rsidRPr="00F70219">
        <w:rPr>
          <w:rFonts w:ascii="Arial" w:eastAsia="Times New Roman" w:hAnsi="Arial" w:cs="Arial"/>
          <w:spacing w:val="2"/>
          <w:sz w:val="24"/>
          <w:szCs w:val="24"/>
          <w:lang w:eastAsia="pt-BR"/>
        </w:rPr>
        <w:t xml:space="preserve">autores </w:t>
      </w:r>
      <w:r w:rsidR="007C5070" w:rsidRPr="00F70219">
        <w:rPr>
          <w:rFonts w:ascii="Arial" w:eastAsia="Times New Roman" w:hAnsi="Arial" w:cs="Arial"/>
          <w:spacing w:val="2"/>
          <w:sz w:val="24"/>
          <w:szCs w:val="24"/>
          <w:lang w:eastAsia="pt-BR"/>
        </w:rPr>
        <w:t>expressaram sua indignação sobre o assunto (PRADO</w:t>
      </w:r>
      <w:r w:rsidR="00CD49D3" w:rsidRPr="00F70219">
        <w:rPr>
          <w:rFonts w:ascii="Arial" w:eastAsia="Times New Roman" w:hAnsi="Arial" w:cs="Arial"/>
          <w:spacing w:val="2"/>
          <w:sz w:val="24"/>
          <w:szCs w:val="24"/>
          <w:lang w:eastAsia="pt-BR"/>
        </w:rPr>
        <w:t>, 2020</w:t>
      </w:r>
      <w:r w:rsidR="007C5070" w:rsidRPr="00F70219">
        <w:rPr>
          <w:rFonts w:ascii="Arial" w:eastAsia="Times New Roman" w:hAnsi="Arial" w:cs="Arial"/>
          <w:spacing w:val="2"/>
          <w:sz w:val="24"/>
          <w:szCs w:val="24"/>
          <w:lang w:eastAsia="pt-BR"/>
        </w:rPr>
        <w:t xml:space="preserve">). </w:t>
      </w:r>
    </w:p>
    <w:p w14:paraId="26F8BFD6" w14:textId="77777777" w:rsidR="00EE49B2" w:rsidRPr="00F70219" w:rsidRDefault="00EE49B2" w:rsidP="000B25DE">
      <w:pPr>
        <w:spacing w:after="0" w:line="360" w:lineRule="auto"/>
        <w:ind w:firstLine="709"/>
        <w:jc w:val="both"/>
        <w:rPr>
          <w:rFonts w:ascii="Arial" w:eastAsia="Times New Roman" w:hAnsi="Arial" w:cs="Arial"/>
          <w:spacing w:val="2"/>
          <w:sz w:val="24"/>
          <w:szCs w:val="24"/>
          <w:lang w:eastAsia="pt-BR"/>
        </w:rPr>
      </w:pPr>
    </w:p>
    <w:p w14:paraId="432303DE" w14:textId="77777777" w:rsidR="00891400" w:rsidRPr="00F70219" w:rsidRDefault="00891400" w:rsidP="000B25DE">
      <w:pPr>
        <w:spacing w:after="0" w:line="360" w:lineRule="auto"/>
        <w:ind w:firstLine="709"/>
        <w:jc w:val="both"/>
        <w:rPr>
          <w:rFonts w:ascii="Arial" w:eastAsia="Times New Roman" w:hAnsi="Arial" w:cs="Arial"/>
          <w:spacing w:val="2"/>
          <w:sz w:val="24"/>
          <w:szCs w:val="24"/>
          <w:lang w:eastAsia="pt-BR"/>
        </w:rPr>
      </w:pPr>
    </w:p>
    <w:p w14:paraId="2289D13F" w14:textId="77777777" w:rsidR="00891400" w:rsidRPr="00F70219" w:rsidRDefault="00891400" w:rsidP="000B25DE">
      <w:pPr>
        <w:spacing w:after="0" w:line="360" w:lineRule="auto"/>
        <w:ind w:firstLine="709"/>
        <w:jc w:val="both"/>
        <w:rPr>
          <w:rFonts w:ascii="Arial" w:eastAsia="Times New Roman" w:hAnsi="Arial" w:cs="Arial"/>
          <w:spacing w:val="2"/>
          <w:sz w:val="24"/>
          <w:szCs w:val="24"/>
          <w:lang w:eastAsia="pt-BR"/>
        </w:rPr>
      </w:pPr>
    </w:p>
    <w:p w14:paraId="2FE44C09" w14:textId="77777777" w:rsidR="000B25DE" w:rsidRPr="00F70219" w:rsidRDefault="000B25DE" w:rsidP="00655262">
      <w:pPr>
        <w:pStyle w:val="PargrafodaLista"/>
        <w:numPr>
          <w:ilvl w:val="1"/>
          <w:numId w:val="4"/>
        </w:numPr>
        <w:spacing w:after="0" w:line="360" w:lineRule="auto"/>
        <w:ind w:left="0" w:firstLine="0"/>
        <w:contextualSpacing w:val="0"/>
        <w:jc w:val="both"/>
        <w:rPr>
          <w:rFonts w:ascii="Arial" w:eastAsia="Times New Roman" w:hAnsi="Arial" w:cs="Arial"/>
          <w:spacing w:val="2"/>
          <w:sz w:val="24"/>
          <w:szCs w:val="24"/>
          <w:lang w:eastAsia="pt-BR"/>
        </w:rPr>
      </w:pPr>
      <w:r w:rsidRPr="00F70219">
        <w:rPr>
          <w:rFonts w:ascii="Arial" w:hAnsi="Arial" w:cs="Arial"/>
          <w:sz w:val="24"/>
          <w:szCs w:val="24"/>
        </w:rPr>
        <w:t>Crimes Hediondos e Recentes Reformas Legais</w:t>
      </w:r>
    </w:p>
    <w:p w14:paraId="6445C032" w14:textId="77777777" w:rsidR="00EE49B2" w:rsidRPr="00F70219" w:rsidRDefault="00EE49B2" w:rsidP="000B25DE">
      <w:pPr>
        <w:spacing w:after="0" w:line="360" w:lineRule="auto"/>
        <w:ind w:firstLine="709"/>
        <w:jc w:val="both"/>
        <w:rPr>
          <w:rFonts w:ascii="Arial" w:eastAsia="Times New Roman" w:hAnsi="Arial" w:cs="Arial"/>
          <w:spacing w:val="2"/>
          <w:sz w:val="24"/>
          <w:szCs w:val="24"/>
          <w:lang w:eastAsia="pt-BR"/>
        </w:rPr>
      </w:pPr>
    </w:p>
    <w:p w14:paraId="73B3859D" w14:textId="5029A8E8" w:rsidR="000B25DE" w:rsidRPr="00F70219" w:rsidRDefault="000B25DE" w:rsidP="00891400">
      <w:pPr>
        <w:spacing w:after="0" w:line="360" w:lineRule="auto"/>
        <w:ind w:firstLine="709"/>
        <w:jc w:val="both"/>
        <w:rPr>
          <w:rFonts w:ascii="Arial" w:hAnsi="Arial" w:cs="Arial"/>
          <w:spacing w:val="2"/>
          <w:sz w:val="24"/>
          <w:szCs w:val="24"/>
        </w:rPr>
      </w:pPr>
      <w:r w:rsidRPr="00F70219">
        <w:rPr>
          <w:rFonts w:ascii="Arial" w:hAnsi="Arial" w:cs="Arial"/>
          <w:spacing w:val="2"/>
          <w:sz w:val="24"/>
          <w:szCs w:val="24"/>
        </w:rPr>
        <w:t xml:space="preserve">Em 27 de outubro de 2017, entrou em </w:t>
      </w:r>
      <w:r w:rsidRPr="00F70219">
        <w:rPr>
          <w:rStyle w:val="styleswordwithsynonyms8m9z7"/>
          <w:rFonts w:ascii="Arial" w:hAnsi="Arial" w:cs="Arial"/>
          <w:spacing w:val="2"/>
          <w:sz w:val="24"/>
          <w:szCs w:val="24"/>
        </w:rPr>
        <w:t>vigor</w:t>
      </w:r>
      <w:r w:rsidRPr="00F70219">
        <w:rPr>
          <w:rFonts w:ascii="Arial" w:hAnsi="Arial" w:cs="Arial"/>
          <w:spacing w:val="2"/>
          <w:sz w:val="24"/>
          <w:szCs w:val="24"/>
        </w:rPr>
        <w:t xml:space="preserve"> 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w:t>
      </w:r>
      <w:r w:rsidR="00891400" w:rsidRPr="00F70219">
        <w:rPr>
          <w:rFonts w:ascii="Arial" w:hAnsi="Arial" w:cs="Arial"/>
          <w:spacing w:val="2"/>
          <w:sz w:val="24"/>
          <w:szCs w:val="24"/>
        </w:rPr>
        <w:t xml:space="preserve">nº </w:t>
      </w:r>
      <w:r w:rsidRPr="00F70219">
        <w:rPr>
          <w:rFonts w:ascii="Arial" w:hAnsi="Arial" w:cs="Arial"/>
          <w:spacing w:val="2"/>
          <w:sz w:val="24"/>
          <w:szCs w:val="24"/>
        </w:rPr>
        <w:t xml:space="preserve">13.497/17, </w:t>
      </w:r>
      <w:r w:rsidR="00891400" w:rsidRPr="00F70219">
        <w:rPr>
          <w:rFonts w:ascii="Arial" w:hAnsi="Arial" w:cs="Arial"/>
          <w:spacing w:val="2"/>
          <w:sz w:val="24"/>
          <w:szCs w:val="24"/>
        </w:rPr>
        <w:t>n</w:t>
      </w:r>
      <w:r w:rsidRPr="00F70219">
        <w:rPr>
          <w:rFonts w:ascii="Arial" w:hAnsi="Arial" w:cs="Arial"/>
          <w:spacing w:val="2"/>
          <w:sz w:val="24"/>
          <w:szCs w:val="24"/>
        </w:rPr>
        <w:t xml:space="preserve">a qual </w:t>
      </w:r>
      <w:r w:rsidR="00891400" w:rsidRPr="00F70219">
        <w:rPr>
          <w:rFonts w:ascii="Arial" w:hAnsi="Arial" w:cs="Arial"/>
          <w:spacing w:val="2"/>
          <w:sz w:val="24"/>
          <w:szCs w:val="24"/>
        </w:rPr>
        <w:t>fora a</w:t>
      </w:r>
      <w:r w:rsidRPr="00F70219">
        <w:rPr>
          <w:rFonts w:ascii="Arial" w:hAnsi="Arial" w:cs="Arial"/>
          <w:spacing w:val="2"/>
          <w:sz w:val="24"/>
          <w:szCs w:val="24"/>
        </w:rPr>
        <w:t xml:space="preserve">dicionado </w:t>
      </w:r>
      <w:r w:rsidR="00891400" w:rsidRPr="00F70219">
        <w:rPr>
          <w:rFonts w:ascii="Arial" w:hAnsi="Arial" w:cs="Arial"/>
          <w:spacing w:val="2"/>
          <w:sz w:val="24"/>
          <w:szCs w:val="24"/>
        </w:rPr>
        <w:t xml:space="preserve">o </w:t>
      </w:r>
      <w:r w:rsidRPr="00F70219">
        <w:rPr>
          <w:rFonts w:ascii="Arial" w:hAnsi="Arial" w:cs="Arial"/>
          <w:spacing w:val="2"/>
          <w:sz w:val="24"/>
          <w:szCs w:val="24"/>
        </w:rPr>
        <w:t xml:space="preserve">genocídio e </w:t>
      </w:r>
      <w:r w:rsidRPr="00F70219">
        <w:rPr>
          <w:rStyle w:val="styleswordwithsynonyms8m9z7"/>
          <w:rFonts w:ascii="Arial" w:hAnsi="Arial" w:cs="Arial"/>
          <w:spacing w:val="2"/>
          <w:sz w:val="24"/>
          <w:szCs w:val="24"/>
        </w:rPr>
        <w:t>posse</w:t>
      </w:r>
      <w:r w:rsidRPr="00F70219">
        <w:rPr>
          <w:rFonts w:ascii="Arial" w:hAnsi="Arial" w:cs="Arial"/>
          <w:spacing w:val="2"/>
          <w:sz w:val="24"/>
          <w:szCs w:val="24"/>
        </w:rPr>
        <w:t xml:space="preserve"> ou </w:t>
      </w:r>
      <w:r w:rsidRPr="00F70219">
        <w:rPr>
          <w:rStyle w:val="styleswordwithsynonyms8m9z7"/>
          <w:rFonts w:ascii="Arial" w:hAnsi="Arial" w:cs="Arial"/>
          <w:spacing w:val="2"/>
          <w:sz w:val="24"/>
          <w:szCs w:val="24"/>
        </w:rPr>
        <w:t>posse</w:t>
      </w:r>
      <w:r w:rsidRPr="00F70219">
        <w:rPr>
          <w:rFonts w:ascii="Arial" w:hAnsi="Arial" w:cs="Arial"/>
          <w:spacing w:val="2"/>
          <w:sz w:val="24"/>
          <w:szCs w:val="24"/>
        </w:rPr>
        <w:t xml:space="preserve"> de armas de </w:t>
      </w:r>
      <w:r w:rsidRPr="00F70219">
        <w:rPr>
          <w:rStyle w:val="styleswordwithsynonyms8m9z7"/>
          <w:rFonts w:ascii="Arial" w:hAnsi="Arial" w:cs="Arial"/>
          <w:spacing w:val="2"/>
          <w:sz w:val="24"/>
          <w:szCs w:val="24"/>
        </w:rPr>
        <w:t>fogo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restringir</w:t>
      </w:r>
      <w:r w:rsidRPr="00F70219">
        <w:rPr>
          <w:rFonts w:ascii="Arial" w:hAnsi="Arial" w:cs="Arial"/>
          <w:spacing w:val="2"/>
          <w:sz w:val="24"/>
          <w:szCs w:val="24"/>
        </w:rPr>
        <w:t xml:space="preserve"> o </w:t>
      </w:r>
      <w:r w:rsidRPr="00F70219">
        <w:rPr>
          <w:rStyle w:val="styleswordwithsynonyms8m9z7"/>
          <w:rFonts w:ascii="Arial" w:hAnsi="Arial" w:cs="Arial"/>
          <w:spacing w:val="2"/>
          <w:sz w:val="24"/>
          <w:szCs w:val="24"/>
        </w:rPr>
        <w:t>uso</w:t>
      </w:r>
      <w:r w:rsidRPr="00F70219">
        <w:rPr>
          <w:rFonts w:ascii="Arial" w:hAnsi="Arial" w:cs="Arial"/>
          <w:spacing w:val="2"/>
          <w:sz w:val="24"/>
          <w:szCs w:val="24"/>
        </w:rPr>
        <w:t xml:space="preserve"> nas seguinte lei </w:t>
      </w:r>
      <w:r w:rsidR="00891400" w:rsidRPr="00F70219">
        <w:rPr>
          <w:rFonts w:ascii="Arial" w:hAnsi="Arial" w:cs="Arial"/>
          <w:spacing w:val="2"/>
          <w:sz w:val="24"/>
          <w:szCs w:val="24"/>
        </w:rPr>
        <w:t>de c</w:t>
      </w:r>
      <w:r w:rsidRPr="00F70219">
        <w:rPr>
          <w:rFonts w:ascii="Arial" w:hAnsi="Arial" w:cs="Arial"/>
          <w:spacing w:val="2"/>
          <w:sz w:val="24"/>
          <w:szCs w:val="24"/>
        </w:rPr>
        <w:t xml:space="preserve">rime </w:t>
      </w:r>
      <w:r w:rsidR="00891400" w:rsidRPr="00F70219">
        <w:rPr>
          <w:rStyle w:val="styleswordwithsynonyms8m9z7"/>
          <w:rFonts w:ascii="Arial" w:hAnsi="Arial" w:cs="Arial"/>
          <w:spacing w:val="2"/>
          <w:sz w:val="24"/>
          <w:szCs w:val="24"/>
        </w:rPr>
        <w:t>h</w:t>
      </w:r>
      <w:r w:rsidRPr="00F70219">
        <w:rPr>
          <w:rStyle w:val="styleswordwithsynonyms8m9z7"/>
          <w:rFonts w:ascii="Arial" w:hAnsi="Arial" w:cs="Arial"/>
          <w:spacing w:val="2"/>
          <w:sz w:val="24"/>
          <w:szCs w:val="24"/>
        </w:rPr>
        <w:t>ediondo</w:t>
      </w:r>
      <w:r w:rsidRPr="00F70219">
        <w:rPr>
          <w:rFonts w:ascii="Arial" w:hAnsi="Arial" w:cs="Arial"/>
          <w:spacing w:val="2"/>
          <w:sz w:val="24"/>
          <w:szCs w:val="24"/>
        </w:rPr>
        <w:t xml:space="preserve">. A primeira mudança ocorreu em 1994, </w:t>
      </w:r>
      <w:r w:rsidRPr="00F70219">
        <w:rPr>
          <w:rStyle w:val="styleswordwithsynonyms8m9z7"/>
          <w:rFonts w:ascii="Arial" w:hAnsi="Arial" w:cs="Arial"/>
          <w:spacing w:val="2"/>
          <w:sz w:val="24"/>
          <w:szCs w:val="24"/>
        </w:rPr>
        <w:t>com</w:t>
      </w:r>
      <w:r w:rsidRPr="00F70219">
        <w:rPr>
          <w:rFonts w:ascii="Arial" w:hAnsi="Arial" w:cs="Arial"/>
          <w:spacing w:val="2"/>
          <w:sz w:val="24"/>
          <w:szCs w:val="24"/>
        </w:rPr>
        <w:t xml:space="preserve"> a </w:t>
      </w:r>
      <w:r w:rsidRPr="00F70219">
        <w:rPr>
          <w:rStyle w:val="styleswordwithsynonyms8m9z7"/>
          <w:rFonts w:ascii="Arial" w:hAnsi="Arial" w:cs="Arial"/>
          <w:spacing w:val="2"/>
          <w:sz w:val="24"/>
          <w:szCs w:val="24"/>
        </w:rPr>
        <w:t>atriz</w:t>
      </w:r>
      <w:r w:rsidRPr="00F70219">
        <w:rPr>
          <w:rFonts w:ascii="Arial" w:hAnsi="Arial" w:cs="Arial"/>
          <w:spacing w:val="2"/>
          <w:sz w:val="24"/>
          <w:szCs w:val="24"/>
        </w:rPr>
        <w:t xml:space="preserve"> Daniela Perez. </w:t>
      </w:r>
      <w:r w:rsidRPr="00F70219">
        <w:rPr>
          <w:rStyle w:val="styleswordwithsynonyms8m9z7"/>
          <w:rFonts w:ascii="Arial" w:hAnsi="Arial" w:cs="Arial"/>
          <w:spacing w:val="2"/>
          <w:sz w:val="24"/>
          <w:szCs w:val="24"/>
        </w:rPr>
        <w:t>Com</w:t>
      </w:r>
      <w:r w:rsidRPr="00F70219">
        <w:rPr>
          <w:rFonts w:ascii="Arial" w:hAnsi="Arial" w:cs="Arial"/>
          <w:spacing w:val="2"/>
          <w:sz w:val="24"/>
          <w:szCs w:val="24"/>
        </w:rPr>
        <w:t xml:space="preserve"> o </w:t>
      </w:r>
      <w:r w:rsidRPr="00F70219">
        <w:rPr>
          <w:rStyle w:val="styleswordwithsynonyms8m9z7"/>
          <w:rFonts w:ascii="Arial" w:hAnsi="Arial" w:cs="Arial"/>
          <w:spacing w:val="2"/>
          <w:sz w:val="24"/>
          <w:szCs w:val="24"/>
        </w:rPr>
        <w:t>aumento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acentuado</w:t>
      </w:r>
      <w:r w:rsidRPr="00F70219">
        <w:rPr>
          <w:rFonts w:ascii="Arial" w:hAnsi="Arial" w:cs="Arial"/>
          <w:spacing w:val="2"/>
          <w:sz w:val="24"/>
          <w:szCs w:val="24"/>
        </w:rPr>
        <w:t xml:space="preserve"> do índice de </w:t>
      </w:r>
      <w:r w:rsidRPr="00F70219">
        <w:rPr>
          <w:rStyle w:val="styleswordwithsynonyms8m9z7"/>
          <w:rFonts w:ascii="Arial" w:hAnsi="Arial" w:cs="Arial"/>
          <w:spacing w:val="2"/>
          <w:sz w:val="24"/>
          <w:szCs w:val="24"/>
        </w:rPr>
        <w:t>criminalidade</w:t>
      </w:r>
      <w:r w:rsidRPr="00F70219">
        <w:rPr>
          <w:rFonts w:ascii="Arial" w:hAnsi="Arial" w:cs="Arial"/>
          <w:spacing w:val="2"/>
          <w:sz w:val="24"/>
          <w:szCs w:val="24"/>
        </w:rPr>
        <w:t xml:space="preserve"> no país, a </w:t>
      </w:r>
      <w:r w:rsidRPr="00F70219">
        <w:rPr>
          <w:rStyle w:val="styleswordwithsynonyms8m9z7"/>
          <w:rFonts w:ascii="Arial" w:hAnsi="Arial" w:cs="Arial"/>
          <w:spacing w:val="2"/>
          <w:sz w:val="24"/>
          <w:szCs w:val="24"/>
        </w:rPr>
        <w:t>sociedade</w:t>
      </w:r>
      <w:r w:rsidRPr="00F70219">
        <w:rPr>
          <w:rFonts w:ascii="Arial" w:hAnsi="Arial" w:cs="Arial"/>
          <w:spacing w:val="2"/>
          <w:sz w:val="24"/>
          <w:szCs w:val="24"/>
        </w:rPr>
        <w:t xml:space="preserve"> e os legisladores concluíram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a </w:t>
      </w:r>
      <w:r w:rsidRPr="00F70219">
        <w:rPr>
          <w:rStyle w:val="styleswordwithsynonyms8m9z7"/>
          <w:rFonts w:ascii="Arial" w:hAnsi="Arial" w:cs="Arial"/>
          <w:spacing w:val="2"/>
          <w:sz w:val="24"/>
          <w:szCs w:val="24"/>
        </w:rPr>
        <w:t>severidade</w:t>
      </w:r>
      <w:r w:rsidRPr="00F70219">
        <w:rPr>
          <w:rFonts w:ascii="Arial" w:hAnsi="Arial" w:cs="Arial"/>
          <w:spacing w:val="2"/>
          <w:sz w:val="24"/>
          <w:szCs w:val="24"/>
        </w:rPr>
        <w:t xml:space="preserve"> das penalidades não é combater o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mas</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com</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certeza</w:t>
      </w:r>
      <w:r w:rsidR="00CD49D3" w:rsidRPr="00F70219">
        <w:rPr>
          <w:rFonts w:ascii="Arial" w:hAnsi="Arial" w:cs="Arial"/>
          <w:spacing w:val="2"/>
          <w:sz w:val="24"/>
          <w:szCs w:val="24"/>
        </w:rPr>
        <w:t xml:space="preserve"> de punição (WENCLAND, 2020</w:t>
      </w:r>
      <w:r w:rsidRPr="00F70219">
        <w:rPr>
          <w:rFonts w:ascii="Arial" w:hAnsi="Arial" w:cs="Arial"/>
          <w:spacing w:val="2"/>
          <w:sz w:val="24"/>
          <w:szCs w:val="24"/>
        </w:rPr>
        <w:t xml:space="preserve">). Em 2009, o </w:t>
      </w:r>
      <w:r w:rsidRPr="00F70219">
        <w:rPr>
          <w:rStyle w:val="styleswordwithsynonyms8m9z7"/>
          <w:rFonts w:ascii="Arial" w:hAnsi="Arial" w:cs="Arial"/>
          <w:spacing w:val="2"/>
          <w:sz w:val="24"/>
          <w:szCs w:val="24"/>
        </w:rPr>
        <w:t>estupro</w:t>
      </w:r>
      <w:r w:rsidRPr="00F70219">
        <w:rPr>
          <w:rFonts w:ascii="Arial" w:hAnsi="Arial" w:cs="Arial"/>
          <w:spacing w:val="2"/>
          <w:sz w:val="24"/>
          <w:szCs w:val="24"/>
        </w:rPr>
        <w:t xml:space="preserve"> de pessoas vulneráveis ​​foram transformados em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Existir em 2014, o </w:t>
      </w:r>
      <w:r w:rsidRPr="00F70219">
        <w:rPr>
          <w:rStyle w:val="styleswordwithsynonyms8m9z7"/>
          <w:rFonts w:ascii="Arial" w:hAnsi="Arial" w:cs="Arial"/>
          <w:spacing w:val="2"/>
          <w:sz w:val="24"/>
          <w:szCs w:val="24"/>
        </w:rPr>
        <w:t>apoio</w:t>
      </w:r>
      <w:r w:rsidRPr="00F70219">
        <w:rPr>
          <w:rFonts w:ascii="Arial" w:hAnsi="Arial" w:cs="Arial"/>
          <w:spacing w:val="2"/>
          <w:sz w:val="24"/>
          <w:szCs w:val="24"/>
        </w:rPr>
        <w:t xml:space="preserve"> à prostituição ou </w:t>
      </w:r>
      <w:r w:rsidRPr="00F70219">
        <w:rPr>
          <w:rStyle w:val="styleswordwithsynonyms8m9z7"/>
          <w:rFonts w:ascii="Arial" w:hAnsi="Arial" w:cs="Arial"/>
          <w:spacing w:val="2"/>
          <w:sz w:val="24"/>
          <w:szCs w:val="24"/>
        </w:rPr>
        <w:t>qualquer</w:t>
      </w:r>
      <w:r w:rsidRPr="00F70219">
        <w:rPr>
          <w:rFonts w:ascii="Arial" w:hAnsi="Arial" w:cs="Arial"/>
          <w:spacing w:val="2"/>
          <w:sz w:val="24"/>
          <w:szCs w:val="24"/>
        </w:rPr>
        <w:t xml:space="preserve"> outra </w:t>
      </w:r>
      <w:r w:rsidRPr="00F70219">
        <w:rPr>
          <w:rStyle w:val="styleswordwithsynonyms8m9z7"/>
          <w:rFonts w:ascii="Arial" w:hAnsi="Arial" w:cs="Arial"/>
          <w:spacing w:val="2"/>
          <w:sz w:val="24"/>
          <w:szCs w:val="24"/>
        </w:rPr>
        <w:t>forma</w:t>
      </w:r>
      <w:r w:rsidRPr="00F70219">
        <w:rPr>
          <w:rFonts w:ascii="Arial" w:hAnsi="Arial" w:cs="Arial"/>
          <w:spacing w:val="2"/>
          <w:sz w:val="24"/>
          <w:szCs w:val="24"/>
        </w:rPr>
        <w:t xml:space="preserve"> de exploração </w:t>
      </w:r>
      <w:r w:rsidRPr="00F70219">
        <w:rPr>
          <w:rStyle w:val="styleswordwithsynonyms8m9z7"/>
          <w:rFonts w:ascii="Arial" w:hAnsi="Arial" w:cs="Arial"/>
          <w:spacing w:val="2"/>
          <w:sz w:val="24"/>
          <w:szCs w:val="24"/>
        </w:rPr>
        <w:t>sexual</w:t>
      </w:r>
      <w:r w:rsidRPr="00F70219">
        <w:rPr>
          <w:rFonts w:ascii="Arial" w:hAnsi="Arial" w:cs="Arial"/>
          <w:spacing w:val="2"/>
          <w:sz w:val="24"/>
          <w:szCs w:val="24"/>
        </w:rPr>
        <w:t xml:space="preserve"> de Crianças e Adolescentes ou Pessoas Vulneráveis (C</w:t>
      </w:r>
      <w:r w:rsidR="00CD49D3" w:rsidRPr="00F70219">
        <w:rPr>
          <w:rFonts w:ascii="Arial" w:hAnsi="Arial" w:cs="Arial"/>
          <w:spacing w:val="2"/>
          <w:sz w:val="24"/>
          <w:szCs w:val="24"/>
        </w:rPr>
        <w:t>ABETE</w:t>
      </w:r>
      <w:r w:rsidRPr="00F70219">
        <w:rPr>
          <w:rFonts w:ascii="Arial" w:hAnsi="Arial" w:cs="Arial"/>
          <w:spacing w:val="2"/>
          <w:sz w:val="24"/>
          <w:szCs w:val="24"/>
        </w:rPr>
        <w:t xml:space="preserve">, 2020). </w:t>
      </w:r>
    </w:p>
    <w:p w14:paraId="4919CECC" w14:textId="1C27B36A" w:rsidR="000B25DE" w:rsidRPr="00F70219" w:rsidRDefault="000B25DE" w:rsidP="00891400">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 xml:space="preserve">O feminicídio tornou-se </w:t>
      </w:r>
      <w:r w:rsidRPr="00F70219">
        <w:rPr>
          <w:rStyle w:val="styleswordwithsynonyms8m9z7"/>
          <w:rFonts w:ascii="Arial" w:hAnsi="Arial" w:cs="Arial"/>
          <w:spacing w:val="2"/>
          <w:sz w:val="24"/>
          <w:szCs w:val="24"/>
        </w:rPr>
        <w:t>hediondo</w:t>
      </w:r>
      <w:r w:rsidRPr="00F70219">
        <w:rPr>
          <w:rFonts w:ascii="Arial" w:hAnsi="Arial" w:cs="Arial"/>
          <w:spacing w:val="2"/>
          <w:sz w:val="24"/>
          <w:szCs w:val="24"/>
        </w:rPr>
        <w:t xml:space="preserve"> em 2015 </w:t>
      </w:r>
      <w:r w:rsidRPr="00F70219">
        <w:rPr>
          <w:rStyle w:val="styleswordwithsynonyms8m9z7"/>
          <w:rFonts w:ascii="Arial" w:hAnsi="Arial" w:cs="Arial"/>
          <w:spacing w:val="2"/>
          <w:sz w:val="24"/>
          <w:szCs w:val="24"/>
        </w:rPr>
        <w:t>como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uma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forma</w:t>
      </w:r>
      <w:r w:rsidRPr="00F70219">
        <w:rPr>
          <w:rFonts w:ascii="Arial" w:hAnsi="Arial" w:cs="Arial"/>
          <w:spacing w:val="2"/>
          <w:sz w:val="24"/>
          <w:szCs w:val="24"/>
        </w:rPr>
        <w:t xml:space="preserve"> de matar elegível; </w:t>
      </w:r>
      <w:r w:rsidRPr="00F70219">
        <w:rPr>
          <w:rStyle w:val="styleswordwithsynonyms8m9z7"/>
          <w:rFonts w:ascii="Arial" w:hAnsi="Arial" w:cs="Arial"/>
          <w:spacing w:val="2"/>
          <w:sz w:val="24"/>
          <w:szCs w:val="24"/>
        </w:rPr>
        <w:t>ainda</w:t>
      </w:r>
      <w:r w:rsidRPr="00F70219">
        <w:rPr>
          <w:rFonts w:ascii="Arial" w:hAnsi="Arial" w:cs="Arial"/>
          <w:spacing w:val="2"/>
          <w:sz w:val="24"/>
          <w:szCs w:val="24"/>
        </w:rPr>
        <w:t xml:space="preserve"> no </w:t>
      </w:r>
      <w:r w:rsidRPr="00F70219">
        <w:rPr>
          <w:rStyle w:val="styleswordwithsynonyms8m9z7"/>
          <w:rFonts w:ascii="Arial" w:hAnsi="Arial" w:cs="Arial"/>
          <w:spacing w:val="2"/>
          <w:sz w:val="24"/>
          <w:szCs w:val="24"/>
        </w:rPr>
        <w:t>mesmo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ano</w:t>
      </w:r>
      <w:r w:rsidRPr="00F70219">
        <w:rPr>
          <w:rFonts w:ascii="Arial" w:hAnsi="Arial" w:cs="Arial"/>
          <w:spacing w:val="2"/>
          <w:sz w:val="24"/>
          <w:szCs w:val="24"/>
        </w:rPr>
        <w:t xml:space="preserve">, homicídio e causar </w:t>
      </w:r>
      <w:r w:rsidRPr="00F70219">
        <w:rPr>
          <w:rStyle w:val="styleswordwithsynonyms8m9z7"/>
          <w:rFonts w:ascii="Arial" w:hAnsi="Arial" w:cs="Arial"/>
          <w:spacing w:val="2"/>
          <w:sz w:val="24"/>
          <w:szCs w:val="24"/>
        </w:rPr>
        <w:t>intencionalmente</w:t>
      </w:r>
      <w:r w:rsidRPr="00F70219">
        <w:rPr>
          <w:rFonts w:ascii="Arial" w:hAnsi="Arial" w:cs="Arial"/>
          <w:spacing w:val="2"/>
          <w:sz w:val="24"/>
          <w:szCs w:val="24"/>
        </w:rPr>
        <w:t xml:space="preserve"> lesão </w:t>
      </w:r>
      <w:r w:rsidRPr="00F70219">
        <w:rPr>
          <w:rStyle w:val="styleswordwithsynonyms8m9z7"/>
          <w:rFonts w:ascii="Arial" w:hAnsi="Arial" w:cs="Arial"/>
          <w:spacing w:val="2"/>
          <w:sz w:val="24"/>
          <w:szCs w:val="24"/>
        </w:rPr>
        <w:t>corporal</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muito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grave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seguida</w:t>
      </w:r>
      <w:r w:rsidRPr="00F70219">
        <w:rPr>
          <w:rFonts w:ascii="Arial" w:hAnsi="Arial" w:cs="Arial"/>
          <w:spacing w:val="2"/>
          <w:sz w:val="24"/>
          <w:szCs w:val="24"/>
        </w:rPr>
        <w:t xml:space="preserve"> de </w:t>
      </w:r>
      <w:r w:rsidRPr="00F70219">
        <w:rPr>
          <w:rStyle w:val="styleswordwithsynonyms8m9z7"/>
          <w:rFonts w:ascii="Arial" w:hAnsi="Arial" w:cs="Arial"/>
          <w:spacing w:val="2"/>
          <w:sz w:val="24"/>
          <w:szCs w:val="24"/>
        </w:rPr>
        <w:t>morte</w:t>
      </w:r>
      <w:r w:rsidRPr="00F70219">
        <w:rPr>
          <w:rFonts w:ascii="Arial" w:hAnsi="Arial" w:cs="Arial"/>
          <w:spacing w:val="2"/>
          <w:sz w:val="24"/>
          <w:szCs w:val="24"/>
        </w:rPr>
        <w:t xml:space="preserve">, contra autoridades ou agentes do </w:t>
      </w:r>
      <w:r w:rsidRPr="00F70219">
        <w:rPr>
          <w:rStyle w:val="styleswordwithsynonyms8m9z7"/>
          <w:rFonts w:ascii="Arial" w:hAnsi="Arial" w:cs="Arial"/>
          <w:spacing w:val="2"/>
          <w:sz w:val="24"/>
          <w:szCs w:val="24"/>
        </w:rPr>
        <w:t>sistema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prisional</w:t>
      </w:r>
      <w:r w:rsidRPr="00F70219">
        <w:rPr>
          <w:rFonts w:ascii="Arial" w:hAnsi="Arial" w:cs="Arial"/>
          <w:spacing w:val="2"/>
          <w:sz w:val="24"/>
          <w:szCs w:val="24"/>
        </w:rPr>
        <w:t xml:space="preserve"> e forças de segurança do Estado publicamente, em ou em decorrência do exercício de funções, ou </w:t>
      </w:r>
      <w:r w:rsidRPr="00F70219">
        <w:rPr>
          <w:rStyle w:val="styleswordwithsynonyms8m9z7"/>
          <w:rFonts w:ascii="Arial" w:hAnsi="Arial" w:cs="Arial"/>
          <w:spacing w:val="2"/>
          <w:sz w:val="24"/>
          <w:szCs w:val="24"/>
        </w:rPr>
        <w:t>contra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seu</w:t>
      </w:r>
      <w:r w:rsidRPr="00F70219">
        <w:rPr>
          <w:rFonts w:ascii="Arial" w:hAnsi="Arial" w:cs="Arial"/>
          <w:spacing w:val="2"/>
          <w:sz w:val="24"/>
          <w:szCs w:val="24"/>
        </w:rPr>
        <w:t xml:space="preserve"> cônjuge, cônjuge ou parentes consanguíneos </w:t>
      </w:r>
      <w:r w:rsidRPr="00F70219">
        <w:rPr>
          <w:rStyle w:val="styleswordwithsynonyms8m9z7"/>
          <w:rFonts w:ascii="Arial" w:hAnsi="Arial" w:cs="Arial"/>
          <w:spacing w:val="2"/>
          <w:sz w:val="24"/>
          <w:szCs w:val="24"/>
        </w:rPr>
        <w:t>abaixo</w:t>
      </w:r>
      <w:r w:rsidRPr="00F70219">
        <w:rPr>
          <w:rFonts w:ascii="Arial" w:hAnsi="Arial" w:cs="Arial"/>
          <w:spacing w:val="2"/>
          <w:sz w:val="24"/>
          <w:szCs w:val="24"/>
        </w:rPr>
        <w:t xml:space="preserve"> do </w:t>
      </w:r>
      <w:r w:rsidRPr="00F70219">
        <w:rPr>
          <w:rStyle w:val="styleswordwithsynonyms8m9z7"/>
          <w:rFonts w:ascii="Arial" w:hAnsi="Arial" w:cs="Arial"/>
          <w:spacing w:val="2"/>
          <w:sz w:val="24"/>
          <w:szCs w:val="24"/>
        </w:rPr>
        <w:t>terceiro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grau</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função (Reinas, 2017). 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w:t>
      </w:r>
      <w:r w:rsidR="00891400" w:rsidRPr="00F70219">
        <w:rPr>
          <w:rFonts w:ascii="Arial" w:hAnsi="Arial" w:cs="Arial"/>
          <w:spacing w:val="2"/>
          <w:sz w:val="24"/>
          <w:szCs w:val="24"/>
        </w:rPr>
        <w:t xml:space="preserve">nº </w:t>
      </w:r>
      <w:r w:rsidRPr="00F70219">
        <w:rPr>
          <w:rFonts w:ascii="Arial" w:hAnsi="Arial" w:cs="Arial"/>
          <w:spacing w:val="2"/>
          <w:sz w:val="24"/>
          <w:szCs w:val="24"/>
        </w:rPr>
        <w:t>13.964/19 altera e amplia o parágrafo único do ar</w:t>
      </w:r>
      <w:r w:rsidR="00891400" w:rsidRPr="00F70219">
        <w:rPr>
          <w:rFonts w:ascii="Arial" w:hAnsi="Arial" w:cs="Arial"/>
          <w:spacing w:val="2"/>
          <w:sz w:val="24"/>
          <w:szCs w:val="24"/>
        </w:rPr>
        <w:t>tigo</w:t>
      </w:r>
      <w:r w:rsidRPr="00F70219">
        <w:rPr>
          <w:rFonts w:ascii="Arial" w:hAnsi="Arial" w:cs="Arial"/>
          <w:spacing w:val="2"/>
          <w:sz w:val="24"/>
          <w:szCs w:val="24"/>
        </w:rPr>
        <w:t xml:space="preserve"> 1º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8.072/90, porém, mantém o </w:t>
      </w:r>
      <w:r w:rsidRPr="00F70219">
        <w:rPr>
          <w:rStyle w:val="styleswordwithsynonyms8m9z7"/>
          <w:rFonts w:ascii="Arial" w:hAnsi="Arial" w:cs="Arial"/>
          <w:spacing w:val="2"/>
          <w:sz w:val="24"/>
          <w:szCs w:val="24"/>
        </w:rPr>
        <w:t>disposto</w:t>
      </w:r>
      <w:r w:rsidRPr="00F70219">
        <w:rPr>
          <w:rFonts w:ascii="Arial" w:hAnsi="Arial" w:cs="Arial"/>
          <w:spacing w:val="2"/>
          <w:sz w:val="24"/>
          <w:szCs w:val="24"/>
        </w:rPr>
        <w:t xml:space="preserve"> </w:t>
      </w:r>
      <w:r w:rsidR="00891400" w:rsidRPr="00F70219">
        <w:rPr>
          <w:rFonts w:ascii="Arial" w:hAnsi="Arial" w:cs="Arial"/>
          <w:spacing w:val="2"/>
          <w:sz w:val="24"/>
          <w:szCs w:val="24"/>
        </w:rPr>
        <w:t xml:space="preserve">na Lei nº  </w:t>
      </w:r>
      <w:r w:rsidRPr="00F70219">
        <w:rPr>
          <w:rFonts w:ascii="Arial" w:hAnsi="Arial" w:cs="Arial"/>
          <w:spacing w:val="2"/>
          <w:sz w:val="24"/>
          <w:szCs w:val="24"/>
        </w:rPr>
        <w:t>10.826/03 e genocídio</w:t>
      </w:r>
      <w:r w:rsidR="00891400" w:rsidRPr="00F70219">
        <w:rPr>
          <w:rFonts w:ascii="Arial" w:hAnsi="Arial" w:cs="Arial"/>
          <w:spacing w:val="2"/>
          <w:sz w:val="24"/>
          <w:szCs w:val="24"/>
        </w:rPr>
        <w:t>,</w:t>
      </w:r>
      <w:r w:rsidRPr="00F70219">
        <w:rPr>
          <w:rFonts w:ascii="Arial" w:hAnsi="Arial" w:cs="Arial"/>
          <w:spacing w:val="2"/>
          <w:sz w:val="24"/>
          <w:szCs w:val="24"/>
        </w:rPr>
        <w:t xml:space="preserve"> </w:t>
      </w:r>
      <w:r w:rsidR="00891400" w:rsidRPr="00F70219">
        <w:rPr>
          <w:rFonts w:ascii="Arial" w:hAnsi="Arial" w:cs="Arial"/>
          <w:spacing w:val="2"/>
          <w:sz w:val="24"/>
          <w:szCs w:val="24"/>
        </w:rPr>
        <w:t>r</w:t>
      </w:r>
      <w:r w:rsidRPr="00F70219">
        <w:rPr>
          <w:rStyle w:val="styleswordwithsynonyms8m9z7"/>
          <w:rFonts w:ascii="Arial" w:hAnsi="Arial" w:cs="Arial"/>
          <w:spacing w:val="2"/>
          <w:sz w:val="24"/>
          <w:szCs w:val="24"/>
        </w:rPr>
        <w:t>oubo</w:t>
      </w:r>
      <w:r w:rsidRPr="00F70219">
        <w:rPr>
          <w:rFonts w:ascii="Arial" w:hAnsi="Arial" w:cs="Arial"/>
          <w:spacing w:val="2"/>
          <w:sz w:val="24"/>
          <w:szCs w:val="24"/>
        </w:rPr>
        <w:t xml:space="preserve">, extorsão restrição da </w:t>
      </w:r>
      <w:r w:rsidRPr="00F70219">
        <w:rPr>
          <w:rStyle w:val="styleswordwithsynonyms8m9z7"/>
          <w:rFonts w:ascii="Arial" w:hAnsi="Arial" w:cs="Arial"/>
          <w:spacing w:val="2"/>
          <w:sz w:val="24"/>
          <w:szCs w:val="24"/>
        </w:rPr>
        <w:t>liberdade</w:t>
      </w:r>
      <w:r w:rsidRPr="00F70219">
        <w:rPr>
          <w:rFonts w:ascii="Arial" w:hAnsi="Arial" w:cs="Arial"/>
          <w:spacing w:val="2"/>
          <w:sz w:val="24"/>
          <w:szCs w:val="24"/>
        </w:rPr>
        <w:t xml:space="preserve"> da vítima, lesão </w:t>
      </w:r>
      <w:r w:rsidRPr="00F70219">
        <w:rPr>
          <w:rStyle w:val="styleswordwithsynonyms8m9z7"/>
          <w:rFonts w:ascii="Arial" w:hAnsi="Arial" w:cs="Arial"/>
          <w:spacing w:val="2"/>
          <w:sz w:val="24"/>
          <w:szCs w:val="24"/>
        </w:rPr>
        <w:t>corporal</w:t>
      </w:r>
      <w:r w:rsidRPr="00F70219">
        <w:rPr>
          <w:rFonts w:ascii="Arial" w:hAnsi="Arial" w:cs="Arial"/>
          <w:spacing w:val="2"/>
          <w:sz w:val="24"/>
          <w:szCs w:val="24"/>
        </w:rPr>
        <w:t xml:space="preserve"> ou </w:t>
      </w:r>
      <w:r w:rsidRPr="00F70219">
        <w:rPr>
          <w:rStyle w:val="styleswordwithsynonyms8m9z7"/>
          <w:rFonts w:ascii="Arial" w:hAnsi="Arial" w:cs="Arial"/>
          <w:spacing w:val="2"/>
          <w:sz w:val="24"/>
          <w:szCs w:val="24"/>
        </w:rPr>
        <w:t>morte</w:t>
      </w:r>
      <w:r w:rsidRPr="00F70219">
        <w:rPr>
          <w:rFonts w:ascii="Arial" w:hAnsi="Arial" w:cs="Arial"/>
          <w:spacing w:val="2"/>
          <w:sz w:val="24"/>
          <w:szCs w:val="24"/>
        </w:rPr>
        <w:t xml:space="preserve">, roubo qualificado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usar</w:t>
      </w:r>
      <w:r w:rsidRPr="00F70219">
        <w:rPr>
          <w:rFonts w:ascii="Arial" w:hAnsi="Arial" w:cs="Arial"/>
          <w:spacing w:val="2"/>
          <w:sz w:val="24"/>
          <w:szCs w:val="24"/>
        </w:rPr>
        <w:t xml:space="preserve"> dispositivos explosivos ou similares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causem perigo comum, o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de comércio ilícito de armas de </w:t>
      </w:r>
      <w:r w:rsidRPr="00F70219">
        <w:rPr>
          <w:rStyle w:val="styleswordwithsynonyms8m9z7"/>
          <w:rFonts w:ascii="Arial" w:hAnsi="Arial" w:cs="Arial"/>
          <w:spacing w:val="2"/>
          <w:sz w:val="24"/>
          <w:szCs w:val="24"/>
        </w:rPr>
        <w:t>fogo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previsto</w:t>
      </w:r>
      <w:r w:rsidR="00891400" w:rsidRPr="00F70219">
        <w:rPr>
          <w:rStyle w:val="styleswordwithsynonyms8m9z7"/>
          <w:rFonts w:ascii="Arial" w:hAnsi="Arial" w:cs="Arial"/>
          <w:spacing w:val="2"/>
          <w:sz w:val="24"/>
          <w:szCs w:val="24"/>
        </w:rPr>
        <w:t>s</w:t>
      </w:r>
      <w:r w:rsidRPr="00F70219">
        <w:rPr>
          <w:rFonts w:ascii="Arial" w:hAnsi="Arial" w:cs="Arial"/>
          <w:spacing w:val="2"/>
          <w:sz w:val="24"/>
          <w:szCs w:val="24"/>
        </w:rPr>
        <w:t xml:space="preserve">; tráfico </w:t>
      </w:r>
      <w:r w:rsidRPr="00F70219">
        <w:rPr>
          <w:rStyle w:val="styleswordwithsynonyms8m9z7"/>
          <w:rFonts w:ascii="Arial" w:hAnsi="Arial" w:cs="Arial"/>
          <w:spacing w:val="2"/>
          <w:sz w:val="24"/>
          <w:szCs w:val="24"/>
        </w:rPr>
        <w:t>internacional</w:t>
      </w:r>
      <w:r w:rsidRPr="00F70219">
        <w:rPr>
          <w:rFonts w:ascii="Arial" w:hAnsi="Arial" w:cs="Arial"/>
          <w:spacing w:val="2"/>
          <w:sz w:val="24"/>
          <w:szCs w:val="24"/>
        </w:rPr>
        <w:t xml:space="preserve"> de armas de </w:t>
      </w:r>
      <w:r w:rsidRPr="00F70219">
        <w:rPr>
          <w:rStyle w:val="styleswordwithsynonyms8m9z7"/>
          <w:rFonts w:ascii="Arial" w:hAnsi="Arial" w:cs="Arial"/>
          <w:spacing w:val="2"/>
          <w:sz w:val="24"/>
          <w:szCs w:val="24"/>
        </w:rPr>
        <w:t>fogo</w:t>
      </w:r>
      <w:r w:rsidRPr="00F70219">
        <w:rPr>
          <w:rFonts w:ascii="Arial" w:hAnsi="Arial" w:cs="Arial"/>
          <w:spacing w:val="2"/>
          <w:sz w:val="24"/>
          <w:szCs w:val="24"/>
        </w:rPr>
        <w:t xml:space="preserve">, acessórios ou munições, uma organização criminosa, quando instruída a </w:t>
      </w:r>
      <w:r w:rsidRPr="00F70219">
        <w:rPr>
          <w:rStyle w:val="styleswordwithsynonyms8m9z7"/>
          <w:rFonts w:ascii="Arial" w:hAnsi="Arial" w:cs="Arial"/>
          <w:spacing w:val="2"/>
          <w:sz w:val="24"/>
          <w:szCs w:val="24"/>
        </w:rPr>
        <w:t>cometer</w:t>
      </w:r>
      <w:r w:rsidRPr="00F70219">
        <w:rPr>
          <w:rFonts w:ascii="Arial" w:hAnsi="Arial" w:cs="Arial"/>
          <w:spacing w:val="2"/>
          <w:sz w:val="24"/>
          <w:szCs w:val="24"/>
        </w:rPr>
        <w:t xml:space="preserve"> um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hediondo</w:t>
      </w:r>
      <w:r w:rsidR="00A35CF6" w:rsidRPr="00F70219">
        <w:rPr>
          <w:rFonts w:ascii="Arial" w:hAnsi="Arial" w:cs="Arial"/>
          <w:spacing w:val="2"/>
          <w:sz w:val="24"/>
          <w:szCs w:val="24"/>
        </w:rPr>
        <w:t xml:space="preserve"> ou e</w:t>
      </w:r>
      <w:r w:rsidRPr="00F70219">
        <w:rPr>
          <w:rFonts w:ascii="Arial" w:hAnsi="Arial" w:cs="Arial"/>
          <w:spacing w:val="2"/>
          <w:sz w:val="24"/>
          <w:szCs w:val="24"/>
        </w:rPr>
        <w:t>quivalente (</w:t>
      </w:r>
      <w:r w:rsidRPr="00F70219">
        <w:rPr>
          <w:rStyle w:val="styleswordwithsynonyms8m9z7"/>
          <w:rFonts w:ascii="Arial" w:hAnsi="Arial" w:cs="Arial"/>
          <w:caps/>
          <w:spacing w:val="2"/>
          <w:sz w:val="24"/>
          <w:szCs w:val="24"/>
        </w:rPr>
        <w:t>Novo</w:t>
      </w:r>
      <w:r w:rsidRPr="00F70219">
        <w:rPr>
          <w:rFonts w:ascii="Arial" w:hAnsi="Arial" w:cs="Arial"/>
          <w:spacing w:val="2"/>
          <w:sz w:val="24"/>
          <w:szCs w:val="24"/>
        </w:rPr>
        <w:t xml:space="preserve">, 2020). </w:t>
      </w:r>
    </w:p>
    <w:p w14:paraId="7E1F3E33" w14:textId="11F708B6" w:rsidR="000B25DE" w:rsidRPr="00F70219" w:rsidRDefault="000B25DE" w:rsidP="00891400">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 xml:space="preserve">No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diz </w:t>
      </w:r>
      <w:r w:rsidRPr="00F70219">
        <w:rPr>
          <w:rStyle w:val="styleswordwithsynonyms8m9z7"/>
          <w:rFonts w:ascii="Arial" w:hAnsi="Arial" w:cs="Arial"/>
          <w:spacing w:val="2"/>
          <w:sz w:val="24"/>
          <w:szCs w:val="24"/>
        </w:rPr>
        <w:t>respeito</w:t>
      </w:r>
      <w:r w:rsidRPr="00F70219">
        <w:rPr>
          <w:rFonts w:ascii="Arial" w:hAnsi="Arial" w:cs="Arial"/>
          <w:spacing w:val="2"/>
          <w:sz w:val="24"/>
          <w:szCs w:val="24"/>
        </w:rPr>
        <w:t xml:space="preserve"> aos recentes desenvolvimentos do regime, antes de </w:t>
      </w:r>
      <w:r w:rsidRPr="00F70219">
        <w:rPr>
          <w:rStyle w:val="styleswordwithsynonyms8m9z7"/>
          <w:rFonts w:ascii="Arial" w:hAnsi="Arial" w:cs="Arial"/>
          <w:spacing w:val="2"/>
          <w:sz w:val="24"/>
          <w:szCs w:val="24"/>
        </w:rPr>
        <w:t>progredir</w:t>
      </w:r>
      <w:r w:rsidRPr="00F70219">
        <w:rPr>
          <w:rFonts w:ascii="Arial" w:hAnsi="Arial" w:cs="Arial"/>
          <w:spacing w:val="2"/>
          <w:sz w:val="24"/>
          <w:szCs w:val="24"/>
        </w:rPr>
        <w:t xml:space="preserve">, </w:t>
      </w:r>
      <w:r w:rsidR="00891400" w:rsidRPr="00F70219">
        <w:rPr>
          <w:rFonts w:ascii="Arial" w:hAnsi="Arial" w:cs="Arial"/>
          <w:spacing w:val="2"/>
          <w:sz w:val="24"/>
          <w:szCs w:val="24"/>
        </w:rPr>
        <w:t>era obrigatório o cumprimento de</w:t>
      </w:r>
      <w:r w:rsidRPr="00F70219">
        <w:rPr>
          <w:rFonts w:ascii="Arial" w:hAnsi="Arial" w:cs="Arial"/>
          <w:spacing w:val="2"/>
          <w:sz w:val="24"/>
          <w:szCs w:val="24"/>
        </w:rPr>
        <w:t xml:space="preserve"> 2/5 da pena</w:t>
      </w:r>
      <w:r w:rsidR="00891400" w:rsidRPr="00F70219">
        <w:rPr>
          <w:rFonts w:ascii="Arial" w:hAnsi="Arial" w:cs="Arial"/>
          <w:spacing w:val="2"/>
          <w:sz w:val="24"/>
          <w:szCs w:val="24"/>
        </w:rPr>
        <w:t>,</w:t>
      </w:r>
      <w:r w:rsidRPr="00F70219">
        <w:rPr>
          <w:rFonts w:ascii="Arial" w:hAnsi="Arial" w:cs="Arial"/>
          <w:spacing w:val="2"/>
          <w:sz w:val="24"/>
          <w:szCs w:val="24"/>
        </w:rPr>
        <w:t xml:space="preserve"> 3/5 das penas e reincidências; </w:t>
      </w:r>
      <w:r w:rsidRPr="00F70219">
        <w:rPr>
          <w:rStyle w:val="styleswordwithsynonyms8m9z7"/>
          <w:rFonts w:ascii="Arial" w:hAnsi="Arial" w:cs="Arial"/>
          <w:spacing w:val="2"/>
          <w:sz w:val="24"/>
          <w:szCs w:val="24"/>
        </w:rPr>
        <w:t>com</w:t>
      </w:r>
      <w:r w:rsidRPr="00F70219">
        <w:rPr>
          <w:rFonts w:ascii="Arial" w:hAnsi="Arial" w:cs="Arial"/>
          <w:spacing w:val="2"/>
          <w:sz w:val="24"/>
          <w:szCs w:val="24"/>
        </w:rPr>
        <w:t xml:space="preserve"> pacotes de </w:t>
      </w:r>
      <w:r w:rsidRPr="00F70219">
        <w:rPr>
          <w:rStyle w:val="styleswordwithsynonyms8m9z7"/>
          <w:rFonts w:ascii="Arial" w:hAnsi="Arial" w:cs="Arial"/>
          <w:spacing w:val="2"/>
          <w:sz w:val="24"/>
          <w:szCs w:val="24"/>
        </w:rPr>
        <w:t>combate</w:t>
      </w:r>
      <w:r w:rsidRPr="00F70219">
        <w:rPr>
          <w:rFonts w:ascii="Arial" w:hAnsi="Arial" w:cs="Arial"/>
          <w:spacing w:val="2"/>
          <w:sz w:val="24"/>
          <w:szCs w:val="24"/>
        </w:rPr>
        <w:t xml:space="preserve"> ao crime, a </w:t>
      </w:r>
      <w:r w:rsidRPr="00F70219">
        <w:rPr>
          <w:rStyle w:val="styleswordwithsynonyms8m9z7"/>
          <w:rFonts w:ascii="Arial" w:hAnsi="Arial" w:cs="Arial"/>
          <w:spacing w:val="2"/>
          <w:sz w:val="24"/>
          <w:szCs w:val="24"/>
        </w:rPr>
        <w:t>contagem</w:t>
      </w:r>
      <w:r w:rsidRPr="00F70219">
        <w:rPr>
          <w:rFonts w:ascii="Arial" w:hAnsi="Arial" w:cs="Arial"/>
          <w:spacing w:val="2"/>
          <w:sz w:val="24"/>
          <w:szCs w:val="24"/>
        </w:rPr>
        <w:t xml:space="preserve"> da caneta </w:t>
      </w:r>
      <w:r w:rsidRPr="00F70219">
        <w:rPr>
          <w:rStyle w:val="styleswordwithsynonyms8m9z7"/>
          <w:rFonts w:ascii="Arial" w:hAnsi="Arial" w:cs="Arial"/>
          <w:spacing w:val="2"/>
          <w:sz w:val="24"/>
          <w:szCs w:val="24"/>
        </w:rPr>
        <w:t>muda</w:t>
      </w:r>
      <w:r w:rsidRPr="00F70219">
        <w:rPr>
          <w:rFonts w:ascii="Arial" w:hAnsi="Arial" w:cs="Arial"/>
          <w:spacing w:val="2"/>
          <w:sz w:val="24"/>
          <w:szCs w:val="24"/>
        </w:rPr>
        <w:t xml:space="preserve"> de </w:t>
      </w:r>
      <w:r w:rsidRPr="00F70219">
        <w:rPr>
          <w:rStyle w:val="styleswordwithsynonyms8m9z7"/>
          <w:rFonts w:ascii="Arial" w:hAnsi="Arial" w:cs="Arial"/>
          <w:spacing w:val="2"/>
          <w:sz w:val="24"/>
          <w:szCs w:val="24"/>
        </w:rPr>
        <w:t>uma</w:t>
      </w:r>
      <w:r w:rsidRPr="00F70219">
        <w:rPr>
          <w:rFonts w:ascii="Arial" w:hAnsi="Arial" w:cs="Arial"/>
          <w:spacing w:val="2"/>
          <w:sz w:val="24"/>
          <w:szCs w:val="24"/>
        </w:rPr>
        <w:t xml:space="preserve"> fração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uma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porcentagem</w:t>
      </w:r>
      <w:r w:rsidRPr="00F70219">
        <w:rPr>
          <w:rFonts w:ascii="Arial" w:hAnsi="Arial" w:cs="Arial"/>
          <w:spacing w:val="2"/>
          <w:sz w:val="24"/>
          <w:szCs w:val="24"/>
        </w:rPr>
        <w:t xml:space="preserve">. Muitas 40% (quarenta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cento) é </w:t>
      </w:r>
      <w:r w:rsidRPr="00F70219">
        <w:rPr>
          <w:rStyle w:val="styleswordwithsynonyms8m9z7"/>
          <w:rFonts w:ascii="Arial" w:hAnsi="Arial" w:cs="Arial"/>
          <w:spacing w:val="2"/>
          <w:sz w:val="24"/>
          <w:szCs w:val="24"/>
        </w:rPr>
        <w:t>equivalente</w:t>
      </w:r>
      <w:r w:rsidRPr="00F70219">
        <w:rPr>
          <w:rFonts w:ascii="Arial" w:hAnsi="Arial" w:cs="Arial"/>
          <w:spacing w:val="2"/>
          <w:sz w:val="24"/>
          <w:szCs w:val="24"/>
        </w:rPr>
        <w:t xml:space="preserve"> ao réu </w:t>
      </w:r>
      <w:r w:rsidRPr="00F70219">
        <w:rPr>
          <w:rStyle w:val="styleswordwithsynonyms8m9z7"/>
          <w:rFonts w:ascii="Arial" w:hAnsi="Arial" w:cs="Arial"/>
          <w:spacing w:val="2"/>
          <w:sz w:val="24"/>
          <w:szCs w:val="24"/>
        </w:rPr>
        <w:t>principal</w:t>
      </w:r>
      <w:r w:rsidRPr="00F70219">
        <w:rPr>
          <w:rFonts w:ascii="Arial" w:hAnsi="Arial" w:cs="Arial"/>
          <w:spacing w:val="2"/>
          <w:sz w:val="24"/>
          <w:szCs w:val="24"/>
        </w:rPr>
        <w:t xml:space="preserve">, 50% (cinquenta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cento) refere-se ao </w:t>
      </w:r>
      <w:r w:rsidRPr="00F70219">
        <w:rPr>
          <w:rStyle w:val="styleswordwithsynonyms8m9z7"/>
          <w:rFonts w:ascii="Arial" w:hAnsi="Arial" w:cs="Arial"/>
          <w:spacing w:val="2"/>
          <w:sz w:val="24"/>
          <w:szCs w:val="24"/>
        </w:rPr>
        <w:t>principal</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infrator</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comete um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e </w:t>
      </w:r>
      <w:r w:rsidRPr="00F70219">
        <w:rPr>
          <w:rStyle w:val="styleswordwithsynonyms8m9z7"/>
          <w:rFonts w:ascii="Arial" w:hAnsi="Arial" w:cs="Arial"/>
          <w:spacing w:val="2"/>
          <w:sz w:val="24"/>
          <w:szCs w:val="24"/>
        </w:rPr>
        <w:t>causa</w:t>
      </w:r>
      <w:r w:rsidRPr="00F70219">
        <w:rPr>
          <w:rFonts w:ascii="Arial" w:hAnsi="Arial" w:cs="Arial"/>
          <w:spacing w:val="2"/>
          <w:sz w:val="24"/>
          <w:szCs w:val="24"/>
        </w:rPr>
        <w:t xml:space="preserve"> a </w:t>
      </w:r>
      <w:r w:rsidRPr="00F70219">
        <w:rPr>
          <w:rStyle w:val="styleswordwithsynonyms8m9z7"/>
          <w:rFonts w:ascii="Arial" w:hAnsi="Arial" w:cs="Arial"/>
          <w:spacing w:val="2"/>
          <w:sz w:val="24"/>
          <w:szCs w:val="24"/>
        </w:rPr>
        <w:t>morte</w:t>
      </w:r>
      <w:r w:rsidRPr="00F70219">
        <w:rPr>
          <w:rFonts w:ascii="Arial" w:hAnsi="Arial" w:cs="Arial"/>
          <w:spacing w:val="2"/>
          <w:sz w:val="24"/>
          <w:szCs w:val="24"/>
        </w:rPr>
        <w:t xml:space="preserve">; 60% (sessenta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cento)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reincidentes, 70% (setenta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cento)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reincidentes levar à </w:t>
      </w:r>
      <w:r w:rsidRPr="00F70219">
        <w:rPr>
          <w:rStyle w:val="styleswordwithsynonyms8m9z7"/>
          <w:rFonts w:ascii="Arial" w:hAnsi="Arial" w:cs="Arial"/>
          <w:spacing w:val="2"/>
          <w:sz w:val="24"/>
          <w:szCs w:val="24"/>
        </w:rPr>
        <w:t>morte</w:t>
      </w:r>
      <w:r w:rsidRPr="00F70219">
        <w:rPr>
          <w:rFonts w:ascii="Arial" w:hAnsi="Arial" w:cs="Arial"/>
          <w:spacing w:val="2"/>
          <w:sz w:val="24"/>
          <w:szCs w:val="24"/>
        </w:rPr>
        <w:t xml:space="preserve"> (CABETTE, 2020). </w:t>
      </w:r>
    </w:p>
    <w:p w14:paraId="71277B05" w14:textId="77777777" w:rsidR="00891400" w:rsidRPr="00F70219" w:rsidRDefault="000B25DE" w:rsidP="00891400">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 xml:space="preserve">Crimes hediondos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levem à </w:t>
      </w:r>
      <w:r w:rsidRPr="00F70219">
        <w:rPr>
          <w:rStyle w:val="styleswordwithsynonyms8m9z7"/>
          <w:rFonts w:ascii="Arial" w:hAnsi="Arial" w:cs="Arial"/>
          <w:spacing w:val="2"/>
          <w:sz w:val="24"/>
          <w:szCs w:val="24"/>
        </w:rPr>
        <w:t>morte</w:t>
      </w:r>
      <w:r w:rsidRPr="00F70219">
        <w:rPr>
          <w:rFonts w:ascii="Arial" w:hAnsi="Arial" w:cs="Arial"/>
          <w:spacing w:val="2"/>
          <w:sz w:val="24"/>
          <w:szCs w:val="24"/>
        </w:rPr>
        <w:t xml:space="preserve"> não serão libertados da prisão. Condicionalmente, a </w:t>
      </w:r>
      <w:r w:rsidRPr="00F70219">
        <w:rPr>
          <w:rStyle w:val="styleswordwithsynonyms8m9z7"/>
          <w:rFonts w:ascii="Arial" w:hAnsi="Arial" w:cs="Arial"/>
          <w:spacing w:val="2"/>
          <w:sz w:val="24"/>
          <w:szCs w:val="24"/>
        </w:rPr>
        <w:t>mesma</w:t>
      </w:r>
      <w:r w:rsidRPr="00F70219">
        <w:rPr>
          <w:rFonts w:ascii="Arial" w:hAnsi="Arial" w:cs="Arial"/>
          <w:spacing w:val="2"/>
          <w:sz w:val="24"/>
          <w:szCs w:val="24"/>
        </w:rPr>
        <w:t xml:space="preserve"> posição é válida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ofensas semelhantes. </w:t>
      </w:r>
    </w:p>
    <w:p w14:paraId="0FA21F6B" w14:textId="270B5890" w:rsidR="000B25DE" w:rsidRPr="00F70219" w:rsidRDefault="000B25DE" w:rsidP="00891400">
      <w:pPr>
        <w:spacing w:after="0" w:line="360" w:lineRule="auto"/>
        <w:ind w:firstLine="851"/>
        <w:jc w:val="both"/>
        <w:rPr>
          <w:rFonts w:ascii="Arial" w:eastAsia="Times New Roman" w:hAnsi="Arial" w:cs="Arial"/>
          <w:spacing w:val="2"/>
          <w:sz w:val="24"/>
          <w:szCs w:val="24"/>
          <w:lang w:eastAsia="pt-BR"/>
        </w:rPr>
      </w:pPr>
      <w:r w:rsidRPr="00F70219">
        <w:rPr>
          <w:rFonts w:ascii="Arial" w:hAnsi="Arial" w:cs="Arial"/>
          <w:spacing w:val="2"/>
          <w:sz w:val="24"/>
          <w:szCs w:val="24"/>
        </w:rPr>
        <w:t>Antes</w:t>
      </w:r>
      <w:r w:rsidR="00891400" w:rsidRPr="00F70219">
        <w:rPr>
          <w:rFonts w:ascii="Arial" w:hAnsi="Arial" w:cs="Arial"/>
          <w:spacing w:val="2"/>
          <w:sz w:val="24"/>
          <w:szCs w:val="24"/>
        </w:rPr>
        <w:t>,</w:t>
      </w:r>
      <w:r w:rsidRPr="00F70219">
        <w:rPr>
          <w:rFonts w:ascii="Arial" w:hAnsi="Arial" w:cs="Arial"/>
          <w:spacing w:val="2"/>
          <w:sz w:val="24"/>
          <w:szCs w:val="24"/>
        </w:rPr>
        <w:t xml:space="preserve"> vinte e um </w:t>
      </w:r>
      <w:r w:rsidR="00891400" w:rsidRPr="00F70219">
        <w:rPr>
          <w:rFonts w:ascii="Arial" w:hAnsi="Arial" w:cs="Arial"/>
          <w:spacing w:val="2"/>
          <w:sz w:val="24"/>
          <w:szCs w:val="24"/>
        </w:rPr>
        <w:t>p</w:t>
      </w:r>
      <w:r w:rsidRPr="00F70219">
        <w:rPr>
          <w:rFonts w:ascii="Arial" w:hAnsi="Arial" w:cs="Arial"/>
          <w:spacing w:val="2"/>
          <w:sz w:val="24"/>
          <w:szCs w:val="24"/>
        </w:rPr>
        <w:t>acote</w:t>
      </w:r>
      <w:r w:rsidR="00891400" w:rsidRPr="00F70219">
        <w:rPr>
          <w:rFonts w:ascii="Arial" w:hAnsi="Arial" w:cs="Arial"/>
          <w:spacing w:val="2"/>
          <w:sz w:val="24"/>
          <w:szCs w:val="24"/>
        </w:rPr>
        <w:t>s</w:t>
      </w:r>
      <w:r w:rsidRPr="00F70219">
        <w:rPr>
          <w:rFonts w:ascii="Arial" w:hAnsi="Arial" w:cs="Arial"/>
          <w:spacing w:val="2"/>
          <w:sz w:val="24"/>
          <w:szCs w:val="24"/>
        </w:rPr>
        <w:t xml:space="preserve"> anticrime, reincidentes são universais, após a </w:t>
      </w:r>
      <w:r w:rsidRPr="00F70219">
        <w:rPr>
          <w:rStyle w:val="styleswordwithsynonyms8m9z7"/>
          <w:rFonts w:ascii="Arial" w:hAnsi="Arial" w:cs="Arial"/>
          <w:spacing w:val="2"/>
          <w:sz w:val="24"/>
          <w:szCs w:val="24"/>
        </w:rPr>
        <w:t>Lei</w:t>
      </w:r>
      <w:r w:rsidR="00A35CF6" w:rsidRPr="00F70219">
        <w:rPr>
          <w:rFonts w:ascii="Arial" w:hAnsi="Arial" w:cs="Arial"/>
          <w:spacing w:val="2"/>
          <w:sz w:val="24"/>
          <w:szCs w:val="24"/>
        </w:rPr>
        <w:t xml:space="preserve"> </w:t>
      </w:r>
      <w:r w:rsidR="00891400" w:rsidRPr="00F70219">
        <w:rPr>
          <w:rFonts w:ascii="Arial" w:hAnsi="Arial" w:cs="Arial"/>
          <w:spacing w:val="2"/>
          <w:sz w:val="24"/>
          <w:szCs w:val="24"/>
        </w:rPr>
        <w:t xml:space="preserve">nº </w:t>
      </w:r>
      <w:r w:rsidR="00A35CF6" w:rsidRPr="00F70219">
        <w:rPr>
          <w:rFonts w:ascii="Arial" w:hAnsi="Arial" w:cs="Arial"/>
          <w:spacing w:val="2"/>
          <w:sz w:val="24"/>
          <w:szCs w:val="24"/>
        </w:rPr>
        <w:t>13.964/19, a</w:t>
      </w:r>
      <w:r w:rsidRPr="00F70219">
        <w:rPr>
          <w:rFonts w:ascii="Arial" w:hAnsi="Arial" w:cs="Arial"/>
          <w:spacing w:val="2"/>
          <w:sz w:val="24"/>
          <w:szCs w:val="24"/>
        </w:rPr>
        <w:t xml:space="preserve"> recaída torna-se </w:t>
      </w:r>
      <w:r w:rsidR="00891400" w:rsidRPr="00F70219">
        <w:rPr>
          <w:rFonts w:ascii="Arial" w:hAnsi="Arial" w:cs="Arial"/>
          <w:spacing w:val="2"/>
          <w:sz w:val="24"/>
          <w:szCs w:val="24"/>
        </w:rPr>
        <w:t>expressiva</w:t>
      </w:r>
      <w:r w:rsidRPr="00F70219">
        <w:rPr>
          <w:rFonts w:ascii="Arial" w:hAnsi="Arial" w:cs="Arial"/>
          <w:spacing w:val="2"/>
          <w:sz w:val="24"/>
          <w:szCs w:val="24"/>
        </w:rPr>
        <w:t xml:space="preserve">. Ressalta-se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diante</w:t>
      </w:r>
      <w:r w:rsidRPr="00F70219">
        <w:rPr>
          <w:rFonts w:ascii="Arial" w:hAnsi="Arial" w:cs="Arial"/>
          <w:spacing w:val="2"/>
          <w:sz w:val="24"/>
          <w:szCs w:val="24"/>
        </w:rPr>
        <w:t xml:space="preserve"> de </w:t>
      </w:r>
      <w:r w:rsidRPr="00F70219">
        <w:rPr>
          <w:rStyle w:val="styleswordwithsynonyms8m9z7"/>
          <w:rFonts w:ascii="Arial" w:hAnsi="Arial" w:cs="Arial"/>
          <w:spacing w:val="2"/>
          <w:sz w:val="24"/>
          <w:szCs w:val="24"/>
        </w:rPr>
        <w:t>grave</w:t>
      </w:r>
      <w:r w:rsidRPr="00F70219">
        <w:rPr>
          <w:rFonts w:ascii="Arial" w:hAnsi="Arial" w:cs="Arial"/>
          <w:spacing w:val="2"/>
          <w:sz w:val="24"/>
          <w:szCs w:val="24"/>
        </w:rPr>
        <w:t xml:space="preserve"> </w:t>
      </w:r>
      <w:r w:rsidR="00A35CF6" w:rsidRPr="00F70219">
        <w:rPr>
          <w:rFonts w:ascii="Arial" w:hAnsi="Arial" w:cs="Arial"/>
          <w:spacing w:val="2"/>
          <w:sz w:val="24"/>
          <w:szCs w:val="24"/>
        </w:rPr>
        <w:t>deficiência durante</w:t>
      </w:r>
      <w:r w:rsidRPr="00F70219">
        <w:rPr>
          <w:rFonts w:ascii="Arial" w:hAnsi="Arial" w:cs="Arial"/>
          <w:spacing w:val="2"/>
          <w:sz w:val="24"/>
          <w:szCs w:val="24"/>
        </w:rPr>
        <w:t xml:space="preserve"> a execução da sentença, o período de progressão é </w:t>
      </w:r>
      <w:r w:rsidRPr="00F70219">
        <w:rPr>
          <w:rStyle w:val="styleswordwithsynonyms8m9z7"/>
          <w:rFonts w:ascii="Arial" w:hAnsi="Arial" w:cs="Arial"/>
          <w:spacing w:val="2"/>
          <w:sz w:val="24"/>
          <w:szCs w:val="24"/>
        </w:rPr>
        <w:t>interrompido</w:t>
      </w:r>
      <w:r w:rsidRPr="00F70219">
        <w:rPr>
          <w:rFonts w:ascii="Arial" w:hAnsi="Arial" w:cs="Arial"/>
          <w:spacing w:val="2"/>
          <w:sz w:val="24"/>
          <w:szCs w:val="24"/>
        </w:rPr>
        <w:t xml:space="preserve">, ou seja, </w:t>
      </w:r>
      <w:r w:rsidR="00A35CF6" w:rsidRPr="00F70219">
        <w:rPr>
          <w:rFonts w:ascii="Arial" w:hAnsi="Arial" w:cs="Arial"/>
          <w:spacing w:val="2"/>
          <w:sz w:val="24"/>
          <w:szCs w:val="24"/>
        </w:rPr>
        <w:t>reiniciar</w:t>
      </w:r>
      <w:r w:rsidRPr="00F70219">
        <w:rPr>
          <w:rFonts w:ascii="Arial" w:hAnsi="Arial" w:cs="Arial"/>
          <w:spacing w:val="2"/>
          <w:sz w:val="24"/>
          <w:szCs w:val="24"/>
        </w:rPr>
        <w:t xml:space="preserve"> o período </w:t>
      </w:r>
      <w:r w:rsidRPr="00F70219">
        <w:rPr>
          <w:rStyle w:val="styleswordwithsynonyms8m9z7"/>
          <w:rFonts w:ascii="Arial" w:hAnsi="Arial" w:cs="Arial"/>
          <w:spacing w:val="2"/>
          <w:sz w:val="24"/>
          <w:szCs w:val="24"/>
        </w:rPr>
        <w:t>com</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uma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penalidade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subsequente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nos</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termos</w:t>
      </w:r>
      <w:r w:rsidRPr="00F70219">
        <w:rPr>
          <w:rFonts w:ascii="Arial" w:hAnsi="Arial" w:cs="Arial"/>
          <w:spacing w:val="2"/>
          <w:sz w:val="24"/>
          <w:szCs w:val="24"/>
        </w:rPr>
        <w:t xml:space="preserve"> da Seção 112 da LEP (Novo, 2020).</w:t>
      </w:r>
    </w:p>
    <w:p w14:paraId="599C0D22" w14:textId="77777777" w:rsidR="00EE49B2" w:rsidRPr="00F70219" w:rsidRDefault="00EE49B2" w:rsidP="000B25DE">
      <w:pPr>
        <w:spacing w:after="0" w:line="360" w:lineRule="auto"/>
        <w:ind w:firstLine="709"/>
        <w:jc w:val="both"/>
        <w:rPr>
          <w:rFonts w:ascii="Arial" w:eastAsia="Times New Roman" w:hAnsi="Arial" w:cs="Arial"/>
          <w:spacing w:val="2"/>
          <w:sz w:val="24"/>
          <w:szCs w:val="24"/>
          <w:lang w:eastAsia="pt-BR"/>
        </w:rPr>
      </w:pPr>
    </w:p>
    <w:p w14:paraId="52B0B335" w14:textId="3178AE5C" w:rsidR="007C5070" w:rsidRPr="00F70219" w:rsidRDefault="00A35CF6" w:rsidP="00655262">
      <w:pPr>
        <w:pStyle w:val="PargrafodaLista"/>
        <w:numPr>
          <w:ilvl w:val="1"/>
          <w:numId w:val="4"/>
        </w:numPr>
        <w:spacing w:after="0" w:line="360" w:lineRule="auto"/>
        <w:ind w:left="0" w:firstLine="0"/>
        <w:contextualSpacing w:val="0"/>
        <w:jc w:val="both"/>
        <w:rPr>
          <w:rFonts w:ascii="Arial" w:eastAsia="Times New Roman" w:hAnsi="Arial" w:cs="Arial"/>
          <w:spacing w:val="2"/>
          <w:sz w:val="24"/>
          <w:szCs w:val="24"/>
          <w:lang w:eastAsia="pt-BR"/>
        </w:rPr>
      </w:pPr>
      <w:r w:rsidRPr="00F70219">
        <w:rPr>
          <w:rFonts w:ascii="Arial" w:hAnsi="Arial" w:cs="Arial"/>
          <w:sz w:val="24"/>
          <w:szCs w:val="24"/>
        </w:rPr>
        <w:t xml:space="preserve">Progressão de Regime nos Crimes Hediondos e Equiparados Antes da Lei </w:t>
      </w:r>
      <w:r w:rsidR="00891400" w:rsidRPr="00F70219">
        <w:rPr>
          <w:rFonts w:ascii="Arial" w:hAnsi="Arial" w:cs="Arial"/>
          <w:sz w:val="24"/>
          <w:szCs w:val="24"/>
        </w:rPr>
        <w:t xml:space="preserve">nº </w:t>
      </w:r>
      <w:r w:rsidRPr="00F70219">
        <w:rPr>
          <w:rFonts w:ascii="Arial" w:hAnsi="Arial" w:cs="Arial"/>
          <w:sz w:val="24"/>
          <w:szCs w:val="24"/>
        </w:rPr>
        <w:t>13.964/2019</w:t>
      </w:r>
    </w:p>
    <w:p w14:paraId="5FD7DAA2" w14:textId="77777777" w:rsidR="009F328D" w:rsidRPr="00F70219" w:rsidRDefault="009F328D" w:rsidP="009F328D">
      <w:pPr>
        <w:pStyle w:val="PargrafodaLista"/>
        <w:spacing w:after="0" w:line="360" w:lineRule="auto"/>
        <w:ind w:left="0"/>
        <w:contextualSpacing w:val="0"/>
        <w:jc w:val="both"/>
        <w:rPr>
          <w:rFonts w:ascii="Arial" w:eastAsia="Times New Roman" w:hAnsi="Arial" w:cs="Arial"/>
          <w:spacing w:val="2"/>
          <w:sz w:val="24"/>
          <w:szCs w:val="24"/>
          <w:lang w:eastAsia="pt-BR"/>
        </w:rPr>
      </w:pPr>
    </w:p>
    <w:p w14:paraId="76EB65A5" w14:textId="795377DA" w:rsidR="009F328D" w:rsidRPr="00F70219" w:rsidRDefault="009F328D" w:rsidP="009F328D">
      <w:pPr>
        <w:spacing w:after="0" w:line="360" w:lineRule="auto"/>
        <w:ind w:firstLine="709"/>
        <w:jc w:val="both"/>
        <w:rPr>
          <w:rFonts w:ascii="Arial" w:hAnsi="Arial" w:cs="Arial"/>
          <w:spacing w:val="2"/>
          <w:sz w:val="24"/>
          <w:szCs w:val="24"/>
        </w:rPr>
      </w:pPr>
      <w:r w:rsidRPr="00F70219">
        <w:rPr>
          <w:rFonts w:ascii="Arial" w:hAnsi="Arial" w:cs="Arial"/>
          <w:spacing w:val="2"/>
          <w:sz w:val="24"/>
          <w:szCs w:val="24"/>
        </w:rPr>
        <w:t xml:space="preserve">Após reformas, o Brasil adotou um </w:t>
      </w:r>
      <w:r w:rsidRPr="00F70219">
        <w:rPr>
          <w:rStyle w:val="styleswordwithsynonyms8m9z7"/>
          <w:rFonts w:ascii="Arial" w:hAnsi="Arial" w:cs="Arial"/>
          <w:spacing w:val="2"/>
          <w:sz w:val="24"/>
          <w:szCs w:val="24"/>
        </w:rPr>
        <w:t>sistema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progressivo</w:t>
      </w:r>
      <w:r w:rsidRPr="00F70219">
        <w:rPr>
          <w:rFonts w:ascii="Arial" w:hAnsi="Arial" w:cs="Arial"/>
          <w:spacing w:val="2"/>
          <w:sz w:val="24"/>
          <w:szCs w:val="24"/>
        </w:rPr>
        <w:t xml:space="preserve"> em 1984</w:t>
      </w:r>
      <w:r w:rsidR="00891400" w:rsidRPr="00F70219">
        <w:rPr>
          <w:rFonts w:ascii="Arial" w:hAnsi="Arial" w:cs="Arial"/>
          <w:spacing w:val="2"/>
          <w:sz w:val="24"/>
          <w:szCs w:val="24"/>
        </w:rPr>
        <w:t>.</w:t>
      </w:r>
      <w:r w:rsidRPr="00F70219">
        <w:rPr>
          <w:rFonts w:ascii="Arial" w:hAnsi="Arial" w:cs="Arial"/>
          <w:spacing w:val="2"/>
          <w:sz w:val="24"/>
          <w:szCs w:val="24"/>
        </w:rPr>
        <w:t xml:space="preserve"> A edição do Código </w:t>
      </w:r>
      <w:r w:rsidRPr="00F70219">
        <w:rPr>
          <w:rStyle w:val="styleswordwithsynonyms8m9z7"/>
          <w:rFonts w:ascii="Arial" w:hAnsi="Arial" w:cs="Arial"/>
          <w:spacing w:val="2"/>
          <w:sz w:val="24"/>
          <w:szCs w:val="24"/>
        </w:rPr>
        <w:t>Penal</w:t>
      </w:r>
      <w:r w:rsidRPr="00F70219">
        <w:rPr>
          <w:rFonts w:ascii="Arial" w:hAnsi="Arial" w:cs="Arial"/>
          <w:spacing w:val="2"/>
          <w:sz w:val="24"/>
          <w:szCs w:val="24"/>
        </w:rPr>
        <w:t xml:space="preserve"> e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de Execução </w:t>
      </w:r>
      <w:r w:rsidRPr="00F70219">
        <w:rPr>
          <w:rStyle w:val="styleswordwithsynonyms8m9z7"/>
          <w:rFonts w:ascii="Arial" w:hAnsi="Arial" w:cs="Arial"/>
          <w:spacing w:val="2"/>
          <w:sz w:val="24"/>
          <w:szCs w:val="24"/>
        </w:rPr>
        <w:t>Penal</w:t>
      </w:r>
      <w:r w:rsidRPr="00F70219">
        <w:rPr>
          <w:rFonts w:ascii="Arial" w:hAnsi="Arial" w:cs="Arial"/>
          <w:spacing w:val="2"/>
          <w:sz w:val="24"/>
          <w:szCs w:val="24"/>
        </w:rPr>
        <w:t xml:space="preserve"> (LEP),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inclui o avanço </w:t>
      </w:r>
      <w:r w:rsidR="00891400" w:rsidRPr="00F70219">
        <w:rPr>
          <w:rFonts w:ascii="Arial" w:hAnsi="Arial" w:cs="Arial"/>
          <w:spacing w:val="2"/>
          <w:sz w:val="24"/>
          <w:szCs w:val="24"/>
        </w:rPr>
        <w:t>ao</w:t>
      </w:r>
      <w:r w:rsidRPr="00F70219">
        <w:rPr>
          <w:rFonts w:ascii="Arial" w:hAnsi="Arial" w:cs="Arial"/>
          <w:spacing w:val="2"/>
          <w:sz w:val="24"/>
          <w:szCs w:val="24"/>
        </w:rPr>
        <w:t xml:space="preserve"> </w:t>
      </w:r>
      <w:r w:rsidR="00891400" w:rsidRPr="00F70219">
        <w:rPr>
          <w:rFonts w:ascii="Arial" w:hAnsi="Arial" w:cs="Arial"/>
          <w:spacing w:val="2"/>
          <w:sz w:val="24"/>
          <w:szCs w:val="24"/>
        </w:rPr>
        <w:t>s</w:t>
      </w:r>
      <w:r w:rsidRPr="00F70219">
        <w:rPr>
          <w:rFonts w:ascii="Arial" w:hAnsi="Arial" w:cs="Arial"/>
          <w:spacing w:val="2"/>
          <w:sz w:val="24"/>
          <w:szCs w:val="24"/>
        </w:rPr>
        <w:t xml:space="preserve">entenciar desde o </w:t>
      </w:r>
      <w:r w:rsidRPr="00F70219">
        <w:rPr>
          <w:rStyle w:val="styleswordwithsynonyms8m9z7"/>
          <w:rFonts w:ascii="Arial" w:hAnsi="Arial" w:cs="Arial"/>
          <w:spacing w:val="2"/>
          <w:sz w:val="24"/>
          <w:szCs w:val="24"/>
        </w:rPr>
        <w:t>regime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mais</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severo</w:t>
      </w:r>
      <w:r w:rsidRPr="00F70219">
        <w:rPr>
          <w:rFonts w:ascii="Arial" w:hAnsi="Arial" w:cs="Arial"/>
          <w:spacing w:val="2"/>
          <w:sz w:val="24"/>
          <w:szCs w:val="24"/>
        </w:rPr>
        <w:t xml:space="preserve"> ao </w:t>
      </w:r>
      <w:r w:rsidRPr="00F70219">
        <w:rPr>
          <w:rStyle w:val="styleswordwithsynonyms8m9z7"/>
          <w:rFonts w:ascii="Arial" w:hAnsi="Arial" w:cs="Arial"/>
          <w:spacing w:val="2"/>
          <w:sz w:val="24"/>
          <w:szCs w:val="24"/>
        </w:rPr>
        <w:t>mais</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brando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que facilitar a reabilitação dos infratores. </w:t>
      </w:r>
      <w:r w:rsidR="00891400" w:rsidRPr="00F70219">
        <w:rPr>
          <w:rFonts w:ascii="Arial" w:hAnsi="Arial" w:cs="Arial"/>
          <w:spacing w:val="2"/>
          <w:sz w:val="24"/>
          <w:szCs w:val="24"/>
        </w:rPr>
        <w:t>A s</w:t>
      </w:r>
      <w:r w:rsidRPr="00F70219">
        <w:rPr>
          <w:rFonts w:ascii="Arial" w:hAnsi="Arial" w:cs="Arial"/>
          <w:spacing w:val="2"/>
          <w:sz w:val="24"/>
          <w:szCs w:val="24"/>
        </w:rPr>
        <w:t xml:space="preserve">eção </w:t>
      </w:r>
      <w:r w:rsidR="00891400" w:rsidRPr="00F70219">
        <w:rPr>
          <w:rFonts w:ascii="Arial" w:hAnsi="Arial" w:cs="Arial"/>
          <w:spacing w:val="2"/>
          <w:sz w:val="24"/>
          <w:szCs w:val="24"/>
        </w:rPr>
        <w:t xml:space="preserve">nº </w:t>
      </w:r>
      <w:r w:rsidRPr="00F70219">
        <w:rPr>
          <w:rFonts w:ascii="Arial" w:hAnsi="Arial" w:cs="Arial"/>
          <w:spacing w:val="2"/>
          <w:sz w:val="24"/>
          <w:szCs w:val="24"/>
        </w:rPr>
        <w:t xml:space="preserve">112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de Execução </w:t>
      </w:r>
      <w:r w:rsidRPr="00F70219">
        <w:rPr>
          <w:rStyle w:val="styleswordwithsynonyms8m9z7"/>
          <w:rFonts w:ascii="Arial" w:hAnsi="Arial" w:cs="Arial"/>
          <w:spacing w:val="2"/>
          <w:sz w:val="24"/>
          <w:szCs w:val="24"/>
        </w:rPr>
        <w:t>Criminal</w:t>
      </w:r>
      <w:r w:rsidRPr="00F70219">
        <w:rPr>
          <w:rFonts w:ascii="Arial" w:hAnsi="Arial" w:cs="Arial"/>
          <w:spacing w:val="2"/>
          <w:sz w:val="24"/>
          <w:szCs w:val="24"/>
        </w:rPr>
        <w:t xml:space="preserve">, redação </w:t>
      </w:r>
      <w:r w:rsidRPr="00F70219">
        <w:rPr>
          <w:rStyle w:val="styleswordwithsynonyms8m9z7"/>
          <w:rFonts w:ascii="Arial" w:hAnsi="Arial" w:cs="Arial"/>
          <w:spacing w:val="2"/>
          <w:sz w:val="24"/>
          <w:szCs w:val="24"/>
        </w:rPr>
        <w:t>antes</w:t>
      </w:r>
      <w:r w:rsidRPr="00F70219">
        <w:rPr>
          <w:rFonts w:ascii="Arial" w:hAnsi="Arial" w:cs="Arial"/>
          <w:spacing w:val="2"/>
          <w:sz w:val="24"/>
          <w:szCs w:val="24"/>
        </w:rPr>
        <w:t xml:space="preserve"> da publicação </w:t>
      </w:r>
      <w:r w:rsidR="00891400" w:rsidRPr="00F70219">
        <w:rPr>
          <w:rFonts w:ascii="Arial" w:hAnsi="Arial" w:cs="Arial"/>
          <w:spacing w:val="2"/>
          <w:sz w:val="24"/>
          <w:szCs w:val="24"/>
        </w:rPr>
        <w:t>do p</w:t>
      </w:r>
      <w:r w:rsidRPr="00F70219">
        <w:rPr>
          <w:rFonts w:ascii="Arial" w:hAnsi="Arial" w:cs="Arial"/>
          <w:spacing w:val="2"/>
          <w:sz w:val="24"/>
          <w:szCs w:val="24"/>
        </w:rPr>
        <w:t>acote anticrime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13.364/219), identificando criminosos, indiscriminadamente natureza </w:t>
      </w:r>
      <w:r w:rsidRPr="00F70219">
        <w:rPr>
          <w:rStyle w:val="styleswordwithsynonyms8m9z7"/>
          <w:rFonts w:ascii="Arial" w:hAnsi="Arial" w:cs="Arial"/>
          <w:spacing w:val="2"/>
          <w:sz w:val="24"/>
          <w:szCs w:val="24"/>
        </w:rPr>
        <w:t>criminal</w:t>
      </w:r>
      <w:r w:rsidRPr="00F70219">
        <w:rPr>
          <w:rFonts w:ascii="Arial" w:hAnsi="Arial" w:cs="Arial"/>
          <w:spacing w:val="2"/>
          <w:sz w:val="24"/>
          <w:szCs w:val="24"/>
        </w:rPr>
        <w:t xml:space="preserve">, será </w:t>
      </w:r>
      <w:r w:rsidRPr="00F70219">
        <w:rPr>
          <w:rStyle w:val="styleswordwithsynonyms8m9z7"/>
          <w:rFonts w:ascii="Arial" w:hAnsi="Arial" w:cs="Arial"/>
          <w:spacing w:val="2"/>
          <w:sz w:val="24"/>
          <w:szCs w:val="24"/>
        </w:rPr>
        <w:t>transferido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regime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menor</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enquanto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cumprir</w:t>
      </w:r>
      <w:r w:rsidRPr="00F70219">
        <w:rPr>
          <w:rFonts w:ascii="Arial" w:hAnsi="Arial" w:cs="Arial"/>
          <w:spacing w:val="2"/>
          <w:sz w:val="24"/>
          <w:szCs w:val="24"/>
        </w:rPr>
        <w:t xml:space="preserve"> 1/6 da pena (uma em seis) sentenças e exibem </w:t>
      </w:r>
      <w:r w:rsidRPr="00F70219">
        <w:rPr>
          <w:rStyle w:val="styleswordwithsynonyms8m9z7"/>
          <w:rFonts w:ascii="Arial" w:hAnsi="Arial" w:cs="Arial"/>
          <w:spacing w:val="2"/>
          <w:sz w:val="24"/>
          <w:szCs w:val="24"/>
        </w:rPr>
        <w:t>bom</w:t>
      </w:r>
      <w:r w:rsidRPr="00F70219">
        <w:rPr>
          <w:rFonts w:ascii="Arial" w:hAnsi="Arial" w:cs="Arial"/>
          <w:spacing w:val="2"/>
          <w:sz w:val="24"/>
          <w:szCs w:val="24"/>
        </w:rPr>
        <w:t xml:space="preserve"> comportamento. </w:t>
      </w:r>
      <w:r w:rsidR="00891400" w:rsidRPr="00F70219">
        <w:rPr>
          <w:rFonts w:ascii="Arial" w:hAnsi="Arial" w:cs="Arial"/>
          <w:spacing w:val="2"/>
          <w:sz w:val="24"/>
          <w:szCs w:val="24"/>
        </w:rPr>
        <w:t>Mas a</w:t>
      </w:r>
      <w:r w:rsidRPr="00F70219">
        <w:rPr>
          <w:rFonts w:ascii="Arial" w:hAnsi="Arial" w:cs="Arial"/>
          <w:spacing w:val="2"/>
          <w:sz w:val="24"/>
          <w:szCs w:val="24"/>
        </w:rPr>
        <w:t xml:space="preserve"> Constituição </w:t>
      </w:r>
      <w:r w:rsidRPr="00F70219">
        <w:rPr>
          <w:rStyle w:val="styleswordwithsynonyms8m9z7"/>
          <w:rFonts w:ascii="Arial" w:hAnsi="Arial" w:cs="Arial"/>
          <w:spacing w:val="2"/>
          <w:sz w:val="24"/>
          <w:szCs w:val="24"/>
        </w:rPr>
        <w:t>Federal</w:t>
      </w:r>
      <w:r w:rsidRPr="00F70219">
        <w:rPr>
          <w:rFonts w:ascii="Arial" w:hAnsi="Arial" w:cs="Arial"/>
          <w:spacing w:val="2"/>
          <w:sz w:val="24"/>
          <w:szCs w:val="24"/>
        </w:rPr>
        <w:t xml:space="preserve"> de 1988,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em seus termos 5º, </w:t>
      </w:r>
      <w:r w:rsidRPr="00F70219">
        <w:rPr>
          <w:rStyle w:val="styleswordwithsynonyms8m9z7"/>
          <w:rFonts w:ascii="Arial" w:hAnsi="Arial" w:cs="Arial"/>
          <w:spacing w:val="2"/>
          <w:sz w:val="24"/>
          <w:szCs w:val="24"/>
        </w:rPr>
        <w:t>Inciso</w:t>
      </w:r>
      <w:r w:rsidRPr="00F70219">
        <w:rPr>
          <w:rFonts w:ascii="Arial" w:hAnsi="Arial" w:cs="Arial"/>
          <w:spacing w:val="2"/>
          <w:sz w:val="24"/>
          <w:szCs w:val="24"/>
        </w:rPr>
        <w:t xml:space="preserve"> XLIII, </w:t>
      </w:r>
      <w:r w:rsidRPr="00F70219">
        <w:rPr>
          <w:rStyle w:val="styleswordwithsynonyms8m9z7"/>
          <w:rFonts w:ascii="Arial" w:hAnsi="Arial" w:cs="Arial"/>
          <w:spacing w:val="2"/>
          <w:sz w:val="24"/>
          <w:szCs w:val="24"/>
        </w:rPr>
        <w:t>d</w:t>
      </w:r>
      <w:r w:rsidR="006A5E5D" w:rsidRPr="00F70219">
        <w:rPr>
          <w:rStyle w:val="styleswordwithsynonyms8m9z7"/>
          <w:rFonts w:ascii="Arial" w:hAnsi="Arial" w:cs="Arial"/>
          <w:spacing w:val="2"/>
          <w:sz w:val="24"/>
          <w:szCs w:val="24"/>
        </w:rPr>
        <w:t>etermina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como</w:t>
      </w:r>
      <w:r w:rsidRPr="00F70219">
        <w:rPr>
          <w:rFonts w:ascii="Arial" w:hAnsi="Arial" w:cs="Arial"/>
          <w:spacing w:val="2"/>
          <w:sz w:val="24"/>
          <w:szCs w:val="24"/>
        </w:rPr>
        <w:t xml:space="preserve"> inafiançável e insuscetível de </w:t>
      </w:r>
      <w:r w:rsidRPr="00F70219">
        <w:rPr>
          <w:rStyle w:val="styleswordwithsynonyms8m9z7"/>
          <w:rFonts w:ascii="Arial" w:hAnsi="Arial" w:cs="Arial"/>
          <w:spacing w:val="2"/>
          <w:sz w:val="24"/>
          <w:szCs w:val="24"/>
        </w:rPr>
        <w:t>anistia</w:t>
      </w:r>
      <w:r w:rsidRPr="00F70219">
        <w:rPr>
          <w:rFonts w:ascii="Arial" w:hAnsi="Arial" w:cs="Arial"/>
          <w:spacing w:val="2"/>
          <w:sz w:val="24"/>
          <w:szCs w:val="24"/>
        </w:rPr>
        <w:t xml:space="preserve"> ou clemência tortura, narcotráfico, terrorismo e crimes hediondos, levando à promulgação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nº 8.072, de 25 de julho de 1990, conhecida como hediondo</w:t>
      </w:r>
      <w:r w:rsidR="00CD49D3" w:rsidRPr="00F70219">
        <w:rPr>
          <w:rFonts w:ascii="Arial" w:hAnsi="Arial" w:cs="Arial"/>
          <w:spacing w:val="2"/>
          <w:sz w:val="24"/>
          <w:szCs w:val="24"/>
        </w:rPr>
        <w:t xml:space="preserve"> (RODRIGUES, 2018)</w:t>
      </w:r>
      <w:r w:rsidRPr="00F70219">
        <w:rPr>
          <w:rFonts w:ascii="Arial" w:hAnsi="Arial" w:cs="Arial"/>
          <w:spacing w:val="2"/>
          <w:sz w:val="24"/>
          <w:szCs w:val="24"/>
        </w:rPr>
        <w:t>.</w:t>
      </w:r>
    </w:p>
    <w:p w14:paraId="3FA76141" w14:textId="5DF1214E" w:rsidR="009F328D" w:rsidRPr="00F70219" w:rsidRDefault="009F328D" w:rsidP="006A5E5D">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 xml:space="preserve"> Em 2007, </w:t>
      </w:r>
      <w:r w:rsidRPr="00F70219">
        <w:rPr>
          <w:rStyle w:val="styleswordwithsynonyms8m9z7"/>
          <w:rFonts w:ascii="Arial" w:hAnsi="Arial" w:cs="Arial"/>
          <w:spacing w:val="2"/>
          <w:sz w:val="24"/>
          <w:szCs w:val="24"/>
        </w:rPr>
        <w:t>nos</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termos</w:t>
      </w:r>
      <w:r w:rsidRPr="00F70219">
        <w:rPr>
          <w:rFonts w:ascii="Arial" w:hAnsi="Arial" w:cs="Arial"/>
          <w:spacing w:val="2"/>
          <w:sz w:val="24"/>
          <w:szCs w:val="24"/>
        </w:rPr>
        <w:t xml:space="preserve"> do </w:t>
      </w:r>
      <w:r w:rsidRPr="00F70219">
        <w:rPr>
          <w:rStyle w:val="styleswordwithsynonyms8m9z7"/>
          <w:rFonts w:ascii="Arial" w:hAnsi="Arial" w:cs="Arial"/>
          <w:spacing w:val="2"/>
          <w:sz w:val="24"/>
          <w:szCs w:val="24"/>
        </w:rPr>
        <w:t>artigo</w:t>
      </w:r>
      <w:r w:rsidRPr="00F70219">
        <w:rPr>
          <w:rFonts w:ascii="Arial" w:hAnsi="Arial" w:cs="Arial"/>
          <w:spacing w:val="2"/>
          <w:sz w:val="24"/>
          <w:szCs w:val="24"/>
        </w:rPr>
        <w:t xml:space="preserve"> 2º, parágrafo 1º,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nº 11.464</w:t>
      </w:r>
      <w:r w:rsidR="006A5E5D" w:rsidRPr="00F70219">
        <w:rPr>
          <w:rFonts w:ascii="Arial" w:hAnsi="Arial" w:cs="Arial"/>
          <w:spacing w:val="2"/>
          <w:sz w:val="24"/>
          <w:szCs w:val="24"/>
        </w:rPr>
        <w:t>, p</w:t>
      </w:r>
      <w:r w:rsidRPr="00F70219">
        <w:rPr>
          <w:rFonts w:ascii="Arial" w:hAnsi="Arial" w:cs="Arial"/>
          <w:spacing w:val="2"/>
          <w:sz w:val="24"/>
          <w:szCs w:val="24"/>
        </w:rPr>
        <w:t xml:space="preserve">enas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crimes flagrantes ou semelhantes é </w:t>
      </w:r>
      <w:r w:rsidRPr="00F70219">
        <w:rPr>
          <w:rStyle w:val="styleswordwithsynonyms8m9z7"/>
          <w:rFonts w:ascii="Arial" w:hAnsi="Arial" w:cs="Arial"/>
          <w:spacing w:val="2"/>
          <w:sz w:val="24"/>
          <w:szCs w:val="24"/>
        </w:rPr>
        <w:t>realizado</w:t>
      </w:r>
      <w:r w:rsidRPr="00F70219">
        <w:rPr>
          <w:rFonts w:ascii="Arial" w:hAnsi="Arial" w:cs="Arial"/>
          <w:spacing w:val="2"/>
          <w:sz w:val="24"/>
          <w:szCs w:val="24"/>
        </w:rPr>
        <w:t xml:space="preserve"> em </w:t>
      </w:r>
      <w:r w:rsidRPr="00F70219">
        <w:rPr>
          <w:rStyle w:val="styleswordwithsynonyms8m9z7"/>
          <w:rFonts w:ascii="Arial" w:hAnsi="Arial" w:cs="Arial"/>
          <w:spacing w:val="2"/>
          <w:sz w:val="24"/>
          <w:szCs w:val="24"/>
        </w:rPr>
        <w:t>sistema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totalmente</w:t>
      </w:r>
      <w:r w:rsidRPr="00F70219">
        <w:rPr>
          <w:rFonts w:ascii="Arial" w:hAnsi="Arial" w:cs="Arial"/>
          <w:spacing w:val="2"/>
          <w:sz w:val="24"/>
          <w:szCs w:val="24"/>
        </w:rPr>
        <w:t xml:space="preserve"> fechado. A redação dos dispositivos legais é </w:t>
      </w:r>
      <w:r w:rsidRPr="00F70219">
        <w:rPr>
          <w:rStyle w:val="styleswordwithsynonyms8m9z7"/>
          <w:rFonts w:ascii="Arial" w:hAnsi="Arial" w:cs="Arial"/>
          <w:spacing w:val="2"/>
          <w:sz w:val="24"/>
          <w:szCs w:val="24"/>
        </w:rPr>
        <w:t>grave</w:t>
      </w:r>
      <w:r w:rsidRPr="00F70219">
        <w:rPr>
          <w:rFonts w:ascii="Arial" w:hAnsi="Arial" w:cs="Arial"/>
          <w:spacing w:val="2"/>
          <w:sz w:val="24"/>
          <w:szCs w:val="24"/>
        </w:rPr>
        <w:t xml:space="preserve"> e </w:t>
      </w:r>
      <w:r w:rsidRPr="00F70219">
        <w:rPr>
          <w:rStyle w:val="styleswordwithsynonyms8m9z7"/>
          <w:rFonts w:ascii="Arial" w:hAnsi="Arial" w:cs="Arial"/>
          <w:spacing w:val="2"/>
          <w:sz w:val="24"/>
          <w:szCs w:val="24"/>
        </w:rPr>
        <w:t>viola</w:t>
      </w:r>
      <w:r w:rsidRPr="00F70219">
        <w:rPr>
          <w:rFonts w:ascii="Arial" w:hAnsi="Arial" w:cs="Arial"/>
          <w:spacing w:val="2"/>
          <w:sz w:val="24"/>
          <w:szCs w:val="24"/>
        </w:rPr>
        <w:t xml:space="preserve"> o sistema progressista e </w:t>
      </w:r>
      <w:r w:rsidRPr="00F70219">
        <w:rPr>
          <w:rStyle w:val="styleswordwithsynonyms8m9z7"/>
          <w:rFonts w:ascii="Arial" w:hAnsi="Arial" w:cs="Arial"/>
          <w:spacing w:val="2"/>
          <w:sz w:val="24"/>
          <w:szCs w:val="24"/>
        </w:rPr>
        <w:t>viola</w:t>
      </w:r>
      <w:r w:rsidRPr="00F70219">
        <w:rPr>
          <w:rFonts w:ascii="Arial" w:hAnsi="Arial" w:cs="Arial"/>
          <w:spacing w:val="2"/>
          <w:sz w:val="24"/>
          <w:szCs w:val="24"/>
        </w:rPr>
        <w:t xml:space="preserve"> princípios básicos de </w:t>
      </w:r>
      <w:r w:rsidRPr="00F70219">
        <w:rPr>
          <w:rStyle w:val="styleswordwithsynonyms8m9z7"/>
          <w:rFonts w:ascii="Arial" w:hAnsi="Arial" w:cs="Arial"/>
          <w:spacing w:val="2"/>
          <w:sz w:val="24"/>
          <w:szCs w:val="24"/>
        </w:rPr>
        <w:t>igualdade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porque</w:t>
      </w:r>
      <w:r w:rsidRPr="00F70219">
        <w:rPr>
          <w:rFonts w:ascii="Arial" w:hAnsi="Arial" w:cs="Arial"/>
          <w:spacing w:val="2"/>
          <w:sz w:val="24"/>
          <w:szCs w:val="24"/>
        </w:rPr>
        <w:t xml:space="preserve"> as pessoas estão na </w:t>
      </w:r>
      <w:r w:rsidRPr="00F70219">
        <w:rPr>
          <w:rStyle w:val="styleswordwithsynonyms8m9z7"/>
          <w:rFonts w:ascii="Arial" w:hAnsi="Arial" w:cs="Arial"/>
          <w:spacing w:val="2"/>
          <w:sz w:val="24"/>
          <w:szCs w:val="24"/>
        </w:rPr>
        <w:t>mesma</w:t>
      </w:r>
      <w:r w:rsidRPr="00F70219">
        <w:rPr>
          <w:rFonts w:ascii="Arial" w:hAnsi="Arial" w:cs="Arial"/>
          <w:spacing w:val="2"/>
          <w:sz w:val="24"/>
          <w:szCs w:val="24"/>
        </w:rPr>
        <w:t xml:space="preserve"> posição não podem </w:t>
      </w:r>
      <w:r w:rsidRPr="00F70219">
        <w:rPr>
          <w:rStyle w:val="styleswordwithsynonyms8m9z7"/>
          <w:rFonts w:ascii="Arial" w:hAnsi="Arial" w:cs="Arial"/>
          <w:spacing w:val="2"/>
          <w:sz w:val="24"/>
          <w:szCs w:val="24"/>
        </w:rPr>
        <w:t>ser</w:t>
      </w:r>
      <w:r w:rsidRPr="00F70219">
        <w:rPr>
          <w:rFonts w:ascii="Arial" w:hAnsi="Arial" w:cs="Arial"/>
          <w:spacing w:val="2"/>
          <w:sz w:val="24"/>
          <w:szCs w:val="24"/>
        </w:rPr>
        <w:t xml:space="preserve"> tratados de </w:t>
      </w:r>
      <w:r w:rsidRPr="00F70219">
        <w:rPr>
          <w:rStyle w:val="styleswordwithsynonyms8m9z7"/>
          <w:rFonts w:ascii="Arial" w:hAnsi="Arial" w:cs="Arial"/>
          <w:spacing w:val="2"/>
          <w:sz w:val="24"/>
          <w:szCs w:val="24"/>
        </w:rPr>
        <w:t>forma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diferente</w:t>
      </w:r>
      <w:r w:rsidRPr="00F70219">
        <w:rPr>
          <w:rFonts w:ascii="Arial" w:hAnsi="Arial" w:cs="Arial"/>
          <w:spacing w:val="2"/>
          <w:sz w:val="24"/>
          <w:szCs w:val="24"/>
        </w:rPr>
        <w:t xml:space="preserve">. Prisioneiros forçados ele foi </w:t>
      </w:r>
      <w:r w:rsidRPr="00F70219">
        <w:rPr>
          <w:rStyle w:val="styleswordwithsynonyms8m9z7"/>
          <w:rFonts w:ascii="Arial" w:hAnsi="Arial" w:cs="Arial"/>
          <w:spacing w:val="2"/>
          <w:sz w:val="24"/>
          <w:szCs w:val="24"/>
        </w:rPr>
        <w:t>mantido</w:t>
      </w:r>
      <w:r w:rsidRPr="00F70219">
        <w:rPr>
          <w:rFonts w:ascii="Arial" w:hAnsi="Arial" w:cs="Arial"/>
          <w:spacing w:val="2"/>
          <w:sz w:val="24"/>
          <w:szCs w:val="24"/>
        </w:rPr>
        <w:t xml:space="preserve"> em </w:t>
      </w:r>
      <w:r w:rsidRPr="00F70219">
        <w:rPr>
          <w:rStyle w:val="styleswordwithsynonyms8m9z7"/>
          <w:rFonts w:ascii="Arial" w:hAnsi="Arial" w:cs="Arial"/>
          <w:spacing w:val="2"/>
          <w:sz w:val="24"/>
          <w:szCs w:val="24"/>
        </w:rPr>
        <w:t>confinamento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durante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toda</w:t>
      </w:r>
      <w:r w:rsidRPr="00F70219">
        <w:rPr>
          <w:rFonts w:ascii="Arial" w:hAnsi="Arial" w:cs="Arial"/>
          <w:spacing w:val="2"/>
          <w:sz w:val="24"/>
          <w:szCs w:val="24"/>
        </w:rPr>
        <w:t xml:space="preserve"> a </w:t>
      </w:r>
      <w:r w:rsidRPr="00F70219">
        <w:rPr>
          <w:rStyle w:val="styleswordwithsynonyms8m9z7"/>
          <w:rFonts w:ascii="Arial" w:hAnsi="Arial" w:cs="Arial"/>
          <w:spacing w:val="2"/>
          <w:sz w:val="24"/>
          <w:szCs w:val="24"/>
        </w:rPr>
        <w:t>sua</w:t>
      </w:r>
      <w:r w:rsidRPr="00F70219">
        <w:rPr>
          <w:rFonts w:ascii="Arial" w:hAnsi="Arial" w:cs="Arial"/>
          <w:spacing w:val="2"/>
          <w:sz w:val="24"/>
          <w:szCs w:val="24"/>
        </w:rPr>
        <w:t xml:space="preserve"> sentença, </w:t>
      </w:r>
      <w:r w:rsidRPr="00F70219">
        <w:rPr>
          <w:rStyle w:val="styleswordwithsynonyms8m9z7"/>
          <w:rFonts w:ascii="Arial" w:hAnsi="Arial" w:cs="Arial"/>
          <w:spacing w:val="2"/>
          <w:sz w:val="24"/>
          <w:szCs w:val="24"/>
        </w:rPr>
        <w:t>com</w:t>
      </w:r>
      <w:r w:rsidRPr="00F70219">
        <w:rPr>
          <w:rFonts w:ascii="Arial" w:hAnsi="Arial" w:cs="Arial"/>
          <w:spacing w:val="2"/>
          <w:sz w:val="24"/>
          <w:szCs w:val="24"/>
        </w:rPr>
        <w:t xml:space="preserve"> outros o </w:t>
      </w:r>
      <w:r w:rsidRPr="00F70219">
        <w:rPr>
          <w:rStyle w:val="styleswordwithsynonyms8m9z7"/>
          <w:rFonts w:ascii="Arial" w:hAnsi="Arial" w:cs="Arial"/>
          <w:spacing w:val="2"/>
          <w:sz w:val="24"/>
          <w:szCs w:val="24"/>
        </w:rPr>
        <w:t>direito</w:t>
      </w:r>
      <w:r w:rsidRPr="00F70219">
        <w:rPr>
          <w:rFonts w:ascii="Arial" w:hAnsi="Arial" w:cs="Arial"/>
          <w:spacing w:val="2"/>
          <w:sz w:val="24"/>
          <w:szCs w:val="24"/>
        </w:rPr>
        <w:t xml:space="preserve"> ao </w:t>
      </w:r>
      <w:r w:rsidRPr="00F70219">
        <w:rPr>
          <w:rStyle w:val="styleswordwithsynonyms8m9z7"/>
          <w:rFonts w:ascii="Arial" w:hAnsi="Arial" w:cs="Arial"/>
          <w:spacing w:val="2"/>
          <w:sz w:val="24"/>
          <w:szCs w:val="24"/>
        </w:rPr>
        <w:t>progresso</w:t>
      </w:r>
      <w:r w:rsidRPr="00F70219">
        <w:rPr>
          <w:rFonts w:ascii="Arial" w:hAnsi="Arial" w:cs="Arial"/>
          <w:spacing w:val="2"/>
          <w:sz w:val="24"/>
          <w:szCs w:val="24"/>
        </w:rPr>
        <w:t xml:space="preserve">, levando a um </w:t>
      </w:r>
      <w:r w:rsidRPr="00F70219">
        <w:rPr>
          <w:rStyle w:val="styleswordwithsynonyms8m9z7"/>
          <w:rFonts w:ascii="Arial" w:hAnsi="Arial" w:cs="Arial"/>
          <w:spacing w:val="2"/>
          <w:sz w:val="24"/>
          <w:szCs w:val="24"/>
        </w:rPr>
        <w:t>completo</w:t>
      </w:r>
      <w:r w:rsidRPr="00F70219">
        <w:rPr>
          <w:rFonts w:ascii="Arial" w:hAnsi="Arial" w:cs="Arial"/>
          <w:spacing w:val="2"/>
          <w:sz w:val="24"/>
          <w:szCs w:val="24"/>
        </w:rPr>
        <w:t xml:space="preserve"> desequilíbrio no </w:t>
      </w:r>
      <w:r w:rsidRPr="00F70219">
        <w:rPr>
          <w:rStyle w:val="styleswordwithsynonyms8m9z7"/>
          <w:rFonts w:ascii="Arial" w:hAnsi="Arial" w:cs="Arial"/>
          <w:spacing w:val="2"/>
          <w:sz w:val="24"/>
          <w:szCs w:val="24"/>
        </w:rPr>
        <w:t>sistema</w:t>
      </w:r>
      <w:r w:rsidR="00CD49D3" w:rsidRPr="00F70219">
        <w:rPr>
          <w:rFonts w:ascii="Arial" w:hAnsi="Arial" w:cs="Arial"/>
          <w:spacing w:val="2"/>
          <w:sz w:val="24"/>
          <w:szCs w:val="24"/>
        </w:rPr>
        <w:t xml:space="preserve"> prisional (PERES</w:t>
      </w:r>
      <w:r w:rsidRPr="00F70219">
        <w:rPr>
          <w:rFonts w:ascii="Arial" w:hAnsi="Arial" w:cs="Arial"/>
          <w:spacing w:val="2"/>
          <w:sz w:val="24"/>
          <w:szCs w:val="24"/>
        </w:rPr>
        <w:t xml:space="preserve">, 2020). </w:t>
      </w:r>
    </w:p>
    <w:p w14:paraId="134ACD43" w14:textId="77777777" w:rsidR="009F328D" w:rsidRPr="00F70219" w:rsidRDefault="009F328D" w:rsidP="006A5E5D">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 xml:space="preserve">Nesse </w:t>
      </w:r>
      <w:r w:rsidRPr="00F70219">
        <w:rPr>
          <w:rStyle w:val="styleswordwithsynonyms8m9z7"/>
          <w:rFonts w:ascii="Arial" w:hAnsi="Arial" w:cs="Arial"/>
          <w:spacing w:val="2"/>
          <w:sz w:val="24"/>
          <w:szCs w:val="24"/>
        </w:rPr>
        <w:t>sentido</w:t>
      </w:r>
      <w:r w:rsidRPr="00F70219">
        <w:rPr>
          <w:rFonts w:ascii="Arial" w:hAnsi="Arial" w:cs="Arial"/>
          <w:spacing w:val="2"/>
          <w:sz w:val="24"/>
          <w:szCs w:val="24"/>
        </w:rPr>
        <w:t xml:space="preserve">, o legislador dispôs no </w:t>
      </w:r>
      <w:r w:rsidRPr="00F70219">
        <w:rPr>
          <w:rStyle w:val="styleswordwithsynonyms8m9z7"/>
          <w:rFonts w:ascii="Arial" w:hAnsi="Arial" w:cs="Arial"/>
          <w:spacing w:val="2"/>
          <w:sz w:val="24"/>
          <w:szCs w:val="24"/>
        </w:rPr>
        <w:t>artigo</w:t>
      </w:r>
      <w:r w:rsidRPr="00F70219">
        <w:rPr>
          <w:rFonts w:ascii="Arial" w:hAnsi="Arial" w:cs="Arial"/>
          <w:spacing w:val="2"/>
          <w:sz w:val="24"/>
          <w:szCs w:val="24"/>
        </w:rPr>
        <w:t xml:space="preserve"> 5º, </w:t>
      </w:r>
      <w:r w:rsidRPr="00F70219">
        <w:rPr>
          <w:rStyle w:val="styleswordwithsynonyms8m9z7"/>
          <w:rFonts w:ascii="Arial" w:hAnsi="Arial" w:cs="Arial"/>
          <w:spacing w:val="2"/>
          <w:sz w:val="24"/>
          <w:szCs w:val="24"/>
        </w:rPr>
        <w:t>inciso</w:t>
      </w:r>
      <w:r w:rsidRPr="00F70219">
        <w:rPr>
          <w:rFonts w:ascii="Arial" w:hAnsi="Arial" w:cs="Arial"/>
          <w:spacing w:val="2"/>
          <w:sz w:val="24"/>
          <w:szCs w:val="24"/>
        </w:rPr>
        <w:t xml:space="preserve"> XLVIII Constituição </w:t>
      </w:r>
      <w:r w:rsidRPr="00F70219">
        <w:rPr>
          <w:rStyle w:val="styleswordwithsynonyms8m9z7"/>
          <w:rFonts w:ascii="Arial" w:hAnsi="Arial" w:cs="Arial"/>
          <w:spacing w:val="2"/>
          <w:sz w:val="24"/>
          <w:szCs w:val="24"/>
        </w:rPr>
        <w:t>Federal</w:t>
      </w:r>
      <w:r w:rsidRPr="00F70219">
        <w:rPr>
          <w:rFonts w:ascii="Arial" w:hAnsi="Arial" w:cs="Arial"/>
          <w:spacing w:val="2"/>
          <w:sz w:val="24"/>
          <w:szCs w:val="24"/>
        </w:rPr>
        <w:t xml:space="preserve"> de 1988, “As penas serão diferentes agências, dependendo da </w:t>
      </w:r>
      <w:r w:rsidRPr="00F70219">
        <w:rPr>
          <w:rStyle w:val="styleswordwithsynonyms8m9z7"/>
          <w:rFonts w:ascii="Arial" w:hAnsi="Arial" w:cs="Arial"/>
          <w:spacing w:val="2"/>
          <w:sz w:val="24"/>
          <w:szCs w:val="24"/>
        </w:rPr>
        <w:t>natureza</w:t>
      </w:r>
      <w:r w:rsidRPr="00F70219">
        <w:rPr>
          <w:rFonts w:ascii="Arial" w:hAnsi="Arial" w:cs="Arial"/>
          <w:spacing w:val="2"/>
          <w:sz w:val="24"/>
          <w:szCs w:val="24"/>
        </w:rPr>
        <w:t xml:space="preserve"> do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idade</w:t>
      </w:r>
      <w:r w:rsidRPr="00F70219">
        <w:rPr>
          <w:rFonts w:ascii="Arial" w:hAnsi="Arial" w:cs="Arial"/>
          <w:spacing w:val="2"/>
          <w:sz w:val="24"/>
          <w:szCs w:val="24"/>
        </w:rPr>
        <w:t xml:space="preserve"> e sexo Condenado", o </w:t>
      </w:r>
      <w:r w:rsidRPr="00F70219">
        <w:rPr>
          <w:rStyle w:val="styleswordwithsynonyms8m9z7"/>
          <w:rFonts w:ascii="Arial" w:hAnsi="Arial" w:cs="Arial"/>
          <w:spacing w:val="2"/>
          <w:sz w:val="24"/>
          <w:szCs w:val="24"/>
        </w:rPr>
        <w:t>mesmo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dispositivo</w:t>
      </w:r>
      <w:r w:rsidRPr="00F70219">
        <w:rPr>
          <w:rFonts w:ascii="Arial" w:hAnsi="Arial" w:cs="Arial"/>
          <w:spacing w:val="2"/>
          <w:sz w:val="24"/>
          <w:szCs w:val="24"/>
        </w:rPr>
        <w:t xml:space="preserve"> também se encontra no </w:t>
      </w:r>
      <w:r w:rsidRPr="00F70219">
        <w:rPr>
          <w:rStyle w:val="styleswordwithsynonyms8m9z7"/>
          <w:rFonts w:ascii="Arial" w:hAnsi="Arial" w:cs="Arial"/>
          <w:spacing w:val="2"/>
          <w:sz w:val="24"/>
          <w:szCs w:val="24"/>
        </w:rPr>
        <w:t>artigo</w:t>
      </w:r>
      <w:r w:rsidRPr="00F70219">
        <w:rPr>
          <w:rFonts w:ascii="Arial" w:hAnsi="Arial" w:cs="Arial"/>
          <w:spacing w:val="2"/>
          <w:sz w:val="24"/>
          <w:szCs w:val="24"/>
        </w:rPr>
        <w:t xml:space="preserve"> 33, parágrafo 1º do Código Penal, cria diferentes instituições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cada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sistema</w:t>
      </w:r>
      <w:r w:rsidRPr="00F70219">
        <w:rPr>
          <w:rFonts w:ascii="Arial" w:hAnsi="Arial" w:cs="Arial"/>
          <w:spacing w:val="2"/>
          <w:sz w:val="24"/>
          <w:szCs w:val="24"/>
        </w:rPr>
        <w:t xml:space="preserve"> prisional</w:t>
      </w:r>
      <w:r w:rsidR="00CD49D3" w:rsidRPr="00F70219">
        <w:rPr>
          <w:rFonts w:ascii="Arial" w:hAnsi="Arial" w:cs="Arial"/>
          <w:spacing w:val="2"/>
          <w:sz w:val="24"/>
          <w:szCs w:val="24"/>
        </w:rPr>
        <w:t xml:space="preserve"> (RODRIGUES, 2018)</w:t>
      </w:r>
      <w:r w:rsidRPr="00F70219">
        <w:rPr>
          <w:rFonts w:ascii="Arial" w:hAnsi="Arial" w:cs="Arial"/>
          <w:spacing w:val="2"/>
          <w:sz w:val="24"/>
          <w:szCs w:val="24"/>
        </w:rPr>
        <w:t>.</w:t>
      </w:r>
    </w:p>
    <w:p w14:paraId="07DBCF5C" w14:textId="77777777" w:rsidR="006A5E5D" w:rsidRPr="00F70219" w:rsidRDefault="009F328D" w:rsidP="006A5E5D">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 xml:space="preserve"> </w:t>
      </w:r>
    </w:p>
    <w:p w14:paraId="37B1443B" w14:textId="178942FE" w:rsidR="007C5070" w:rsidRPr="00F70219" w:rsidRDefault="009F328D" w:rsidP="006A5E5D">
      <w:pPr>
        <w:spacing w:after="0" w:line="360" w:lineRule="auto"/>
        <w:ind w:firstLine="851"/>
        <w:jc w:val="both"/>
        <w:rPr>
          <w:rFonts w:ascii="Arial" w:eastAsia="Times New Roman" w:hAnsi="Arial" w:cs="Arial"/>
          <w:spacing w:val="2"/>
          <w:sz w:val="24"/>
          <w:szCs w:val="24"/>
          <w:lang w:eastAsia="pt-BR"/>
        </w:rPr>
      </w:pPr>
      <w:r w:rsidRPr="00F70219">
        <w:rPr>
          <w:rFonts w:ascii="Arial" w:hAnsi="Arial" w:cs="Arial"/>
          <w:spacing w:val="2"/>
          <w:sz w:val="24"/>
          <w:szCs w:val="24"/>
        </w:rPr>
        <w:t xml:space="preserve">Em 23 de </w:t>
      </w:r>
      <w:r w:rsidRPr="00F70219">
        <w:rPr>
          <w:rStyle w:val="styleswordwithsynonyms8m9z7"/>
          <w:rFonts w:ascii="Arial" w:hAnsi="Arial" w:cs="Arial"/>
          <w:spacing w:val="2"/>
          <w:sz w:val="24"/>
          <w:szCs w:val="24"/>
        </w:rPr>
        <w:t>fevereiro</w:t>
      </w:r>
      <w:r w:rsidRPr="00F70219">
        <w:rPr>
          <w:rFonts w:ascii="Arial" w:hAnsi="Arial" w:cs="Arial"/>
          <w:spacing w:val="2"/>
          <w:sz w:val="24"/>
          <w:szCs w:val="24"/>
        </w:rPr>
        <w:t xml:space="preserve"> de 2006, o </w:t>
      </w:r>
      <w:r w:rsidRPr="00F70219">
        <w:rPr>
          <w:rStyle w:val="styleswordwithsynonyms8m9z7"/>
          <w:rFonts w:ascii="Arial" w:hAnsi="Arial" w:cs="Arial"/>
          <w:spacing w:val="2"/>
          <w:sz w:val="24"/>
          <w:szCs w:val="24"/>
        </w:rPr>
        <w:t>Supremo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Tribunal</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Federal</w:t>
      </w:r>
      <w:r w:rsidRPr="00F70219">
        <w:rPr>
          <w:rFonts w:ascii="Arial" w:hAnsi="Arial" w:cs="Arial"/>
          <w:spacing w:val="2"/>
          <w:sz w:val="24"/>
          <w:szCs w:val="24"/>
        </w:rPr>
        <w:t xml:space="preserve"> aprovou o HC nº 82.959/SP o </w:t>
      </w:r>
      <w:r w:rsidRPr="00F70219">
        <w:rPr>
          <w:rStyle w:val="styleswordwithsynonyms8m9z7"/>
          <w:rFonts w:ascii="Arial" w:hAnsi="Arial" w:cs="Arial"/>
          <w:spacing w:val="2"/>
          <w:sz w:val="24"/>
          <w:szCs w:val="24"/>
        </w:rPr>
        <w:t>Tribunal</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Federal</w:t>
      </w:r>
      <w:r w:rsidRPr="00F70219">
        <w:rPr>
          <w:rFonts w:ascii="Arial" w:hAnsi="Arial" w:cs="Arial"/>
          <w:spacing w:val="2"/>
          <w:sz w:val="24"/>
          <w:szCs w:val="24"/>
        </w:rPr>
        <w:t xml:space="preserve"> (STF) decidiu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maioria</w:t>
      </w:r>
      <w:r w:rsidRPr="00F70219">
        <w:rPr>
          <w:rFonts w:ascii="Arial" w:hAnsi="Arial" w:cs="Arial"/>
          <w:spacing w:val="2"/>
          <w:sz w:val="24"/>
          <w:szCs w:val="24"/>
        </w:rPr>
        <w:t xml:space="preserve"> (6x5) inconstitucional 2º, § 1º, do Código </w:t>
      </w:r>
      <w:r w:rsidRPr="00F70219">
        <w:rPr>
          <w:rStyle w:val="styleswordwithsynonyms8m9z7"/>
          <w:rFonts w:ascii="Arial" w:hAnsi="Arial" w:cs="Arial"/>
          <w:spacing w:val="2"/>
          <w:sz w:val="24"/>
          <w:szCs w:val="24"/>
        </w:rPr>
        <w:t>Penal</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contrariar</w:t>
      </w:r>
      <w:r w:rsidRPr="00F70219">
        <w:rPr>
          <w:rFonts w:ascii="Arial" w:hAnsi="Arial" w:cs="Arial"/>
          <w:spacing w:val="2"/>
          <w:sz w:val="24"/>
          <w:szCs w:val="24"/>
        </w:rPr>
        <w:t xml:space="preserve"> o princípio individualização das penas </w:t>
      </w:r>
      <w:r w:rsidRPr="00F70219">
        <w:rPr>
          <w:rStyle w:val="styleswordwithsynonyms8m9z7"/>
          <w:rFonts w:ascii="Arial" w:hAnsi="Arial" w:cs="Arial"/>
          <w:spacing w:val="2"/>
          <w:sz w:val="24"/>
          <w:szCs w:val="24"/>
        </w:rPr>
        <w:t>nos</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termos</w:t>
      </w:r>
      <w:r w:rsidRPr="00F70219">
        <w:rPr>
          <w:rFonts w:ascii="Arial" w:hAnsi="Arial" w:cs="Arial"/>
          <w:spacing w:val="2"/>
          <w:sz w:val="24"/>
          <w:szCs w:val="24"/>
        </w:rPr>
        <w:t xml:space="preserve"> do </w:t>
      </w:r>
      <w:r w:rsidRPr="00F70219">
        <w:rPr>
          <w:rStyle w:val="styleswordwithsynonyms8m9z7"/>
          <w:rFonts w:ascii="Arial" w:hAnsi="Arial" w:cs="Arial"/>
          <w:spacing w:val="2"/>
          <w:sz w:val="24"/>
          <w:szCs w:val="24"/>
        </w:rPr>
        <w:t>artigo</w:t>
      </w:r>
      <w:r w:rsidRPr="00F70219">
        <w:rPr>
          <w:rFonts w:ascii="Arial" w:hAnsi="Arial" w:cs="Arial"/>
          <w:spacing w:val="2"/>
          <w:sz w:val="24"/>
          <w:szCs w:val="24"/>
        </w:rPr>
        <w:t xml:space="preserve"> 5º, </w:t>
      </w:r>
      <w:r w:rsidRPr="00F70219">
        <w:rPr>
          <w:rStyle w:val="styleswordwithsynonyms8m9z7"/>
          <w:rFonts w:ascii="Arial" w:hAnsi="Arial" w:cs="Arial"/>
          <w:spacing w:val="2"/>
          <w:sz w:val="24"/>
          <w:szCs w:val="24"/>
        </w:rPr>
        <w:t>inciso</w:t>
      </w:r>
      <w:r w:rsidRPr="00F70219">
        <w:rPr>
          <w:rFonts w:ascii="Arial" w:hAnsi="Arial" w:cs="Arial"/>
          <w:spacing w:val="2"/>
          <w:sz w:val="24"/>
          <w:szCs w:val="24"/>
        </w:rPr>
        <w:t xml:space="preserve"> XLVI da Constituição Federa</w:t>
      </w:r>
      <w:r w:rsidR="00CD49D3" w:rsidRPr="00F70219">
        <w:rPr>
          <w:rFonts w:ascii="Arial" w:hAnsi="Arial" w:cs="Arial"/>
          <w:spacing w:val="2"/>
          <w:sz w:val="24"/>
          <w:szCs w:val="24"/>
        </w:rPr>
        <w:t xml:space="preserve"> Lenza (2019)</w:t>
      </w:r>
      <w:r w:rsidRPr="00F70219">
        <w:rPr>
          <w:rFonts w:ascii="Arial" w:hAnsi="Arial" w:cs="Arial"/>
          <w:spacing w:val="2"/>
          <w:sz w:val="24"/>
          <w:szCs w:val="24"/>
        </w:rPr>
        <w:t>l:</w:t>
      </w:r>
    </w:p>
    <w:p w14:paraId="26934A73" w14:textId="77777777" w:rsidR="007C5070" w:rsidRPr="00F70219" w:rsidRDefault="007C5070" w:rsidP="00EE49B2">
      <w:pPr>
        <w:spacing w:after="0" w:line="360" w:lineRule="auto"/>
        <w:jc w:val="both"/>
        <w:rPr>
          <w:rFonts w:ascii="Arial" w:eastAsia="Times New Roman" w:hAnsi="Arial" w:cs="Arial"/>
          <w:spacing w:val="2"/>
          <w:sz w:val="27"/>
          <w:szCs w:val="27"/>
          <w:lang w:eastAsia="pt-BR"/>
        </w:rPr>
      </w:pPr>
    </w:p>
    <w:p w14:paraId="7B9BEE66" w14:textId="77777777" w:rsidR="009F328D" w:rsidRPr="00F70219" w:rsidRDefault="009F328D" w:rsidP="009F328D">
      <w:pPr>
        <w:shd w:val="clear" w:color="auto" w:fill="FFFFFF"/>
        <w:spacing w:after="0" w:line="240" w:lineRule="auto"/>
        <w:ind w:left="2268"/>
        <w:jc w:val="both"/>
        <w:rPr>
          <w:rFonts w:ascii="Arial" w:eastAsia="Times New Roman" w:hAnsi="Arial" w:cs="Arial"/>
          <w:spacing w:val="2"/>
          <w:sz w:val="20"/>
          <w:szCs w:val="20"/>
          <w:lang w:eastAsia="pt-BR"/>
        </w:rPr>
      </w:pPr>
      <w:r w:rsidRPr="00F70219">
        <w:rPr>
          <w:rFonts w:ascii="Arial" w:eastAsia="Times New Roman" w:hAnsi="Arial" w:cs="Arial"/>
          <w:spacing w:val="2"/>
          <w:sz w:val="20"/>
          <w:szCs w:val="20"/>
          <w:lang w:eastAsia="pt-BR"/>
        </w:rPr>
        <w:t>Nas espécies fechadas, o andamento do regime de cumprimento de sentenças, semiaberto e aberto, cuja principal finalidade é a reforma dos presidiários, mais cedo ou mais tarde, ele retornará à vida social. Punição - crime Feio - Regime compliance - Progressivo - Objetivo do art. 2º, § 1º da Lei 8.078/30 - Inconstitucional e evolução jurisprudencial. Conflitos com garantia Individualização das Penas - Art. 5º Inciso XLVI da Constituição Federal - As penalidades sob o regime são aplicadas sob as regras completamente desligado. A nova inteligência do princípio individual as penas, na evolução judicial, estabeleceram a inconstitucionalidade da Art. 2º, § 1º</w:t>
      </w:r>
      <w:r w:rsidR="00CD49D3" w:rsidRPr="00F70219">
        <w:rPr>
          <w:rFonts w:ascii="Arial" w:eastAsia="Times New Roman" w:hAnsi="Arial" w:cs="Arial"/>
          <w:spacing w:val="2"/>
          <w:sz w:val="20"/>
          <w:szCs w:val="20"/>
          <w:lang w:eastAsia="pt-BR"/>
        </w:rPr>
        <w:t>, da Lei 8.072/90</w:t>
      </w:r>
      <w:r w:rsidRPr="00F70219">
        <w:rPr>
          <w:rFonts w:ascii="Arial" w:eastAsia="Times New Roman" w:hAnsi="Arial" w:cs="Arial"/>
          <w:spacing w:val="2"/>
          <w:sz w:val="20"/>
          <w:szCs w:val="20"/>
          <w:lang w:eastAsia="pt-BR"/>
        </w:rPr>
        <w:t>.</w:t>
      </w:r>
    </w:p>
    <w:p w14:paraId="2815A9FB" w14:textId="77777777" w:rsidR="007C5070" w:rsidRPr="00F70219" w:rsidRDefault="007C5070" w:rsidP="00EE49B2">
      <w:pPr>
        <w:spacing w:after="0" w:line="360" w:lineRule="auto"/>
        <w:jc w:val="both"/>
        <w:rPr>
          <w:rFonts w:ascii="Arial" w:eastAsia="Times New Roman" w:hAnsi="Arial" w:cs="Arial"/>
          <w:spacing w:val="2"/>
          <w:sz w:val="27"/>
          <w:szCs w:val="27"/>
          <w:lang w:eastAsia="pt-BR"/>
        </w:rPr>
      </w:pPr>
    </w:p>
    <w:p w14:paraId="6226BD73" w14:textId="77777777" w:rsidR="009F328D" w:rsidRPr="00F70219" w:rsidRDefault="009F328D" w:rsidP="009F328D">
      <w:pPr>
        <w:spacing w:after="0" w:line="360" w:lineRule="auto"/>
        <w:ind w:firstLine="709"/>
        <w:jc w:val="both"/>
        <w:rPr>
          <w:rFonts w:ascii="Arial" w:hAnsi="Arial" w:cs="Arial"/>
          <w:sz w:val="24"/>
          <w:szCs w:val="24"/>
        </w:rPr>
      </w:pPr>
      <w:r w:rsidRPr="00F70219">
        <w:rPr>
          <w:rFonts w:ascii="Arial" w:hAnsi="Arial" w:cs="Arial"/>
          <w:sz w:val="24"/>
          <w:szCs w:val="24"/>
        </w:rPr>
        <w:t>Em razão da decisão proferida pela Suprema Corte, os agentes condenados por crimes hediondos voltaram a ter direito à progressão de regime nos termos do artigo 112 da LEP. Porém, a Lei n° 11.464/2007 foi editada, a fim de que fosse dada uma nova redação ao artigo 2°, §1°, da Lei de Crimes Hediondos, que passou a prever o regime inicial fechado ao cumprimento da pena dos crimes previstos na lei supracitada. Novamente, o dispositivo legal ofendia o princípio fundamental da individualização da pena (artigo 5°, inciso XLVI, da Constituição Federal) e desconsiderava o artigo 33, do Código Penal. Assim, em 27/06/2012, por meio do HC n° 111.840, o STF decretou a inconstitucionalidade da fixação do regime inicial fechado para os crimes hediondos ou equiparados em tese de repercussão geral n° 972: É inconstitucional a fixação lege, com base no art. 2°, §1°, da Lei 8.072/1990, do regime inicial fechado, devendo o julgador, quando da condenação, obter-se aos parâmetros previstos no artigo</w:t>
      </w:r>
      <w:r w:rsidR="00CD49D3" w:rsidRPr="00F70219">
        <w:rPr>
          <w:rFonts w:ascii="Arial" w:hAnsi="Arial" w:cs="Arial"/>
          <w:sz w:val="24"/>
          <w:szCs w:val="24"/>
        </w:rPr>
        <w:t xml:space="preserve"> 33 do Código Penal (LENZA, 2019</w:t>
      </w:r>
      <w:r w:rsidRPr="00F70219">
        <w:rPr>
          <w:rFonts w:ascii="Arial" w:hAnsi="Arial" w:cs="Arial"/>
          <w:sz w:val="24"/>
          <w:szCs w:val="24"/>
        </w:rPr>
        <w:t xml:space="preserve">). </w:t>
      </w:r>
    </w:p>
    <w:p w14:paraId="033ED89F" w14:textId="77777777" w:rsidR="009F328D" w:rsidRPr="00F70219" w:rsidRDefault="009F328D" w:rsidP="009F328D">
      <w:pPr>
        <w:spacing w:after="0" w:line="360" w:lineRule="auto"/>
        <w:ind w:firstLine="709"/>
        <w:jc w:val="both"/>
        <w:rPr>
          <w:rFonts w:ascii="Arial" w:hAnsi="Arial" w:cs="Arial"/>
          <w:sz w:val="24"/>
          <w:szCs w:val="24"/>
        </w:rPr>
      </w:pPr>
      <w:r w:rsidRPr="00F70219">
        <w:rPr>
          <w:rFonts w:ascii="Arial" w:hAnsi="Arial" w:cs="Arial"/>
          <w:sz w:val="24"/>
          <w:szCs w:val="24"/>
        </w:rPr>
        <w:t>Após, o legislador, mais uma vez, editou a Lei n° 11.464/2007, determinando prazos mais rigorosos aos crimes constantes na Lei 8.072/1990</w:t>
      </w:r>
      <w:r w:rsidR="00CD49D3" w:rsidRPr="00F70219">
        <w:rPr>
          <w:rFonts w:ascii="Arial" w:hAnsi="Arial" w:cs="Arial"/>
          <w:sz w:val="24"/>
          <w:szCs w:val="24"/>
        </w:rPr>
        <w:t xml:space="preserve"> Lenza (2019)</w:t>
      </w:r>
      <w:r w:rsidRPr="00F70219">
        <w:rPr>
          <w:rFonts w:ascii="Arial" w:hAnsi="Arial" w:cs="Arial"/>
          <w:sz w:val="24"/>
          <w:szCs w:val="24"/>
        </w:rPr>
        <w:t>:</w:t>
      </w:r>
    </w:p>
    <w:p w14:paraId="49567CEE" w14:textId="77777777" w:rsidR="006A5E5D" w:rsidRPr="00F70219" w:rsidRDefault="006A5E5D" w:rsidP="009F328D">
      <w:pPr>
        <w:spacing w:after="0" w:line="360" w:lineRule="auto"/>
        <w:ind w:firstLine="709"/>
        <w:jc w:val="both"/>
        <w:rPr>
          <w:rFonts w:ascii="Arial" w:hAnsi="Arial" w:cs="Arial"/>
          <w:sz w:val="24"/>
          <w:szCs w:val="24"/>
        </w:rPr>
      </w:pPr>
    </w:p>
    <w:p w14:paraId="1D08F832" w14:textId="16039001" w:rsidR="009F328D" w:rsidRPr="00F70219" w:rsidRDefault="009F328D" w:rsidP="009F328D">
      <w:pPr>
        <w:spacing w:after="0" w:line="240" w:lineRule="auto"/>
        <w:ind w:left="2268"/>
        <w:jc w:val="both"/>
        <w:rPr>
          <w:rFonts w:ascii="Arial" w:hAnsi="Arial" w:cs="Arial"/>
          <w:sz w:val="20"/>
          <w:szCs w:val="20"/>
        </w:rPr>
      </w:pPr>
      <w:r w:rsidRPr="00F70219">
        <w:rPr>
          <w:rFonts w:ascii="Arial" w:hAnsi="Arial" w:cs="Arial"/>
          <w:sz w:val="20"/>
          <w:szCs w:val="20"/>
        </w:rPr>
        <w:t>Art. 2º Os crimes hediondos, a prática da tortura, o tráfico ilícito de entorpecentes e drogas afins e o terrorismo são insuscetíveis de: § 2o A progressão de regime, no caso dos condenados aos crimes previstos neste artigo, dar-se-á após o cumprimento de 2/5 (dois quintos) da pena, se o apenado for primário, e de 3/5 (três quintos</w:t>
      </w:r>
      <w:r w:rsidR="00CD49D3" w:rsidRPr="00F70219">
        <w:rPr>
          <w:rFonts w:ascii="Arial" w:hAnsi="Arial" w:cs="Arial"/>
          <w:sz w:val="20"/>
          <w:szCs w:val="20"/>
        </w:rPr>
        <w:t>), se reincidente</w:t>
      </w:r>
      <w:r w:rsidRPr="00F70219">
        <w:rPr>
          <w:rFonts w:ascii="Arial" w:hAnsi="Arial" w:cs="Arial"/>
          <w:sz w:val="20"/>
          <w:szCs w:val="20"/>
        </w:rPr>
        <w:t xml:space="preserve">. </w:t>
      </w:r>
    </w:p>
    <w:p w14:paraId="7C2664FD" w14:textId="77777777" w:rsidR="009F328D" w:rsidRPr="00F70219" w:rsidRDefault="009F328D" w:rsidP="009F328D">
      <w:pPr>
        <w:spacing w:after="0" w:line="240" w:lineRule="auto"/>
        <w:ind w:left="2268"/>
        <w:jc w:val="both"/>
        <w:rPr>
          <w:rFonts w:ascii="Arial" w:hAnsi="Arial" w:cs="Arial"/>
          <w:sz w:val="20"/>
          <w:szCs w:val="20"/>
        </w:rPr>
      </w:pPr>
    </w:p>
    <w:p w14:paraId="31830AC5" w14:textId="77777777" w:rsidR="006A5E5D" w:rsidRPr="00F70219" w:rsidRDefault="006A5E5D" w:rsidP="00CD49D3">
      <w:pPr>
        <w:spacing w:after="0" w:line="360" w:lineRule="auto"/>
        <w:ind w:firstLine="709"/>
        <w:jc w:val="both"/>
        <w:rPr>
          <w:rFonts w:ascii="Arial" w:hAnsi="Arial" w:cs="Arial"/>
          <w:sz w:val="24"/>
          <w:szCs w:val="24"/>
        </w:rPr>
      </w:pPr>
    </w:p>
    <w:p w14:paraId="55E8BB16" w14:textId="77777777" w:rsidR="006A5E5D" w:rsidRPr="00F70219" w:rsidRDefault="006A5E5D" w:rsidP="00CD49D3">
      <w:pPr>
        <w:spacing w:after="0" w:line="360" w:lineRule="auto"/>
        <w:ind w:firstLine="709"/>
        <w:jc w:val="both"/>
        <w:rPr>
          <w:rFonts w:ascii="Arial" w:hAnsi="Arial" w:cs="Arial"/>
          <w:sz w:val="24"/>
          <w:szCs w:val="24"/>
        </w:rPr>
      </w:pPr>
    </w:p>
    <w:p w14:paraId="67FD320C" w14:textId="68C77126" w:rsidR="00CD2B1E" w:rsidRPr="00F70219" w:rsidRDefault="009F328D" w:rsidP="00CD49D3">
      <w:pPr>
        <w:spacing w:after="0" w:line="360" w:lineRule="auto"/>
        <w:ind w:firstLine="709"/>
        <w:jc w:val="both"/>
        <w:rPr>
          <w:rFonts w:ascii="Arial" w:hAnsi="Arial" w:cs="Arial"/>
          <w:sz w:val="24"/>
          <w:szCs w:val="24"/>
        </w:rPr>
      </w:pPr>
      <w:r w:rsidRPr="00F70219">
        <w:rPr>
          <w:rFonts w:ascii="Arial" w:hAnsi="Arial" w:cs="Arial"/>
          <w:sz w:val="24"/>
          <w:szCs w:val="24"/>
        </w:rPr>
        <w:t xml:space="preserve">Portanto, era requisitado aos </w:t>
      </w:r>
      <w:proofErr w:type="spellStart"/>
      <w:r w:rsidRPr="00F70219">
        <w:rPr>
          <w:rFonts w:ascii="Arial" w:hAnsi="Arial" w:cs="Arial"/>
          <w:sz w:val="24"/>
          <w:szCs w:val="24"/>
        </w:rPr>
        <w:t>reeducando</w:t>
      </w:r>
      <w:r w:rsidR="00F70219" w:rsidRPr="00F70219">
        <w:rPr>
          <w:rFonts w:ascii="Arial" w:hAnsi="Arial" w:cs="Arial"/>
          <w:sz w:val="24"/>
          <w:szCs w:val="24"/>
        </w:rPr>
        <w:t>s</w:t>
      </w:r>
      <w:proofErr w:type="spellEnd"/>
      <w:r w:rsidRPr="00F70219">
        <w:rPr>
          <w:rFonts w:ascii="Arial" w:hAnsi="Arial" w:cs="Arial"/>
          <w:sz w:val="24"/>
          <w:szCs w:val="24"/>
        </w:rPr>
        <w:t xml:space="preserve"> condenados por crimes hediondos ou equiparados, além do preenchimento do requisito subjetivo (bom comportamento), a execução de 2/5 da pena, se o apenado fosse primário, e 3/5, se reincidente (requisito objetivo</w:t>
      </w:r>
      <w:r w:rsidR="00840F2C" w:rsidRPr="00F70219">
        <w:rPr>
          <w:rFonts w:ascii="Arial" w:hAnsi="Arial" w:cs="Arial"/>
          <w:sz w:val="24"/>
          <w:szCs w:val="24"/>
        </w:rPr>
        <w:t>).</w:t>
      </w:r>
      <w:r w:rsidR="00CD49D3" w:rsidRPr="00F70219">
        <w:rPr>
          <w:rFonts w:ascii="Arial" w:hAnsi="Arial" w:cs="Arial"/>
          <w:sz w:val="24"/>
          <w:szCs w:val="24"/>
        </w:rPr>
        <w:t xml:space="preserve"> </w:t>
      </w:r>
      <w:r w:rsidR="00F70219" w:rsidRPr="00F70219">
        <w:rPr>
          <w:rFonts w:ascii="Arial" w:hAnsi="Arial" w:cs="Arial"/>
          <w:sz w:val="24"/>
          <w:szCs w:val="24"/>
        </w:rPr>
        <w:t>O p</w:t>
      </w:r>
      <w:r w:rsidR="00CD2B1E" w:rsidRPr="00F70219">
        <w:rPr>
          <w:rStyle w:val="styleswordwithsynonyms8m9z7"/>
          <w:rFonts w:ascii="Arial" w:hAnsi="Arial" w:cs="Arial"/>
          <w:spacing w:val="2"/>
          <w:sz w:val="24"/>
          <w:szCs w:val="24"/>
        </w:rPr>
        <w:t>acote</w:t>
      </w:r>
      <w:r w:rsidR="00CD2B1E" w:rsidRPr="00F70219">
        <w:rPr>
          <w:rFonts w:ascii="Arial" w:hAnsi="Arial" w:cs="Arial"/>
          <w:spacing w:val="2"/>
          <w:sz w:val="24"/>
          <w:szCs w:val="24"/>
        </w:rPr>
        <w:t xml:space="preserve"> </w:t>
      </w:r>
      <w:r w:rsidR="00F70219" w:rsidRPr="00F70219">
        <w:rPr>
          <w:rFonts w:ascii="Arial" w:hAnsi="Arial" w:cs="Arial"/>
          <w:spacing w:val="2"/>
          <w:sz w:val="24"/>
          <w:szCs w:val="24"/>
        </w:rPr>
        <w:t>a</w:t>
      </w:r>
      <w:r w:rsidR="00CD2B1E" w:rsidRPr="00F70219">
        <w:rPr>
          <w:rFonts w:ascii="Arial" w:hAnsi="Arial" w:cs="Arial"/>
          <w:spacing w:val="2"/>
          <w:sz w:val="24"/>
          <w:szCs w:val="24"/>
        </w:rPr>
        <w:t xml:space="preserve">nticrime de 24 de dezembro de 2019 (Legal 13.964/2019), </w:t>
      </w:r>
      <w:r w:rsidR="00CD2B1E" w:rsidRPr="00F70219">
        <w:rPr>
          <w:rStyle w:val="styleswordwithsynonyms8m9z7"/>
          <w:rFonts w:ascii="Arial" w:hAnsi="Arial" w:cs="Arial"/>
          <w:spacing w:val="2"/>
          <w:sz w:val="24"/>
          <w:szCs w:val="24"/>
        </w:rPr>
        <w:t>que</w:t>
      </w:r>
      <w:r w:rsidR="00CD2B1E" w:rsidRPr="00F70219">
        <w:rPr>
          <w:rFonts w:ascii="Arial" w:hAnsi="Arial" w:cs="Arial"/>
          <w:spacing w:val="2"/>
          <w:sz w:val="24"/>
          <w:szCs w:val="24"/>
        </w:rPr>
        <w:t xml:space="preserve"> resultou na </w:t>
      </w:r>
      <w:r w:rsidR="00CD2B1E" w:rsidRPr="00F70219">
        <w:rPr>
          <w:rStyle w:val="styleswordwithsynonyms8m9z7"/>
          <w:rFonts w:ascii="Arial" w:hAnsi="Arial" w:cs="Arial"/>
          <w:spacing w:val="2"/>
          <w:sz w:val="24"/>
          <w:szCs w:val="24"/>
        </w:rPr>
        <w:t>maior</w:t>
      </w:r>
      <w:r w:rsidR="00CD2B1E" w:rsidRPr="00F70219">
        <w:rPr>
          <w:rFonts w:ascii="Arial" w:hAnsi="Arial" w:cs="Arial"/>
          <w:spacing w:val="2"/>
          <w:sz w:val="24"/>
          <w:szCs w:val="24"/>
        </w:rPr>
        <w:t xml:space="preserve"> mudança na legislação </w:t>
      </w:r>
      <w:r w:rsidR="00CD2B1E" w:rsidRPr="00F70219">
        <w:rPr>
          <w:rStyle w:val="styleswordwithsynonyms8m9z7"/>
          <w:rFonts w:ascii="Arial" w:hAnsi="Arial" w:cs="Arial"/>
          <w:spacing w:val="2"/>
          <w:sz w:val="24"/>
          <w:szCs w:val="24"/>
        </w:rPr>
        <w:t>penal</w:t>
      </w:r>
      <w:r w:rsidR="00CD2B1E" w:rsidRPr="00F70219">
        <w:rPr>
          <w:rFonts w:ascii="Arial" w:hAnsi="Arial" w:cs="Arial"/>
          <w:spacing w:val="2"/>
          <w:sz w:val="24"/>
          <w:szCs w:val="24"/>
        </w:rPr>
        <w:t xml:space="preserve"> desde a lei 7.209/84, </w:t>
      </w:r>
      <w:r w:rsidR="00CD2B1E" w:rsidRPr="00F70219">
        <w:rPr>
          <w:rStyle w:val="styleswordwithsynonyms8m9z7"/>
          <w:rFonts w:ascii="Arial" w:hAnsi="Arial" w:cs="Arial"/>
          <w:spacing w:val="2"/>
          <w:sz w:val="24"/>
          <w:szCs w:val="24"/>
        </w:rPr>
        <w:t>que</w:t>
      </w:r>
      <w:r w:rsidR="00CD2B1E" w:rsidRPr="00F70219">
        <w:rPr>
          <w:rFonts w:ascii="Arial" w:hAnsi="Arial" w:cs="Arial"/>
          <w:spacing w:val="2"/>
          <w:sz w:val="24"/>
          <w:szCs w:val="24"/>
        </w:rPr>
        <w:t xml:space="preserve"> altera a seção </w:t>
      </w:r>
      <w:r w:rsidR="00CD2B1E" w:rsidRPr="00F70219">
        <w:rPr>
          <w:rStyle w:val="styleswordwithsynonyms8m9z7"/>
          <w:rFonts w:ascii="Arial" w:hAnsi="Arial" w:cs="Arial"/>
          <w:spacing w:val="2"/>
          <w:sz w:val="24"/>
          <w:szCs w:val="24"/>
        </w:rPr>
        <w:t>geral</w:t>
      </w:r>
      <w:r w:rsidR="00CD2B1E" w:rsidRPr="00F70219">
        <w:rPr>
          <w:rFonts w:ascii="Arial" w:hAnsi="Arial" w:cs="Arial"/>
          <w:spacing w:val="2"/>
          <w:sz w:val="24"/>
          <w:szCs w:val="24"/>
        </w:rPr>
        <w:t xml:space="preserve"> do Código </w:t>
      </w:r>
      <w:r w:rsidR="00CD2B1E" w:rsidRPr="00F70219">
        <w:rPr>
          <w:rStyle w:val="styleswordwithsynonyms8m9z7"/>
          <w:rFonts w:ascii="Arial" w:hAnsi="Arial" w:cs="Arial"/>
          <w:spacing w:val="2"/>
          <w:sz w:val="24"/>
          <w:szCs w:val="24"/>
        </w:rPr>
        <w:t>Penal</w:t>
      </w:r>
      <w:r w:rsidR="00CD2B1E" w:rsidRPr="00F70219">
        <w:rPr>
          <w:rFonts w:ascii="Arial" w:hAnsi="Arial" w:cs="Arial"/>
          <w:spacing w:val="2"/>
          <w:sz w:val="24"/>
          <w:szCs w:val="24"/>
        </w:rPr>
        <w:t xml:space="preserve"> Brasileiro. Seu </w:t>
      </w:r>
      <w:r w:rsidR="00CD2B1E" w:rsidRPr="00F70219">
        <w:rPr>
          <w:rStyle w:val="styleswordwithsynonyms8m9z7"/>
          <w:rFonts w:ascii="Arial" w:hAnsi="Arial" w:cs="Arial"/>
          <w:spacing w:val="2"/>
          <w:sz w:val="24"/>
          <w:szCs w:val="24"/>
        </w:rPr>
        <w:t>objetivo</w:t>
      </w:r>
      <w:r w:rsidR="00CD2B1E" w:rsidRPr="00F70219">
        <w:rPr>
          <w:rFonts w:ascii="Arial" w:hAnsi="Arial" w:cs="Arial"/>
          <w:spacing w:val="2"/>
          <w:sz w:val="24"/>
          <w:szCs w:val="24"/>
        </w:rPr>
        <w:t xml:space="preserve"> é </w:t>
      </w:r>
      <w:r w:rsidR="00CD2B1E" w:rsidRPr="00F70219">
        <w:rPr>
          <w:rStyle w:val="styleswordwithsynonyms8m9z7"/>
          <w:rFonts w:ascii="Arial" w:hAnsi="Arial" w:cs="Arial"/>
          <w:spacing w:val="2"/>
          <w:sz w:val="24"/>
          <w:szCs w:val="24"/>
        </w:rPr>
        <w:t>combater</w:t>
      </w:r>
      <w:r w:rsidR="00CD2B1E" w:rsidRPr="00F70219">
        <w:rPr>
          <w:rFonts w:ascii="Arial" w:hAnsi="Arial" w:cs="Arial"/>
          <w:spacing w:val="2"/>
          <w:sz w:val="24"/>
          <w:szCs w:val="24"/>
        </w:rPr>
        <w:t xml:space="preserve"> o </w:t>
      </w:r>
      <w:r w:rsidR="00CD2B1E" w:rsidRPr="00F70219">
        <w:rPr>
          <w:rStyle w:val="styleswordwithsynonyms8m9z7"/>
          <w:rFonts w:ascii="Arial" w:hAnsi="Arial" w:cs="Arial"/>
          <w:spacing w:val="2"/>
          <w:sz w:val="24"/>
          <w:szCs w:val="24"/>
        </w:rPr>
        <w:t>crime</w:t>
      </w:r>
      <w:r w:rsidR="00CD2B1E" w:rsidRPr="00F70219">
        <w:rPr>
          <w:rFonts w:ascii="Arial" w:hAnsi="Arial" w:cs="Arial"/>
          <w:spacing w:val="2"/>
          <w:sz w:val="24"/>
          <w:szCs w:val="24"/>
        </w:rPr>
        <w:t xml:space="preserve"> de </w:t>
      </w:r>
      <w:r w:rsidR="00CD2B1E" w:rsidRPr="00F70219">
        <w:rPr>
          <w:rStyle w:val="styleswordwithsynonyms8m9z7"/>
          <w:rFonts w:ascii="Arial" w:hAnsi="Arial" w:cs="Arial"/>
          <w:spacing w:val="2"/>
          <w:sz w:val="24"/>
          <w:szCs w:val="24"/>
        </w:rPr>
        <w:t>forma</w:t>
      </w:r>
      <w:r w:rsidR="00CD2B1E" w:rsidRPr="00F70219">
        <w:rPr>
          <w:rFonts w:ascii="Arial" w:hAnsi="Arial" w:cs="Arial"/>
          <w:spacing w:val="2"/>
          <w:sz w:val="24"/>
          <w:szCs w:val="24"/>
        </w:rPr>
        <w:t xml:space="preserve"> </w:t>
      </w:r>
      <w:r w:rsidR="00CD2B1E" w:rsidRPr="00F70219">
        <w:rPr>
          <w:rStyle w:val="styleswordwithsynonyms8m9z7"/>
          <w:rFonts w:ascii="Arial" w:hAnsi="Arial" w:cs="Arial"/>
          <w:spacing w:val="2"/>
          <w:sz w:val="24"/>
          <w:szCs w:val="24"/>
        </w:rPr>
        <w:t>mais</w:t>
      </w:r>
      <w:r w:rsidR="00CD2B1E" w:rsidRPr="00F70219">
        <w:rPr>
          <w:rFonts w:ascii="Arial" w:hAnsi="Arial" w:cs="Arial"/>
          <w:spacing w:val="2"/>
          <w:sz w:val="24"/>
          <w:szCs w:val="24"/>
        </w:rPr>
        <w:t xml:space="preserve"> </w:t>
      </w:r>
      <w:r w:rsidR="00CD2B1E" w:rsidRPr="00F70219">
        <w:rPr>
          <w:rStyle w:val="styleswordwithsynonyms8m9z7"/>
          <w:rFonts w:ascii="Arial" w:hAnsi="Arial" w:cs="Arial"/>
          <w:spacing w:val="2"/>
          <w:sz w:val="24"/>
          <w:szCs w:val="24"/>
        </w:rPr>
        <w:t>eficaz</w:t>
      </w:r>
      <w:r w:rsidR="00CD2B1E" w:rsidRPr="00F70219">
        <w:rPr>
          <w:rFonts w:ascii="Arial" w:hAnsi="Arial" w:cs="Arial"/>
          <w:spacing w:val="2"/>
          <w:sz w:val="24"/>
          <w:szCs w:val="24"/>
        </w:rPr>
        <w:t xml:space="preserve"> e </w:t>
      </w:r>
      <w:r w:rsidR="00CD2B1E" w:rsidRPr="00F70219">
        <w:rPr>
          <w:rStyle w:val="styleswordwithsynonyms8m9z7"/>
          <w:rFonts w:ascii="Arial" w:hAnsi="Arial" w:cs="Arial"/>
          <w:spacing w:val="2"/>
          <w:sz w:val="24"/>
          <w:szCs w:val="24"/>
        </w:rPr>
        <w:t>mais</w:t>
      </w:r>
      <w:r w:rsidR="00CD2B1E" w:rsidRPr="00F70219">
        <w:rPr>
          <w:rFonts w:ascii="Arial" w:hAnsi="Arial" w:cs="Arial"/>
          <w:spacing w:val="2"/>
          <w:sz w:val="24"/>
          <w:szCs w:val="24"/>
        </w:rPr>
        <w:t xml:space="preserve"> dura Corrupção, </w:t>
      </w:r>
      <w:r w:rsidR="00CD2B1E" w:rsidRPr="00F70219">
        <w:rPr>
          <w:rStyle w:val="styleswordwithsynonyms8m9z7"/>
          <w:rFonts w:ascii="Arial" w:hAnsi="Arial" w:cs="Arial"/>
          <w:spacing w:val="2"/>
          <w:sz w:val="24"/>
          <w:szCs w:val="24"/>
        </w:rPr>
        <w:t>crime</w:t>
      </w:r>
      <w:r w:rsidR="00CD2B1E" w:rsidRPr="00F70219">
        <w:rPr>
          <w:rFonts w:ascii="Arial" w:hAnsi="Arial" w:cs="Arial"/>
          <w:spacing w:val="2"/>
          <w:sz w:val="24"/>
          <w:szCs w:val="24"/>
        </w:rPr>
        <w:t xml:space="preserve"> </w:t>
      </w:r>
      <w:r w:rsidR="00CD2B1E" w:rsidRPr="00F70219">
        <w:rPr>
          <w:rStyle w:val="styleswordwithsynonyms8m9z7"/>
          <w:rFonts w:ascii="Arial" w:hAnsi="Arial" w:cs="Arial"/>
          <w:spacing w:val="2"/>
          <w:sz w:val="24"/>
          <w:szCs w:val="24"/>
        </w:rPr>
        <w:t>organizado</w:t>
      </w:r>
      <w:r w:rsidR="00CD2B1E" w:rsidRPr="00F70219">
        <w:rPr>
          <w:rFonts w:ascii="Arial" w:hAnsi="Arial" w:cs="Arial"/>
          <w:spacing w:val="2"/>
          <w:sz w:val="24"/>
          <w:szCs w:val="24"/>
        </w:rPr>
        <w:t xml:space="preserve"> e crimes </w:t>
      </w:r>
      <w:r w:rsidR="00CD2B1E" w:rsidRPr="00F70219">
        <w:rPr>
          <w:rStyle w:val="styleswordwithsynonyms8m9z7"/>
          <w:rFonts w:ascii="Arial" w:hAnsi="Arial" w:cs="Arial"/>
          <w:spacing w:val="2"/>
          <w:sz w:val="24"/>
          <w:szCs w:val="24"/>
        </w:rPr>
        <w:t>que</w:t>
      </w:r>
      <w:r w:rsidR="00CD2B1E" w:rsidRPr="00F70219">
        <w:rPr>
          <w:rFonts w:ascii="Arial" w:hAnsi="Arial" w:cs="Arial"/>
          <w:spacing w:val="2"/>
          <w:sz w:val="24"/>
          <w:szCs w:val="24"/>
        </w:rPr>
        <w:t xml:space="preserve"> causam violência </w:t>
      </w:r>
      <w:r w:rsidR="00CD2B1E" w:rsidRPr="00F70219">
        <w:rPr>
          <w:rStyle w:val="styleswordwithsynonyms8m9z7"/>
          <w:rFonts w:ascii="Arial" w:hAnsi="Arial" w:cs="Arial"/>
          <w:spacing w:val="2"/>
          <w:sz w:val="24"/>
          <w:szCs w:val="24"/>
        </w:rPr>
        <w:t>grave</w:t>
      </w:r>
      <w:r w:rsidR="00CD2B1E" w:rsidRPr="00F70219">
        <w:rPr>
          <w:rFonts w:ascii="Arial" w:hAnsi="Arial" w:cs="Arial"/>
          <w:spacing w:val="2"/>
          <w:sz w:val="24"/>
          <w:szCs w:val="24"/>
        </w:rPr>
        <w:t xml:space="preserve"> </w:t>
      </w:r>
      <w:r w:rsidR="00CD2B1E" w:rsidRPr="00F70219">
        <w:rPr>
          <w:rStyle w:val="styleswordwithsynonyms8m9z7"/>
          <w:rFonts w:ascii="Arial" w:hAnsi="Arial" w:cs="Arial"/>
          <w:spacing w:val="2"/>
          <w:sz w:val="24"/>
          <w:szCs w:val="24"/>
        </w:rPr>
        <w:t>contra</w:t>
      </w:r>
      <w:r w:rsidR="00CD2B1E" w:rsidRPr="00F70219">
        <w:rPr>
          <w:rFonts w:ascii="Arial" w:hAnsi="Arial" w:cs="Arial"/>
          <w:spacing w:val="2"/>
          <w:sz w:val="24"/>
          <w:szCs w:val="24"/>
        </w:rPr>
        <w:t xml:space="preserve"> as pessoas. Respostas públicas às eleições presenciais de 2018 (</w:t>
      </w:r>
      <w:r w:rsidR="00CD2B1E" w:rsidRPr="00F70219">
        <w:rPr>
          <w:rStyle w:val="styleswordwithsynonyms8m9z7"/>
          <w:rFonts w:ascii="Arial" w:hAnsi="Arial" w:cs="Arial"/>
          <w:spacing w:val="2"/>
          <w:sz w:val="24"/>
          <w:szCs w:val="24"/>
        </w:rPr>
        <w:t>LIMA</w:t>
      </w:r>
      <w:r w:rsidR="00CD49D3" w:rsidRPr="00F70219">
        <w:rPr>
          <w:rFonts w:ascii="Arial" w:hAnsi="Arial" w:cs="Arial"/>
          <w:spacing w:val="2"/>
          <w:sz w:val="24"/>
          <w:szCs w:val="24"/>
        </w:rPr>
        <w:t>, 2020</w:t>
      </w:r>
      <w:r w:rsidR="00CD2B1E" w:rsidRPr="00F70219">
        <w:rPr>
          <w:rFonts w:ascii="Arial" w:hAnsi="Arial" w:cs="Arial"/>
          <w:spacing w:val="2"/>
          <w:sz w:val="24"/>
          <w:szCs w:val="24"/>
        </w:rPr>
        <w:t>).</w:t>
      </w:r>
    </w:p>
    <w:p w14:paraId="7775E52D" w14:textId="77777777" w:rsidR="00CD2B1E" w:rsidRPr="00F70219" w:rsidRDefault="00CD2B1E" w:rsidP="00F70219">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 xml:space="preserve"> As mudanças impulsionadas </w:t>
      </w:r>
      <w:r w:rsidRPr="00F70219">
        <w:rPr>
          <w:rStyle w:val="styleswordwithsynonyms8m9z7"/>
          <w:rFonts w:ascii="Arial" w:hAnsi="Arial" w:cs="Arial"/>
          <w:spacing w:val="2"/>
          <w:sz w:val="24"/>
          <w:szCs w:val="24"/>
        </w:rPr>
        <w:t>pela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nova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incluem o </w:t>
      </w:r>
      <w:r w:rsidRPr="00F70219">
        <w:rPr>
          <w:rStyle w:val="styleswordwithsynonyms8m9z7"/>
          <w:rFonts w:ascii="Arial" w:hAnsi="Arial" w:cs="Arial"/>
          <w:spacing w:val="2"/>
          <w:sz w:val="24"/>
          <w:szCs w:val="24"/>
        </w:rPr>
        <w:t>Artigo</w:t>
      </w:r>
      <w:r w:rsidRPr="00F70219">
        <w:rPr>
          <w:rFonts w:ascii="Arial" w:hAnsi="Arial" w:cs="Arial"/>
          <w:spacing w:val="2"/>
          <w:sz w:val="24"/>
          <w:szCs w:val="24"/>
        </w:rPr>
        <w:t xml:space="preserve"> 112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da República </w:t>
      </w:r>
      <w:r w:rsidRPr="00F70219">
        <w:rPr>
          <w:rStyle w:val="styleswordwithsynonyms8m9z7"/>
          <w:rFonts w:ascii="Arial" w:hAnsi="Arial" w:cs="Arial"/>
          <w:spacing w:val="2"/>
          <w:sz w:val="24"/>
          <w:szCs w:val="24"/>
        </w:rPr>
        <w:t>Popular</w:t>
      </w:r>
      <w:r w:rsidRPr="00F70219">
        <w:rPr>
          <w:rFonts w:ascii="Arial" w:hAnsi="Arial" w:cs="Arial"/>
          <w:spacing w:val="2"/>
          <w:sz w:val="24"/>
          <w:szCs w:val="24"/>
        </w:rPr>
        <w:t xml:space="preserve"> da China. Execuções Penais (nº 7.2010/84), tratando da evolução do </w:t>
      </w:r>
      <w:r w:rsidRPr="00F70219">
        <w:rPr>
          <w:rStyle w:val="styleswordwithsynonyms8m9z7"/>
          <w:rFonts w:ascii="Arial" w:hAnsi="Arial" w:cs="Arial"/>
          <w:spacing w:val="2"/>
          <w:sz w:val="24"/>
          <w:szCs w:val="24"/>
        </w:rPr>
        <w:t>regime</w:t>
      </w:r>
      <w:r w:rsidRPr="00F70219">
        <w:rPr>
          <w:rFonts w:ascii="Arial" w:hAnsi="Arial" w:cs="Arial"/>
          <w:spacing w:val="2"/>
          <w:sz w:val="24"/>
          <w:szCs w:val="24"/>
        </w:rPr>
        <w:t xml:space="preserve">. O Art. 112 </w:t>
      </w:r>
      <w:r w:rsidRPr="00F70219">
        <w:rPr>
          <w:rStyle w:val="styleswordwithsynonyms8m9z7"/>
          <w:rFonts w:ascii="Arial" w:hAnsi="Arial" w:cs="Arial"/>
          <w:spacing w:val="2"/>
          <w:sz w:val="24"/>
          <w:szCs w:val="24"/>
        </w:rPr>
        <w:t>aplicar</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gradualmente</w:t>
      </w:r>
      <w:r w:rsidRPr="00F70219">
        <w:rPr>
          <w:rFonts w:ascii="Arial" w:hAnsi="Arial" w:cs="Arial"/>
          <w:spacing w:val="2"/>
          <w:sz w:val="24"/>
          <w:szCs w:val="24"/>
        </w:rPr>
        <w:t xml:space="preserve"> as sentenças de prisão transferência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regime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menos</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rigoroso</w:t>
      </w:r>
      <w:r w:rsidRPr="00F70219">
        <w:rPr>
          <w:rFonts w:ascii="Arial" w:hAnsi="Arial" w:cs="Arial"/>
          <w:spacing w:val="2"/>
          <w:sz w:val="24"/>
          <w:szCs w:val="24"/>
        </w:rPr>
        <w:t xml:space="preserve">, a critério do juiz, quando o </w:t>
      </w:r>
      <w:r w:rsidRPr="00F70219">
        <w:rPr>
          <w:rStyle w:val="styleswordwithsynonyms8m9z7"/>
          <w:rFonts w:ascii="Arial" w:hAnsi="Arial" w:cs="Arial"/>
          <w:spacing w:val="2"/>
          <w:sz w:val="24"/>
          <w:szCs w:val="24"/>
        </w:rPr>
        <w:t>preso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tiver</w:t>
      </w:r>
      <w:r w:rsidRPr="00F70219">
        <w:rPr>
          <w:rFonts w:ascii="Arial" w:hAnsi="Arial" w:cs="Arial"/>
          <w:spacing w:val="2"/>
          <w:sz w:val="24"/>
          <w:szCs w:val="24"/>
        </w:rPr>
        <w:t xml:space="preserve"> cumprido </w:t>
      </w:r>
      <w:r w:rsidRPr="00F70219">
        <w:rPr>
          <w:rStyle w:val="styleswordwithsynonyms8m9z7"/>
          <w:rFonts w:ascii="Arial" w:hAnsi="Arial" w:cs="Arial"/>
          <w:spacing w:val="2"/>
          <w:sz w:val="24"/>
          <w:szCs w:val="24"/>
        </w:rPr>
        <w:t>pelo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menos</w:t>
      </w:r>
      <w:r w:rsidRPr="00F70219">
        <w:rPr>
          <w:rFonts w:ascii="Arial" w:hAnsi="Arial" w:cs="Arial"/>
          <w:spacing w:val="2"/>
          <w:sz w:val="24"/>
          <w:szCs w:val="24"/>
        </w:rPr>
        <w:t xml:space="preserve"> (redação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nº 13.964, 2019)</w:t>
      </w:r>
      <w:r w:rsidR="00CD49D3" w:rsidRPr="00F70219">
        <w:rPr>
          <w:rFonts w:ascii="Arial" w:hAnsi="Arial" w:cs="Arial"/>
          <w:spacing w:val="2"/>
          <w:sz w:val="24"/>
          <w:szCs w:val="24"/>
        </w:rPr>
        <w:t xml:space="preserve"> (LENZA, 2018)</w:t>
      </w:r>
      <w:r w:rsidRPr="00F70219">
        <w:rPr>
          <w:rFonts w:ascii="Arial" w:hAnsi="Arial" w:cs="Arial"/>
          <w:spacing w:val="2"/>
          <w:sz w:val="24"/>
          <w:szCs w:val="24"/>
        </w:rPr>
        <w:t>:</w:t>
      </w:r>
    </w:p>
    <w:p w14:paraId="1F027425" w14:textId="77777777" w:rsidR="00F70219" w:rsidRPr="00F70219" w:rsidRDefault="00F70219" w:rsidP="00F70219">
      <w:pPr>
        <w:spacing w:after="0" w:line="360" w:lineRule="auto"/>
        <w:ind w:firstLine="851"/>
        <w:jc w:val="both"/>
        <w:rPr>
          <w:rFonts w:ascii="Arial" w:hAnsi="Arial" w:cs="Arial"/>
          <w:spacing w:val="2"/>
          <w:sz w:val="24"/>
          <w:szCs w:val="24"/>
        </w:rPr>
      </w:pPr>
    </w:p>
    <w:p w14:paraId="00E5E1FE"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 I - 16% (</w:t>
      </w:r>
      <w:r w:rsidRPr="00F70219">
        <w:rPr>
          <w:rStyle w:val="styleswordwithsynonyms8m9z7"/>
          <w:rFonts w:ascii="Arial" w:hAnsi="Arial" w:cs="Arial"/>
          <w:spacing w:val="2"/>
          <w:sz w:val="20"/>
          <w:szCs w:val="20"/>
        </w:rPr>
        <w:t>dezesseis</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cento) da </w:t>
      </w:r>
      <w:r w:rsidRPr="00F70219">
        <w:rPr>
          <w:rStyle w:val="styleswordwithsynonyms8m9z7"/>
          <w:rFonts w:ascii="Arial" w:hAnsi="Arial" w:cs="Arial"/>
          <w:spacing w:val="2"/>
          <w:sz w:val="20"/>
          <w:szCs w:val="20"/>
        </w:rPr>
        <w:t>pena</w:t>
      </w:r>
      <w:r w:rsidRPr="00F70219">
        <w:rPr>
          <w:rFonts w:ascii="Arial" w:hAnsi="Arial" w:cs="Arial"/>
          <w:spacing w:val="2"/>
          <w:sz w:val="20"/>
          <w:szCs w:val="20"/>
        </w:rPr>
        <w:t xml:space="preserve"> se o </w:t>
      </w:r>
      <w:r w:rsidRPr="00F70219">
        <w:rPr>
          <w:rStyle w:val="styleswordwithsynonyms8m9z7"/>
          <w:rFonts w:ascii="Arial" w:hAnsi="Arial" w:cs="Arial"/>
          <w:spacing w:val="2"/>
          <w:sz w:val="20"/>
          <w:szCs w:val="20"/>
        </w:rPr>
        <w:t>infrator</w:t>
      </w:r>
      <w:r w:rsidRPr="00F70219">
        <w:rPr>
          <w:rFonts w:ascii="Arial" w:hAnsi="Arial" w:cs="Arial"/>
          <w:spacing w:val="2"/>
          <w:sz w:val="20"/>
          <w:szCs w:val="20"/>
        </w:rPr>
        <w:t xml:space="preserve"> for </w:t>
      </w:r>
      <w:r w:rsidRPr="00F70219">
        <w:rPr>
          <w:rStyle w:val="styleswordwithsynonyms8m9z7"/>
          <w:rFonts w:ascii="Arial" w:hAnsi="Arial" w:cs="Arial"/>
          <w:spacing w:val="2"/>
          <w:sz w:val="20"/>
          <w:szCs w:val="20"/>
        </w:rPr>
        <w:t>menor</w:t>
      </w:r>
      <w:r w:rsidRPr="00F70219">
        <w:rPr>
          <w:rFonts w:ascii="Arial" w:hAnsi="Arial" w:cs="Arial"/>
          <w:spacing w:val="2"/>
          <w:sz w:val="20"/>
          <w:szCs w:val="20"/>
        </w:rPr>
        <w:t xml:space="preserve"> de </w:t>
      </w:r>
      <w:r w:rsidRPr="00F70219">
        <w:rPr>
          <w:rStyle w:val="styleswordwithsynonyms8m9z7"/>
          <w:rFonts w:ascii="Arial" w:hAnsi="Arial" w:cs="Arial"/>
          <w:spacing w:val="2"/>
          <w:sz w:val="20"/>
          <w:szCs w:val="20"/>
        </w:rPr>
        <w:t>idade</w:t>
      </w:r>
      <w:r w:rsidRPr="00F70219">
        <w:rPr>
          <w:rFonts w:ascii="Arial" w:hAnsi="Arial" w:cs="Arial"/>
          <w:spacing w:val="2"/>
          <w:sz w:val="20"/>
          <w:szCs w:val="20"/>
        </w:rPr>
        <w:t xml:space="preserve"> e cometer foi cometido </w:t>
      </w:r>
      <w:r w:rsidRPr="00F70219">
        <w:rPr>
          <w:rStyle w:val="styleswordwithsynonyms8m9z7"/>
          <w:rFonts w:ascii="Arial" w:hAnsi="Arial" w:cs="Arial"/>
          <w:spacing w:val="2"/>
          <w:sz w:val="20"/>
          <w:szCs w:val="20"/>
        </w:rPr>
        <w:t>sem</w:t>
      </w:r>
      <w:r w:rsidRPr="00F70219">
        <w:rPr>
          <w:rFonts w:ascii="Arial" w:hAnsi="Arial" w:cs="Arial"/>
          <w:spacing w:val="2"/>
          <w:sz w:val="20"/>
          <w:szCs w:val="20"/>
        </w:rPr>
        <w:t xml:space="preserve"> violência ou ameaças graves às pessoas;</w:t>
      </w:r>
    </w:p>
    <w:p w14:paraId="0E1B7D75"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 II - 20% (vinte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cento) da </w:t>
      </w:r>
      <w:r w:rsidRPr="00F70219">
        <w:rPr>
          <w:rStyle w:val="styleswordwithsynonyms8m9z7"/>
          <w:rFonts w:ascii="Arial" w:hAnsi="Arial" w:cs="Arial"/>
          <w:spacing w:val="2"/>
          <w:sz w:val="20"/>
          <w:szCs w:val="20"/>
        </w:rPr>
        <w:t>pena</w:t>
      </w:r>
      <w:r w:rsidRPr="00F70219">
        <w:rPr>
          <w:rFonts w:ascii="Arial" w:hAnsi="Arial" w:cs="Arial"/>
          <w:spacing w:val="2"/>
          <w:sz w:val="20"/>
          <w:szCs w:val="20"/>
        </w:rPr>
        <w:t xml:space="preserve"> se o </w:t>
      </w:r>
      <w:r w:rsidRPr="00F70219">
        <w:rPr>
          <w:rStyle w:val="styleswordwithsynonyms8m9z7"/>
          <w:rFonts w:ascii="Arial" w:hAnsi="Arial" w:cs="Arial"/>
          <w:spacing w:val="2"/>
          <w:sz w:val="20"/>
          <w:szCs w:val="20"/>
        </w:rPr>
        <w:t>infrator</w:t>
      </w:r>
      <w:r w:rsidRPr="00F70219">
        <w:rPr>
          <w:rFonts w:ascii="Arial" w:hAnsi="Arial" w:cs="Arial"/>
          <w:spacing w:val="2"/>
          <w:sz w:val="20"/>
          <w:szCs w:val="20"/>
        </w:rPr>
        <w:t xml:space="preserve"> for reincidente praticados </w:t>
      </w:r>
      <w:r w:rsidRPr="00F70219">
        <w:rPr>
          <w:rStyle w:val="styleswordwithsynonyms8m9z7"/>
          <w:rFonts w:ascii="Arial" w:hAnsi="Arial" w:cs="Arial"/>
          <w:spacing w:val="2"/>
          <w:sz w:val="20"/>
          <w:szCs w:val="20"/>
        </w:rPr>
        <w:t>sem</w:t>
      </w:r>
      <w:r w:rsidRPr="00F70219">
        <w:rPr>
          <w:rFonts w:ascii="Arial" w:hAnsi="Arial" w:cs="Arial"/>
          <w:spacing w:val="2"/>
          <w:sz w:val="20"/>
          <w:szCs w:val="20"/>
        </w:rPr>
        <w:t xml:space="preserve"> violência ou </w:t>
      </w:r>
      <w:r w:rsidRPr="00F70219">
        <w:rPr>
          <w:rStyle w:val="styleswordwithsynonyms8m9z7"/>
          <w:rFonts w:ascii="Arial" w:hAnsi="Arial" w:cs="Arial"/>
          <w:spacing w:val="2"/>
          <w:sz w:val="20"/>
          <w:szCs w:val="20"/>
        </w:rPr>
        <w:t>grave</w:t>
      </w:r>
      <w:r w:rsidRPr="00F70219">
        <w:rPr>
          <w:rFonts w:ascii="Arial" w:hAnsi="Arial" w:cs="Arial"/>
          <w:spacing w:val="2"/>
          <w:sz w:val="20"/>
          <w:szCs w:val="20"/>
        </w:rPr>
        <w:t xml:space="preserve"> ameaça à </w:t>
      </w:r>
      <w:r w:rsidRPr="00F70219">
        <w:rPr>
          <w:rStyle w:val="styleswordwithsynonyms8m9z7"/>
          <w:rFonts w:ascii="Arial" w:hAnsi="Arial" w:cs="Arial"/>
          <w:spacing w:val="2"/>
          <w:sz w:val="20"/>
          <w:szCs w:val="20"/>
        </w:rPr>
        <w:t>pessoa</w:t>
      </w:r>
      <w:r w:rsidRPr="00F70219">
        <w:rPr>
          <w:rFonts w:ascii="Arial" w:hAnsi="Arial" w:cs="Arial"/>
          <w:spacing w:val="2"/>
          <w:sz w:val="20"/>
          <w:szCs w:val="20"/>
        </w:rPr>
        <w:t xml:space="preserve"> (Incluídos em números legais; </w:t>
      </w:r>
    </w:p>
    <w:p w14:paraId="4FA89D1D"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III - 25% (vinte e cinco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cento) da </w:t>
      </w:r>
      <w:r w:rsidRPr="00F70219">
        <w:rPr>
          <w:rStyle w:val="styleswordwithsynonyms8m9z7"/>
          <w:rFonts w:ascii="Arial" w:hAnsi="Arial" w:cs="Arial"/>
          <w:spacing w:val="2"/>
          <w:sz w:val="20"/>
          <w:szCs w:val="20"/>
        </w:rPr>
        <w:t>pena</w:t>
      </w:r>
      <w:r w:rsidRPr="00F70219">
        <w:rPr>
          <w:rFonts w:ascii="Arial" w:hAnsi="Arial" w:cs="Arial"/>
          <w:spacing w:val="2"/>
          <w:sz w:val="20"/>
          <w:szCs w:val="20"/>
        </w:rPr>
        <w:t xml:space="preserve"> se o </w:t>
      </w:r>
      <w:r w:rsidRPr="00F70219">
        <w:rPr>
          <w:rStyle w:val="styleswordwithsynonyms8m9z7"/>
          <w:rFonts w:ascii="Arial" w:hAnsi="Arial" w:cs="Arial"/>
          <w:spacing w:val="2"/>
          <w:sz w:val="20"/>
          <w:szCs w:val="20"/>
        </w:rPr>
        <w:t>infrator</w:t>
      </w:r>
      <w:r w:rsidRPr="00F70219">
        <w:rPr>
          <w:rFonts w:ascii="Arial" w:hAnsi="Arial" w:cs="Arial"/>
          <w:spacing w:val="2"/>
          <w:sz w:val="20"/>
          <w:szCs w:val="20"/>
        </w:rPr>
        <w:t xml:space="preserve"> for </w:t>
      </w:r>
      <w:r w:rsidRPr="00F70219">
        <w:rPr>
          <w:rStyle w:val="styleswordwithsynonyms8m9z7"/>
          <w:rFonts w:ascii="Arial" w:hAnsi="Arial" w:cs="Arial"/>
          <w:spacing w:val="2"/>
          <w:sz w:val="20"/>
          <w:szCs w:val="20"/>
        </w:rPr>
        <w:t>menor</w:t>
      </w:r>
      <w:r w:rsidRPr="00F70219">
        <w:rPr>
          <w:rFonts w:ascii="Arial" w:hAnsi="Arial" w:cs="Arial"/>
          <w:spacing w:val="2"/>
          <w:sz w:val="20"/>
          <w:szCs w:val="20"/>
        </w:rPr>
        <w:t xml:space="preserve"> de </w:t>
      </w:r>
      <w:r w:rsidRPr="00F70219">
        <w:rPr>
          <w:rStyle w:val="styleswordwithsynonyms8m9z7"/>
          <w:rFonts w:ascii="Arial" w:hAnsi="Arial" w:cs="Arial"/>
          <w:spacing w:val="2"/>
          <w:sz w:val="20"/>
          <w:szCs w:val="20"/>
        </w:rPr>
        <w:t>idade</w:t>
      </w:r>
      <w:r w:rsidRPr="00F70219">
        <w:rPr>
          <w:rFonts w:ascii="Arial" w:hAnsi="Arial" w:cs="Arial"/>
          <w:spacing w:val="2"/>
          <w:sz w:val="20"/>
          <w:szCs w:val="20"/>
        </w:rPr>
        <w:t xml:space="preserve"> e cometer foi </w:t>
      </w:r>
      <w:r w:rsidRPr="00F70219">
        <w:rPr>
          <w:rStyle w:val="styleswordwithsynonyms8m9z7"/>
          <w:rFonts w:ascii="Arial" w:hAnsi="Arial" w:cs="Arial"/>
          <w:spacing w:val="2"/>
          <w:sz w:val="20"/>
          <w:szCs w:val="20"/>
        </w:rPr>
        <w:t>violento</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contra</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uma</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pessoa</w:t>
      </w:r>
      <w:r w:rsidRPr="00F70219">
        <w:rPr>
          <w:rFonts w:ascii="Arial" w:hAnsi="Arial" w:cs="Arial"/>
          <w:spacing w:val="2"/>
          <w:sz w:val="20"/>
          <w:szCs w:val="20"/>
        </w:rPr>
        <w:t xml:space="preserve"> ou recebeu ameaças graves;</w:t>
      </w:r>
    </w:p>
    <w:p w14:paraId="12A03BF0"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 IV - 30% (trinta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cento) da </w:t>
      </w:r>
      <w:r w:rsidRPr="00F70219">
        <w:rPr>
          <w:rStyle w:val="styleswordwithsynonyms8m9z7"/>
          <w:rFonts w:ascii="Arial" w:hAnsi="Arial" w:cs="Arial"/>
          <w:spacing w:val="2"/>
          <w:sz w:val="20"/>
          <w:szCs w:val="20"/>
        </w:rPr>
        <w:t>pena</w:t>
      </w:r>
      <w:r w:rsidRPr="00F70219">
        <w:rPr>
          <w:rFonts w:ascii="Arial" w:hAnsi="Arial" w:cs="Arial"/>
          <w:spacing w:val="2"/>
          <w:sz w:val="20"/>
          <w:szCs w:val="20"/>
        </w:rPr>
        <w:t xml:space="preserve"> se o </w:t>
      </w:r>
      <w:r w:rsidRPr="00F70219">
        <w:rPr>
          <w:rStyle w:val="styleswordwithsynonyms8m9z7"/>
          <w:rFonts w:ascii="Arial" w:hAnsi="Arial" w:cs="Arial"/>
          <w:spacing w:val="2"/>
          <w:sz w:val="20"/>
          <w:szCs w:val="20"/>
        </w:rPr>
        <w:t>infrator</w:t>
      </w:r>
      <w:r w:rsidRPr="00F70219">
        <w:rPr>
          <w:rFonts w:ascii="Arial" w:hAnsi="Arial" w:cs="Arial"/>
          <w:spacing w:val="2"/>
          <w:sz w:val="20"/>
          <w:szCs w:val="20"/>
        </w:rPr>
        <w:t xml:space="preserve"> for reincidente Violência </w:t>
      </w:r>
      <w:r w:rsidRPr="00F70219">
        <w:rPr>
          <w:rStyle w:val="styleswordwithsynonyms8m9z7"/>
          <w:rFonts w:ascii="Arial" w:hAnsi="Arial" w:cs="Arial"/>
          <w:spacing w:val="2"/>
          <w:sz w:val="20"/>
          <w:szCs w:val="20"/>
        </w:rPr>
        <w:t>contra</w:t>
      </w:r>
      <w:r w:rsidRPr="00F70219">
        <w:rPr>
          <w:rFonts w:ascii="Arial" w:hAnsi="Arial" w:cs="Arial"/>
          <w:spacing w:val="2"/>
          <w:sz w:val="20"/>
          <w:szCs w:val="20"/>
        </w:rPr>
        <w:t xml:space="preserve"> pessoas ou ameaças graves a pessoas; </w:t>
      </w:r>
    </w:p>
    <w:p w14:paraId="2828329E"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 V - 40% (quarenta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cento) da </w:t>
      </w:r>
      <w:r w:rsidRPr="00F70219">
        <w:rPr>
          <w:rStyle w:val="styleswordwithsynonyms8m9z7"/>
          <w:rFonts w:ascii="Arial" w:hAnsi="Arial" w:cs="Arial"/>
          <w:spacing w:val="2"/>
          <w:sz w:val="20"/>
          <w:szCs w:val="20"/>
        </w:rPr>
        <w:t>pena</w:t>
      </w:r>
      <w:r w:rsidRPr="00F70219">
        <w:rPr>
          <w:rFonts w:ascii="Arial" w:hAnsi="Arial" w:cs="Arial"/>
          <w:spacing w:val="2"/>
          <w:sz w:val="20"/>
          <w:szCs w:val="20"/>
        </w:rPr>
        <w:t xml:space="preserve">, se o </w:t>
      </w:r>
      <w:r w:rsidRPr="00F70219">
        <w:rPr>
          <w:rStyle w:val="styleswordwithsynonyms8m9z7"/>
          <w:rFonts w:ascii="Arial" w:hAnsi="Arial" w:cs="Arial"/>
          <w:spacing w:val="2"/>
          <w:sz w:val="20"/>
          <w:szCs w:val="20"/>
        </w:rPr>
        <w:t>infrator</w:t>
      </w:r>
      <w:r w:rsidRPr="00F70219">
        <w:rPr>
          <w:rFonts w:ascii="Arial" w:hAnsi="Arial" w:cs="Arial"/>
          <w:spacing w:val="2"/>
          <w:sz w:val="20"/>
          <w:szCs w:val="20"/>
        </w:rPr>
        <w:t xml:space="preserve"> for </w:t>
      </w:r>
      <w:r w:rsidRPr="00F70219">
        <w:rPr>
          <w:rStyle w:val="styleswordwithsynonyms8m9z7"/>
          <w:rFonts w:ascii="Arial" w:hAnsi="Arial" w:cs="Arial"/>
          <w:spacing w:val="2"/>
          <w:sz w:val="20"/>
          <w:szCs w:val="20"/>
        </w:rPr>
        <w:t>considerado</w:t>
      </w:r>
      <w:r w:rsidRPr="00F70219">
        <w:rPr>
          <w:rFonts w:ascii="Arial" w:hAnsi="Arial" w:cs="Arial"/>
          <w:spacing w:val="2"/>
          <w:sz w:val="20"/>
          <w:szCs w:val="20"/>
        </w:rPr>
        <w:t xml:space="preserve"> culpado cometer um </w:t>
      </w:r>
      <w:r w:rsidRPr="00F70219">
        <w:rPr>
          <w:rStyle w:val="styleswordwithsynonyms8m9z7"/>
          <w:rFonts w:ascii="Arial" w:hAnsi="Arial" w:cs="Arial"/>
          <w:spacing w:val="2"/>
          <w:sz w:val="20"/>
          <w:szCs w:val="20"/>
        </w:rPr>
        <w:t>crime</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hediondo</w:t>
      </w:r>
      <w:r w:rsidRPr="00F70219">
        <w:rPr>
          <w:rFonts w:ascii="Arial" w:hAnsi="Arial" w:cs="Arial"/>
          <w:spacing w:val="2"/>
          <w:sz w:val="20"/>
          <w:szCs w:val="20"/>
        </w:rPr>
        <w:t xml:space="preserve"> ou </w:t>
      </w:r>
      <w:r w:rsidRPr="00F70219">
        <w:rPr>
          <w:rStyle w:val="styleswordwithsynonyms8m9z7"/>
          <w:rFonts w:ascii="Arial" w:hAnsi="Arial" w:cs="Arial"/>
          <w:spacing w:val="2"/>
          <w:sz w:val="20"/>
          <w:szCs w:val="20"/>
        </w:rPr>
        <w:t>equivalente</w:t>
      </w:r>
      <w:r w:rsidRPr="00F70219">
        <w:rPr>
          <w:rFonts w:ascii="Arial" w:hAnsi="Arial" w:cs="Arial"/>
          <w:spacing w:val="2"/>
          <w:sz w:val="20"/>
          <w:szCs w:val="20"/>
        </w:rPr>
        <w:t xml:space="preserve">, se </w:t>
      </w:r>
      <w:r w:rsidRPr="00F70219">
        <w:rPr>
          <w:rStyle w:val="styleswordwithsynonyms8m9z7"/>
          <w:rFonts w:ascii="Arial" w:hAnsi="Arial" w:cs="Arial"/>
          <w:spacing w:val="2"/>
          <w:sz w:val="20"/>
          <w:szCs w:val="20"/>
        </w:rPr>
        <w:t>principal</w:t>
      </w:r>
      <w:r w:rsidRPr="00F70219">
        <w:rPr>
          <w:rFonts w:ascii="Arial" w:hAnsi="Arial" w:cs="Arial"/>
          <w:spacing w:val="2"/>
          <w:sz w:val="20"/>
          <w:szCs w:val="20"/>
        </w:rPr>
        <w:t>;</w:t>
      </w:r>
    </w:p>
    <w:p w14:paraId="292A955E"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 VI - 50% (cinquenta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cento) da </w:t>
      </w:r>
      <w:r w:rsidRPr="00F70219">
        <w:rPr>
          <w:rStyle w:val="styleswordwithsynonyms8m9z7"/>
          <w:rFonts w:ascii="Arial" w:hAnsi="Arial" w:cs="Arial"/>
          <w:spacing w:val="2"/>
          <w:sz w:val="20"/>
          <w:szCs w:val="20"/>
        </w:rPr>
        <w:t>pena</w:t>
      </w:r>
      <w:r w:rsidRPr="00F70219">
        <w:rPr>
          <w:rFonts w:ascii="Arial" w:hAnsi="Arial" w:cs="Arial"/>
          <w:spacing w:val="2"/>
          <w:sz w:val="20"/>
          <w:szCs w:val="20"/>
        </w:rPr>
        <w:t xml:space="preserve"> se o </w:t>
      </w:r>
      <w:r w:rsidRPr="00F70219">
        <w:rPr>
          <w:rStyle w:val="styleswordwithsynonyms8m9z7"/>
          <w:rFonts w:ascii="Arial" w:hAnsi="Arial" w:cs="Arial"/>
          <w:spacing w:val="2"/>
          <w:sz w:val="20"/>
          <w:szCs w:val="20"/>
        </w:rPr>
        <w:t>infrator</w:t>
      </w:r>
      <w:r w:rsidRPr="00F70219">
        <w:rPr>
          <w:rFonts w:ascii="Arial" w:hAnsi="Arial" w:cs="Arial"/>
          <w:spacing w:val="2"/>
          <w:sz w:val="20"/>
          <w:szCs w:val="20"/>
        </w:rPr>
        <w:t xml:space="preserve"> for:</w:t>
      </w:r>
    </w:p>
    <w:p w14:paraId="61B0F2F1"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 a) </w:t>
      </w:r>
      <w:r w:rsidRPr="00F70219">
        <w:rPr>
          <w:rStyle w:val="styleswordwithsynonyms8m9z7"/>
          <w:rFonts w:ascii="Arial" w:hAnsi="Arial" w:cs="Arial"/>
          <w:spacing w:val="2"/>
          <w:sz w:val="20"/>
          <w:szCs w:val="20"/>
        </w:rPr>
        <w:t>tenha</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sido</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condenado</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crime</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hediondo</w:t>
      </w:r>
      <w:r w:rsidRPr="00F70219">
        <w:rPr>
          <w:rFonts w:ascii="Arial" w:hAnsi="Arial" w:cs="Arial"/>
          <w:spacing w:val="2"/>
          <w:sz w:val="20"/>
          <w:szCs w:val="20"/>
        </w:rPr>
        <w:t xml:space="preserve"> ou </w:t>
      </w:r>
      <w:r w:rsidRPr="00F70219">
        <w:rPr>
          <w:rStyle w:val="styleswordwithsynonyms8m9z7"/>
          <w:rFonts w:ascii="Arial" w:hAnsi="Arial" w:cs="Arial"/>
          <w:spacing w:val="2"/>
          <w:sz w:val="20"/>
          <w:szCs w:val="20"/>
        </w:rPr>
        <w:t>semelhante</w:t>
      </w:r>
      <w:r w:rsidRPr="00F70219">
        <w:rPr>
          <w:rFonts w:ascii="Arial" w:hAnsi="Arial" w:cs="Arial"/>
          <w:spacing w:val="2"/>
          <w:sz w:val="20"/>
          <w:szCs w:val="20"/>
        </w:rPr>
        <w:t xml:space="preserve">, em decorrência de </w:t>
      </w:r>
      <w:r w:rsidRPr="00F70219">
        <w:rPr>
          <w:rStyle w:val="styleswordwithsynonyms8m9z7"/>
          <w:rFonts w:ascii="Arial" w:hAnsi="Arial" w:cs="Arial"/>
          <w:spacing w:val="2"/>
          <w:sz w:val="20"/>
          <w:szCs w:val="20"/>
        </w:rPr>
        <w:t>morte</w:t>
      </w:r>
      <w:r w:rsidRPr="00F70219">
        <w:rPr>
          <w:rFonts w:ascii="Arial" w:hAnsi="Arial" w:cs="Arial"/>
          <w:spacing w:val="2"/>
          <w:sz w:val="20"/>
          <w:szCs w:val="20"/>
        </w:rPr>
        <w:t xml:space="preserve">, se primária, </w:t>
      </w:r>
      <w:r w:rsidRPr="00F70219">
        <w:rPr>
          <w:rStyle w:val="styleswordwithsynonyms8m9z7"/>
          <w:rFonts w:ascii="Arial" w:hAnsi="Arial" w:cs="Arial"/>
          <w:spacing w:val="2"/>
          <w:sz w:val="20"/>
          <w:szCs w:val="20"/>
        </w:rPr>
        <w:t>veda</w:t>
      </w:r>
      <w:r w:rsidRPr="00F70219">
        <w:rPr>
          <w:rFonts w:ascii="Arial" w:hAnsi="Arial" w:cs="Arial"/>
          <w:spacing w:val="2"/>
          <w:sz w:val="20"/>
          <w:szCs w:val="20"/>
        </w:rPr>
        <w:t xml:space="preserve"> a </w:t>
      </w:r>
      <w:r w:rsidRPr="00F70219">
        <w:rPr>
          <w:rStyle w:val="styleswordwithsynonyms8m9z7"/>
          <w:rFonts w:ascii="Arial" w:hAnsi="Arial" w:cs="Arial"/>
          <w:spacing w:val="2"/>
          <w:sz w:val="20"/>
          <w:szCs w:val="20"/>
        </w:rPr>
        <w:t>liberdade</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condicional</w:t>
      </w:r>
      <w:r w:rsidRPr="00F70219">
        <w:rPr>
          <w:rFonts w:ascii="Arial" w:hAnsi="Arial" w:cs="Arial"/>
          <w:spacing w:val="2"/>
          <w:sz w:val="20"/>
          <w:szCs w:val="20"/>
        </w:rPr>
        <w:t>;</w:t>
      </w:r>
    </w:p>
    <w:p w14:paraId="5C64DF71"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b) Condenação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exercício de </w:t>
      </w:r>
      <w:r w:rsidRPr="00F70219">
        <w:rPr>
          <w:rStyle w:val="styleswordwithsynonyms8m9z7"/>
          <w:rFonts w:ascii="Arial" w:hAnsi="Arial" w:cs="Arial"/>
          <w:spacing w:val="2"/>
          <w:sz w:val="20"/>
          <w:szCs w:val="20"/>
        </w:rPr>
        <w:t>comando</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organizacional</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individual</w:t>
      </w:r>
      <w:r w:rsidRPr="00F70219">
        <w:rPr>
          <w:rFonts w:ascii="Arial" w:hAnsi="Arial" w:cs="Arial"/>
          <w:spacing w:val="2"/>
          <w:sz w:val="20"/>
          <w:szCs w:val="20"/>
        </w:rPr>
        <w:t xml:space="preserve"> ou coletivamente cometer um </w:t>
      </w:r>
      <w:r w:rsidRPr="00F70219">
        <w:rPr>
          <w:rStyle w:val="styleswordwithsynonyms8m9z7"/>
          <w:rFonts w:ascii="Arial" w:hAnsi="Arial" w:cs="Arial"/>
          <w:spacing w:val="2"/>
          <w:sz w:val="20"/>
          <w:szCs w:val="20"/>
        </w:rPr>
        <w:t>crime</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estruturado</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hediondo</w:t>
      </w:r>
      <w:r w:rsidRPr="00F70219">
        <w:rPr>
          <w:rFonts w:ascii="Arial" w:hAnsi="Arial" w:cs="Arial"/>
          <w:spacing w:val="2"/>
          <w:sz w:val="20"/>
          <w:szCs w:val="20"/>
        </w:rPr>
        <w:t xml:space="preserve"> ou </w:t>
      </w:r>
      <w:r w:rsidRPr="00F70219">
        <w:rPr>
          <w:rStyle w:val="styleswordwithsynonyms8m9z7"/>
          <w:rFonts w:ascii="Arial" w:hAnsi="Arial" w:cs="Arial"/>
          <w:spacing w:val="2"/>
          <w:sz w:val="20"/>
          <w:szCs w:val="20"/>
        </w:rPr>
        <w:t>similar</w:t>
      </w:r>
      <w:r w:rsidRPr="00F70219">
        <w:rPr>
          <w:rFonts w:ascii="Arial" w:hAnsi="Arial" w:cs="Arial"/>
          <w:spacing w:val="2"/>
          <w:sz w:val="20"/>
          <w:szCs w:val="20"/>
        </w:rPr>
        <w:t>;</w:t>
      </w:r>
    </w:p>
    <w:p w14:paraId="24DCCE5D"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 c) </w:t>
      </w:r>
      <w:r w:rsidRPr="00F70219">
        <w:rPr>
          <w:rStyle w:val="styleswordwithsynonyms8m9z7"/>
          <w:rFonts w:ascii="Arial" w:hAnsi="Arial" w:cs="Arial"/>
          <w:spacing w:val="2"/>
          <w:sz w:val="20"/>
          <w:szCs w:val="20"/>
        </w:rPr>
        <w:t>tenham</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sido</w:t>
      </w:r>
      <w:r w:rsidRPr="00F70219">
        <w:rPr>
          <w:rFonts w:ascii="Arial" w:hAnsi="Arial" w:cs="Arial"/>
          <w:spacing w:val="2"/>
          <w:sz w:val="20"/>
          <w:szCs w:val="20"/>
        </w:rPr>
        <w:t xml:space="preserve"> condenados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formação de milícia privada; (Conteúdo na </w:t>
      </w:r>
      <w:r w:rsidRPr="00F70219">
        <w:rPr>
          <w:rStyle w:val="styleswordwithsynonyms8m9z7"/>
          <w:rFonts w:ascii="Arial" w:hAnsi="Arial" w:cs="Arial"/>
          <w:spacing w:val="2"/>
          <w:sz w:val="20"/>
          <w:szCs w:val="20"/>
        </w:rPr>
        <w:t>Lei</w:t>
      </w:r>
      <w:r w:rsidRPr="00F70219">
        <w:rPr>
          <w:rFonts w:ascii="Arial" w:hAnsi="Arial" w:cs="Arial"/>
          <w:spacing w:val="2"/>
          <w:sz w:val="20"/>
          <w:szCs w:val="20"/>
        </w:rPr>
        <w:t xml:space="preserve"> nº 13.964 de 2019) VII - 60% (sessenta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cento) da </w:t>
      </w:r>
      <w:r w:rsidRPr="00F70219">
        <w:rPr>
          <w:rStyle w:val="styleswordwithsynonyms8m9z7"/>
          <w:rFonts w:ascii="Arial" w:hAnsi="Arial" w:cs="Arial"/>
          <w:spacing w:val="2"/>
          <w:sz w:val="20"/>
          <w:szCs w:val="20"/>
        </w:rPr>
        <w:t>pena</w:t>
      </w:r>
      <w:r w:rsidRPr="00F70219">
        <w:rPr>
          <w:rFonts w:ascii="Arial" w:hAnsi="Arial" w:cs="Arial"/>
          <w:spacing w:val="2"/>
          <w:sz w:val="20"/>
          <w:szCs w:val="20"/>
        </w:rPr>
        <w:t xml:space="preserve"> se o </w:t>
      </w:r>
      <w:r w:rsidRPr="00F70219">
        <w:rPr>
          <w:rStyle w:val="styleswordwithsynonyms8m9z7"/>
          <w:rFonts w:ascii="Arial" w:hAnsi="Arial" w:cs="Arial"/>
          <w:spacing w:val="2"/>
          <w:sz w:val="20"/>
          <w:szCs w:val="20"/>
        </w:rPr>
        <w:t>infrator</w:t>
      </w:r>
      <w:r w:rsidRPr="00F70219">
        <w:rPr>
          <w:rFonts w:ascii="Arial" w:hAnsi="Arial" w:cs="Arial"/>
          <w:spacing w:val="2"/>
          <w:sz w:val="20"/>
          <w:szCs w:val="20"/>
        </w:rPr>
        <w:t xml:space="preserve"> for reincidente praticou </w:t>
      </w:r>
      <w:r w:rsidRPr="00F70219">
        <w:rPr>
          <w:rStyle w:val="styleswordwithsynonyms8m9z7"/>
          <w:rFonts w:ascii="Arial" w:hAnsi="Arial" w:cs="Arial"/>
          <w:spacing w:val="2"/>
          <w:sz w:val="20"/>
          <w:szCs w:val="20"/>
        </w:rPr>
        <w:t>crime</w:t>
      </w:r>
      <w:r w:rsidRPr="00F70219">
        <w:rPr>
          <w:rFonts w:ascii="Arial" w:hAnsi="Arial" w:cs="Arial"/>
          <w:spacing w:val="2"/>
          <w:sz w:val="20"/>
          <w:szCs w:val="20"/>
        </w:rPr>
        <w:t xml:space="preserve"> </w:t>
      </w:r>
      <w:r w:rsidRPr="00F70219">
        <w:rPr>
          <w:rStyle w:val="styleswordwithsynonyms8m9z7"/>
          <w:rFonts w:ascii="Arial" w:hAnsi="Arial" w:cs="Arial"/>
          <w:spacing w:val="2"/>
          <w:sz w:val="20"/>
          <w:szCs w:val="20"/>
        </w:rPr>
        <w:t>hediondo</w:t>
      </w:r>
      <w:r w:rsidRPr="00F70219">
        <w:rPr>
          <w:rFonts w:ascii="Arial" w:hAnsi="Arial" w:cs="Arial"/>
          <w:spacing w:val="2"/>
          <w:sz w:val="20"/>
          <w:szCs w:val="20"/>
        </w:rPr>
        <w:t xml:space="preserve"> ou </w:t>
      </w:r>
      <w:r w:rsidRPr="00F70219">
        <w:rPr>
          <w:rStyle w:val="styleswordwithsynonyms8m9z7"/>
          <w:rFonts w:ascii="Arial" w:hAnsi="Arial" w:cs="Arial"/>
          <w:spacing w:val="2"/>
          <w:sz w:val="20"/>
          <w:szCs w:val="20"/>
        </w:rPr>
        <w:t>equivalente</w:t>
      </w:r>
      <w:r w:rsidRPr="00F70219">
        <w:rPr>
          <w:rFonts w:ascii="Arial" w:hAnsi="Arial" w:cs="Arial"/>
          <w:spacing w:val="2"/>
          <w:sz w:val="20"/>
          <w:szCs w:val="20"/>
        </w:rPr>
        <w:t xml:space="preserve">; </w:t>
      </w:r>
    </w:p>
    <w:p w14:paraId="45E5973B" w14:textId="77777777" w:rsidR="00CD2B1E" w:rsidRPr="00F70219" w:rsidRDefault="00CD2B1E" w:rsidP="00CD2B1E">
      <w:pPr>
        <w:spacing w:after="0" w:line="240" w:lineRule="auto"/>
        <w:ind w:left="2268"/>
        <w:jc w:val="both"/>
        <w:rPr>
          <w:rFonts w:ascii="Arial" w:hAnsi="Arial" w:cs="Arial"/>
          <w:spacing w:val="2"/>
          <w:sz w:val="20"/>
          <w:szCs w:val="20"/>
        </w:rPr>
      </w:pPr>
      <w:r w:rsidRPr="00F70219">
        <w:rPr>
          <w:rFonts w:ascii="Arial" w:hAnsi="Arial" w:cs="Arial"/>
          <w:spacing w:val="2"/>
          <w:sz w:val="20"/>
          <w:szCs w:val="20"/>
        </w:rPr>
        <w:t xml:space="preserve"> VIII - 70% (setenta </w:t>
      </w:r>
      <w:r w:rsidRPr="00F70219">
        <w:rPr>
          <w:rStyle w:val="styleswordwithsynonyms8m9z7"/>
          <w:rFonts w:ascii="Arial" w:hAnsi="Arial" w:cs="Arial"/>
          <w:spacing w:val="2"/>
          <w:sz w:val="20"/>
          <w:szCs w:val="20"/>
        </w:rPr>
        <w:t>por</w:t>
      </w:r>
      <w:r w:rsidRPr="00F70219">
        <w:rPr>
          <w:rFonts w:ascii="Arial" w:hAnsi="Arial" w:cs="Arial"/>
          <w:spacing w:val="2"/>
          <w:sz w:val="20"/>
          <w:szCs w:val="20"/>
        </w:rPr>
        <w:t xml:space="preserve"> cento) da </w:t>
      </w:r>
      <w:r w:rsidRPr="00F70219">
        <w:rPr>
          <w:rStyle w:val="styleswordwithsynonyms8m9z7"/>
          <w:rFonts w:ascii="Arial" w:hAnsi="Arial" w:cs="Arial"/>
          <w:spacing w:val="2"/>
          <w:sz w:val="20"/>
          <w:szCs w:val="20"/>
        </w:rPr>
        <w:t>pena</w:t>
      </w:r>
      <w:r w:rsidRPr="00F70219">
        <w:rPr>
          <w:rFonts w:ascii="Arial" w:hAnsi="Arial" w:cs="Arial"/>
          <w:spacing w:val="2"/>
          <w:sz w:val="20"/>
          <w:szCs w:val="20"/>
        </w:rPr>
        <w:t xml:space="preserve"> se o </w:t>
      </w:r>
      <w:r w:rsidRPr="00F70219">
        <w:rPr>
          <w:rStyle w:val="styleswordwithsynonyms8m9z7"/>
          <w:rFonts w:ascii="Arial" w:hAnsi="Arial" w:cs="Arial"/>
          <w:spacing w:val="2"/>
          <w:sz w:val="20"/>
          <w:szCs w:val="20"/>
        </w:rPr>
        <w:t>infrator</w:t>
      </w:r>
      <w:r w:rsidRPr="00F70219">
        <w:rPr>
          <w:rFonts w:ascii="Arial" w:hAnsi="Arial" w:cs="Arial"/>
          <w:spacing w:val="2"/>
          <w:sz w:val="20"/>
          <w:szCs w:val="20"/>
        </w:rPr>
        <w:t xml:space="preserve"> for reincidente </w:t>
      </w:r>
      <w:r w:rsidR="00E75B6F" w:rsidRPr="00F70219">
        <w:rPr>
          <w:rFonts w:ascii="Arial" w:hAnsi="Arial" w:cs="Arial"/>
          <w:spacing w:val="2"/>
          <w:sz w:val="20"/>
          <w:szCs w:val="20"/>
        </w:rPr>
        <w:t>h</w:t>
      </w:r>
      <w:r w:rsidRPr="00F70219">
        <w:rPr>
          <w:rFonts w:ascii="Arial" w:hAnsi="Arial" w:cs="Arial"/>
          <w:spacing w:val="2"/>
          <w:sz w:val="20"/>
          <w:szCs w:val="20"/>
        </w:rPr>
        <w:t xml:space="preserve">ediondo ou </w:t>
      </w:r>
      <w:r w:rsidRPr="00F70219">
        <w:rPr>
          <w:rStyle w:val="styleswordwithsynonyms8m9z7"/>
          <w:rFonts w:ascii="Arial" w:hAnsi="Arial" w:cs="Arial"/>
          <w:spacing w:val="2"/>
          <w:sz w:val="20"/>
          <w:szCs w:val="20"/>
        </w:rPr>
        <w:t>equivalente</w:t>
      </w:r>
      <w:r w:rsidRPr="00F70219">
        <w:rPr>
          <w:rFonts w:ascii="Arial" w:hAnsi="Arial" w:cs="Arial"/>
          <w:spacing w:val="2"/>
          <w:sz w:val="20"/>
          <w:szCs w:val="20"/>
        </w:rPr>
        <w:t xml:space="preserve"> à </w:t>
      </w:r>
      <w:r w:rsidRPr="00F70219">
        <w:rPr>
          <w:rStyle w:val="styleswordwithsynonyms8m9z7"/>
          <w:rFonts w:ascii="Arial" w:hAnsi="Arial" w:cs="Arial"/>
          <w:spacing w:val="2"/>
          <w:sz w:val="20"/>
          <w:szCs w:val="20"/>
        </w:rPr>
        <w:t>morte</w:t>
      </w:r>
      <w:r w:rsidRPr="00F70219">
        <w:rPr>
          <w:rFonts w:ascii="Arial" w:hAnsi="Arial" w:cs="Arial"/>
          <w:spacing w:val="2"/>
          <w:sz w:val="20"/>
          <w:szCs w:val="20"/>
        </w:rPr>
        <w:t>, liberação proibida Condicional (Brasil, 2019).</w:t>
      </w:r>
    </w:p>
    <w:p w14:paraId="13E79D49" w14:textId="77777777" w:rsidR="007C5070" w:rsidRPr="00F70219" w:rsidRDefault="007C5070" w:rsidP="00EE49B2">
      <w:pPr>
        <w:spacing w:after="0" w:line="360" w:lineRule="auto"/>
        <w:jc w:val="both"/>
        <w:rPr>
          <w:rFonts w:ascii="Arial" w:eastAsia="Times New Roman" w:hAnsi="Arial" w:cs="Arial"/>
          <w:spacing w:val="2"/>
          <w:sz w:val="27"/>
          <w:szCs w:val="27"/>
          <w:lang w:eastAsia="pt-BR"/>
        </w:rPr>
      </w:pPr>
    </w:p>
    <w:p w14:paraId="1F4CC856" w14:textId="77777777" w:rsidR="00F70219" w:rsidRPr="00F70219" w:rsidRDefault="00226EA0" w:rsidP="00F70219">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Segundo Monteiro (2019) o</w:t>
      </w:r>
      <w:r w:rsidR="00CD49D3" w:rsidRPr="00F70219">
        <w:rPr>
          <w:rFonts w:ascii="Arial" w:hAnsi="Arial" w:cs="Arial"/>
          <w:spacing w:val="2"/>
          <w:sz w:val="24"/>
          <w:szCs w:val="24"/>
        </w:rPr>
        <w:t>bservar</w:t>
      </w:r>
      <w:r w:rsidR="00E75B6F" w:rsidRPr="00F70219">
        <w:rPr>
          <w:rFonts w:ascii="Arial" w:hAnsi="Arial" w:cs="Arial"/>
          <w:spacing w:val="2"/>
          <w:sz w:val="24"/>
          <w:szCs w:val="24"/>
        </w:rPr>
        <w:t xml:space="preserve"> </w:t>
      </w:r>
      <w:r w:rsidR="00E75B6F" w:rsidRPr="00F70219">
        <w:rPr>
          <w:rStyle w:val="styleswordwithsynonyms8m9z7"/>
          <w:rFonts w:ascii="Arial" w:hAnsi="Arial" w:cs="Arial"/>
          <w:spacing w:val="2"/>
          <w:sz w:val="24"/>
          <w:szCs w:val="24"/>
        </w:rPr>
        <w:t>que</w:t>
      </w:r>
      <w:r w:rsidR="00E75B6F" w:rsidRPr="00F70219">
        <w:rPr>
          <w:rFonts w:ascii="Arial" w:hAnsi="Arial" w:cs="Arial"/>
          <w:spacing w:val="2"/>
          <w:sz w:val="24"/>
          <w:szCs w:val="24"/>
        </w:rPr>
        <w:t xml:space="preserve"> a </w:t>
      </w:r>
      <w:r w:rsidR="00E75B6F" w:rsidRPr="00F70219">
        <w:rPr>
          <w:rStyle w:val="styleswordwithsynonyms8m9z7"/>
          <w:rFonts w:ascii="Arial" w:hAnsi="Arial" w:cs="Arial"/>
          <w:spacing w:val="2"/>
          <w:sz w:val="24"/>
          <w:szCs w:val="24"/>
        </w:rPr>
        <w:t>nova</w:t>
      </w:r>
      <w:r w:rsidR="00E75B6F" w:rsidRPr="00F70219">
        <w:rPr>
          <w:rFonts w:ascii="Arial" w:hAnsi="Arial" w:cs="Arial"/>
          <w:spacing w:val="2"/>
          <w:sz w:val="24"/>
          <w:szCs w:val="24"/>
        </w:rPr>
        <w:t xml:space="preserve"> redação da Seção 112 da </w:t>
      </w:r>
      <w:r w:rsidR="00E75B6F" w:rsidRPr="00F70219">
        <w:rPr>
          <w:rStyle w:val="styleswordwithsynonyms8m9z7"/>
          <w:rFonts w:ascii="Arial" w:hAnsi="Arial" w:cs="Arial"/>
          <w:spacing w:val="2"/>
          <w:sz w:val="24"/>
          <w:szCs w:val="24"/>
        </w:rPr>
        <w:t>LEP</w:t>
      </w:r>
      <w:r w:rsidR="00E75B6F" w:rsidRPr="00F70219">
        <w:rPr>
          <w:rFonts w:ascii="Arial" w:hAnsi="Arial" w:cs="Arial"/>
          <w:spacing w:val="2"/>
          <w:sz w:val="24"/>
          <w:szCs w:val="24"/>
        </w:rPr>
        <w:t xml:space="preserve"> esclarece </w:t>
      </w:r>
      <w:r w:rsidR="00E75B6F" w:rsidRPr="00F70219">
        <w:rPr>
          <w:rStyle w:val="styleswordwithsynonyms8m9z7"/>
          <w:rFonts w:ascii="Arial" w:hAnsi="Arial" w:cs="Arial"/>
          <w:spacing w:val="2"/>
          <w:sz w:val="24"/>
          <w:szCs w:val="24"/>
        </w:rPr>
        <w:t>ainda</w:t>
      </w:r>
      <w:r w:rsidR="00E75B6F" w:rsidRPr="00F70219">
        <w:rPr>
          <w:rFonts w:ascii="Arial" w:hAnsi="Arial" w:cs="Arial"/>
          <w:spacing w:val="2"/>
          <w:sz w:val="24"/>
          <w:szCs w:val="24"/>
        </w:rPr>
        <w:t xml:space="preserve"> que aplicação e implementação de </w:t>
      </w:r>
      <w:r w:rsidR="00E75B6F" w:rsidRPr="00F70219">
        <w:rPr>
          <w:rStyle w:val="styleswordwithsynonyms8m9z7"/>
          <w:rFonts w:ascii="Arial" w:hAnsi="Arial" w:cs="Arial"/>
          <w:spacing w:val="2"/>
          <w:sz w:val="24"/>
          <w:szCs w:val="24"/>
        </w:rPr>
        <w:t>pena</w:t>
      </w:r>
      <w:r w:rsidR="00E75B6F" w:rsidRPr="00F70219">
        <w:rPr>
          <w:rFonts w:ascii="Arial" w:hAnsi="Arial" w:cs="Arial"/>
          <w:spacing w:val="2"/>
          <w:sz w:val="24"/>
          <w:szCs w:val="24"/>
        </w:rPr>
        <w:t xml:space="preserve">lidades, respeitando os princípios Individualização da pena (art. 5º, </w:t>
      </w:r>
      <w:r w:rsidR="00E75B6F" w:rsidRPr="00F70219">
        <w:rPr>
          <w:rStyle w:val="styleswordwithsynonyms8m9z7"/>
          <w:rFonts w:ascii="Arial" w:hAnsi="Arial" w:cs="Arial"/>
          <w:spacing w:val="2"/>
          <w:sz w:val="24"/>
          <w:szCs w:val="24"/>
        </w:rPr>
        <w:t>inciso</w:t>
      </w:r>
      <w:r w:rsidR="00E75B6F" w:rsidRPr="00F70219">
        <w:rPr>
          <w:rFonts w:ascii="Arial" w:hAnsi="Arial" w:cs="Arial"/>
          <w:spacing w:val="2"/>
          <w:sz w:val="24"/>
          <w:szCs w:val="24"/>
        </w:rPr>
        <w:t xml:space="preserve"> XLVI, da Constituição Federal). </w:t>
      </w:r>
    </w:p>
    <w:p w14:paraId="3EA83C7A" w14:textId="77777777" w:rsidR="00F70219" w:rsidRPr="00F70219" w:rsidRDefault="00F70219" w:rsidP="00F70219">
      <w:pPr>
        <w:spacing w:after="0" w:line="360" w:lineRule="auto"/>
        <w:ind w:firstLine="851"/>
        <w:jc w:val="both"/>
        <w:rPr>
          <w:rFonts w:ascii="Arial" w:hAnsi="Arial" w:cs="Arial"/>
          <w:spacing w:val="2"/>
          <w:sz w:val="24"/>
          <w:szCs w:val="24"/>
        </w:rPr>
      </w:pPr>
    </w:p>
    <w:p w14:paraId="3D5BBD61" w14:textId="77777777" w:rsidR="00F70219" w:rsidRPr="00F70219" w:rsidRDefault="00F70219" w:rsidP="00F70219">
      <w:pPr>
        <w:spacing w:after="0" w:line="360" w:lineRule="auto"/>
        <w:ind w:firstLine="851"/>
        <w:jc w:val="both"/>
        <w:rPr>
          <w:rFonts w:ascii="Arial" w:hAnsi="Arial" w:cs="Arial"/>
          <w:spacing w:val="2"/>
          <w:sz w:val="24"/>
          <w:szCs w:val="24"/>
        </w:rPr>
      </w:pPr>
    </w:p>
    <w:p w14:paraId="3789ADBF" w14:textId="5724E46B" w:rsidR="00E75B6F" w:rsidRPr="00F70219" w:rsidRDefault="00E75B6F" w:rsidP="00F70219">
      <w:pPr>
        <w:spacing w:after="0" w:line="360" w:lineRule="auto"/>
        <w:ind w:firstLine="851"/>
        <w:jc w:val="both"/>
        <w:rPr>
          <w:rFonts w:ascii="Arial" w:hAnsi="Arial" w:cs="Arial"/>
          <w:spacing w:val="2"/>
          <w:sz w:val="24"/>
          <w:szCs w:val="24"/>
        </w:rPr>
      </w:pPr>
      <w:r w:rsidRPr="00F70219">
        <w:rPr>
          <w:rFonts w:ascii="Arial" w:hAnsi="Arial" w:cs="Arial"/>
          <w:spacing w:val="2"/>
          <w:sz w:val="24"/>
          <w:szCs w:val="24"/>
        </w:rPr>
        <w:t xml:space="preserve">Vale a </w:t>
      </w:r>
      <w:r w:rsidRPr="00F70219">
        <w:rPr>
          <w:rStyle w:val="styleswordwithsynonyms8m9z7"/>
          <w:rFonts w:ascii="Arial" w:hAnsi="Arial" w:cs="Arial"/>
          <w:spacing w:val="2"/>
          <w:sz w:val="24"/>
          <w:szCs w:val="24"/>
        </w:rPr>
        <w:t>pena</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notar</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o parágrafo </w:t>
      </w:r>
      <w:r w:rsidRPr="00F70219">
        <w:rPr>
          <w:rStyle w:val="styleswordwithsynonyms8m9z7"/>
          <w:rFonts w:ascii="Arial" w:hAnsi="Arial" w:cs="Arial"/>
          <w:spacing w:val="2"/>
          <w:sz w:val="24"/>
          <w:szCs w:val="24"/>
        </w:rPr>
        <w:t>segundo</w:t>
      </w:r>
      <w:r w:rsidRPr="00F70219">
        <w:rPr>
          <w:rFonts w:ascii="Arial" w:hAnsi="Arial" w:cs="Arial"/>
          <w:spacing w:val="2"/>
          <w:sz w:val="24"/>
          <w:szCs w:val="24"/>
        </w:rPr>
        <w:t xml:space="preserve"> do </w:t>
      </w:r>
      <w:r w:rsidRPr="00F70219">
        <w:rPr>
          <w:rStyle w:val="styleswordwithsynonyms8m9z7"/>
          <w:rFonts w:ascii="Arial" w:hAnsi="Arial" w:cs="Arial"/>
          <w:spacing w:val="2"/>
          <w:sz w:val="24"/>
          <w:szCs w:val="24"/>
        </w:rPr>
        <w:t>artigo</w:t>
      </w:r>
      <w:r w:rsidRPr="00F70219">
        <w:rPr>
          <w:rFonts w:ascii="Arial" w:hAnsi="Arial" w:cs="Arial"/>
          <w:spacing w:val="2"/>
          <w:sz w:val="24"/>
          <w:szCs w:val="24"/>
        </w:rPr>
        <w:t xml:space="preserve"> 2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Penal</w:t>
      </w:r>
      <w:r w:rsidRPr="00F70219">
        <w:rPr>
          <w:rFonts w:ascii="Arial" w:hAnsi="Arial" w:cs="Arial"/>
          <w:spacing w:val="2"/>
          <w:sz w:val="24"/>
          <w:szCs w:val="24"/>
        </w:rPr>
        <w:t xml:space="preserve"> foi abolido hediondos, </w:t>
      </w:r>
      <w:r w:rsidRPr="00F70219">
        <w:rPr>
          <w:rStyle w:val="styleswordwithsynonyms8m9z7"/>
          <w:rFonts w:ascii="Arial" w:hAnsi="Arial" w:cs="Arial"/>
          <w:spacing w:val="2"/>
          <w:sz w:val="24"/>
          <w:szCs w:val="24"/>
        </w:rPr>
        <w:t>obteve</w:t>
      </w:r>
      <w:r w:rsidRPr="00F70219">
        <w:rPr>
          <w:rFonts w:ascii="Arial" w:hAnsi="Arial" w:cs="Arial"/>
          <w:spacing w:val="2"/>
          <w:sz w:val="24"/>
          <w:szCs w:val="24"/>
        </w:rPr>
        <w:t xml:space="preserve"> notas de 2/5 (</w:t>
      </w:r>
      <w:r w:rsidRPr="00F70219">
        <w:rPr>
          <w:rStyle w:val="styleswordwithsynonyms8m9z7"/>
          <w:rFonts w:ascii="Arial" w:hAnsi="Arial" w:cs="Arial"/>
          <w:spacing w:val="2"/>
          <w:sz w:val="24"/>
          <w:szCs w:val="24"/>
        </w:rPr>
        <w:t>dois</w:t>
      </w:r>
      <w:r w:rsidRPr="00F70219">
        <w:rPr>
          <w:rFonts w:ascii="Arial" w:hAnsi="Arial" w:cs="Arial"/>
          <w:spacing w:val="2"/>
          <w:sz w:val="24"/>
          <w:szCs w:val="24"/>
        </w:rPr>
        <w:t xml:space="preserve"> em cinco) e 3/5 (um em cinco) condenado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hediondo</w:t>
      </w:r>
      <w:r w:rsidRPr="00F70219">
        <w:rPr>
          <w:rFonts w:ascii="Arial" w:hAnsi="Arial" w:cs="Arial"/>
          <w:spacing w:val="2"/>
          <w:sz w:val="24"/>
          <w:szCs w:val="24"/>
        </w:rPr>
        <w:t xml:space="preserve"> ou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equivalente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nos</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termos</w:t>
      </w:r>
      <w:r w:rsidRPr="00F70219">
        <w:rPr>
          <w:rFonts w:ascii="Arial" w:hAnsi="Arial" w:cs="Arial"/>
          <w:spacing w:val="2"/>
          <w:sz w:val="24"/>
          <w:szCs w:val="24"/>
        </w:rPr>
        <w:t xml:space="preserve"> da seção 19 da Lei 13.964/2019, resultando em </w:t>
      </w:r>
      <w:r w:rsidRPr="00F70219">
        <w:rPr>
          <w:rStyle w:val="styleswordwithsynonyms8m9z7"/>
          <w:rFonts w:ascii="Arial" w:hAnsi="Arial" w:cs="Arial"/>
          <w:spacing w:val="2"/>
          <w:sz w:val="24"/>
          <w:szCs w:val="24"/>
        </w:rPr>
        <w:t>completa</w:t>
      </w:r>
      <w:r w:rsidRPr="00F70219">
        <w:rPr>
          <w:rFonts w:ascii="Arial" w:hAnsi="Arial" w:cs="Arial"/>
          <w:spacing w:val="2"/>
          <w:sz w:val="24"/>
          <w:szCs w:val="24"/>
        </w:rPr>
        <w:t xml:space="preserve"> concentração da </w:t>
      </w:r>
      <w:r w:rsidRPr="00F70219">
        <w:rPr>
          <w:rStyle w:val="styleswordwithsynonyms8m9z7"/>
          <w:rFonts w:ascii="Arial" w:hAnsi="Arial" w:cs="Arial"/>
          <w:spacing w:val="2"/>
          <w:sz w:val="24"/>
          <w:szCs w:val="24"/>
        </w:rPr>
        <w:t>passagem</w:t>
      </w:r>
      <w:r w:rsidRPr="00F70219">
        <w:rPr>
          <w:rFonts w:ascii="Arial" w:hAnsi="Arial" w:cs="Arial"/>
          <w:spacing w:val="2"/>
          <w:sz w:val="24"/>
          <w:szCs w:val="24"/>
        </w:rPr>
        <w:t xml:space="preserve"> do tempo avanço </w:t>
      </w:r>
      <w:r w:rsidRPr="00F70219">
        <w:rPr>
          <w:rStyle w:val="styleswordwithsynonyms8m9z7"/>
          <w:rFonts w:ascii="Arial" w:hAnsi="Arial" w:cs="Arial"/>
          <w:spacing w:val="2"/>
          <w:sz w:val="24"/>
          <w:szCs w:val="24"/>
        </w:rPr>
        <w:t>institucional</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obtido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com</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base</w:t>
      </w:r>
      <w:r w:rsidRPr="00F70219">
        <w:rPr>
          <w:rFonts w:ascii="Arial" w:hAnsi="Arial" w:cs="Arial"/>
          <w:spacing w:val="2"/>
          <w:sz w:val="24"/>
          <w:szCs w:val="24"/>
        </w:rPr>
        <w:t xml:space="preserve"> no </w:t>
      </w:r>
      <w:r w:rsidRPr="00F70219">
        <w:rPr>
          <w:rStyle w:val="styleswordwithsynonyms8m9z7"/>
          <w:rFonts w:ascii="Arial" w:hAnsi="Arial" w:cs="Arial"/>
          <w:spacing w:val="2"/>
          <w:sz w:val="24"/>
          <w:szCs w:val="24"/>
        </w:rPr>
        <w:t>artigo</w:t>
      </w:r>
      <w:r w:rsidRPr="00F70219">
        <w:rPr>
          <w:rFonts w:ascii="Arial" w:hAnsi="Arial" w:cs="Arial"/>
          <w:spacing w:val="2"/>
          <w:sz w:val="24"/>
          <w:szCs w:val="24"/>
        </w:rPr>
        <w:t xml:space="preserve"> 112 da </w:t>
      </w:r>
      <w:r w:rsidRPr="00F70219">
        <w:rPr>
          <w:rStyle w:val="styleswordwithsynonyms8m9z7"/>
          <w:rFonts w:ascii="Arial" w:hAnsi="Arial" w:cs="Arial"/>
          <w:spacing w:val="2"/>
          <w:sz w:val="24"/>
          <w:szCs w:val="24"/>
        </w:rPr>
        <w:t>Lei</w:t>
      </w:r>
      <w:r w:rsidRPr="00F70219">
        <w:rPr>
          <w:rFonts w:ascii="Arial" w:hAnsi="Arial" w:cs="Arial"/>
          <w:spacing w:val="2"/>
          <w:sz w:val="24"/>
          <w:szCs w:val="24"/>
        </w:rPr>
        <w:t xml:space="preserve"> 7.2010/84. </w:t>
      </w:r>
    </w:p>
    <w:p w14:paraId="37DB4304" w14:textId="77777777" w:rsidR="00E75B6F" w:rsidRPr="00F70219" w:rsidRDefault="00E75B6F" w:rsidP="00E75B6F">
      <w:pPr>
        <w:spacing w:after="0" w:line="360" w:lineRule="auto"/>
        <w:ind w:firstLine="709"/>
        <w:jc w:val="both"/>
        <w:rPr>
          <w:rFonts w:ascii="Arial" w:hAnsi="Arial" w:cs="Arial"/>
          <w:spacing w:val="2"/>
          <w:sz w:val="24"/>
          <w:szCs w:val="24"/>
        </w:rPr>
      </w:pPr>
      <w:r w:rsidRPr="00F70219">
        <w:rPr>
          <w:rFonts w:ascii="Arial" w:hAnsi="Arial" w:cs="Arial"/>
          <w:spacing w:val="2"/>
          <w:sz w:val="24"/>
          <w:szCs w:val="24"/>
        </w:rPr>
        <w:t xml:space="preserve">No </w:t>
      </w:r>
      <w:r w:rsidRPr="00F70219">
        <w:rPr>
          <w:rStyle w:val="styleswordwithsynonyms8m9z7"/>
          <w:rFonts w:ascii="Arial" w:hAnsi="Arial" w:cs="Arial"/>
          <w:spacing w:val="2"/>
          <w:sz w:val="24"/>
          <w:szCs w:val="24"/>
        </w:rPr>
        <w:t>entanto</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analisando</w:t>
      </w:r>
      <w:r w:rsidRPr="00F70219">
        <w:rPr>
          <w:rFonts w:ascii="Arial" w:hAnsi="Arial" w:cs="Arial"/>
          <w:spacing w:val="2"/>
          <w:sz w:val="24"/>
          <w:szCs w:val="24"/>
        </w:rPr>
        <w:t xml:space="preserve"> os referidos dispositivos, verifica-se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os legisladores têm optado por mantenha 2/5 (</w:t>
      </w:r>
      <w:r w:rsidRPr="00F70219">
        <w:rPr>
          <w:rStyle w:val="styleswordwithsynonyms8m9z7"/>
          <w:rFonts w:ascii="Arial" w:hAnsi="Arial" w:cs="Arial"/>
          <w:spacing w:val="2"/>
          <w:sz w:val="24"/>
          <w:szCs w:val="24"/>
        </w:rPr>
        <w:t>dois</w:t>
      </w:r>
      <w:r w:rsidRPr="00F70219">
        <w:rPr>
          <w:rFonts w:ascii="Arial" w:hAnsi="Arial" w:cs="Arial"/>
          <w:spacing w:val="2"/>
          <w:sz w:val="24"/>
          <w:szCs w:val="24"/>
        </w:rPr>
        <w:t xml:space="preserve"> em cinco) </w:t>
      </w:r>
      <w:r w:rsidRPr="00F70219">
        <w:rPr>
          <w:rStyle w:val="styleswordwithsynonyms8m9z7"/>
          <w:rFonts w:ascii="Arial" w:hAnsi="Arial" w:cs="Arial"/>
          <w:spacing w:val="2"/>
          <w:sz w:val="24"/>
          <w:szCs w:val="24"/>
        </w:rPr>
        <w:t>tempo</w:t>
      </w:r>
      <w:r w:rsidRPr="00F70219">
        <w:rPr>
          <w:rFonts w:ascii="Arial" w:hAnsi="Arial" w:cs="Arial"/>
          <w:spacing w:val="2"/>
          <w:sz w:val="24"/>
          <w:szCs w:val="24"/>
        </w:rPr>
        <w:t xml:space="preserve"> passando, </w:t>
      </w:r>
      <w:r w:rsidRPr="00F70219">
        <w:rPr>
          <w:rStyle w:val="styleswordwithsynonyms8m9z7"/>
          <w:rFonts w:ascii="Arial" w:hAnsi="Arial" w:cs="Arial"/>
          <w:spacing w:val="2"/>
          <w:sz w:val="24"/>
          <w:szCs w:val="24"/>
        </w:rPr>
        <w:t>criminoso</w:t>
      </w:r>
      <w:r w:rsidRPr="00F70219">
        <w:rPr>
          <w:rFonts w:ascii="Arial" w:hAnsi="Arial" w:cs="Arial"/>
          <w:spacing w:val="2"/>
          <w:sz w:val="24"/>
          <w:szCs w:val="24"/>
        </w:rPr>
        <w:t xml:space="preserve"> principal Condenado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hediondo</w:t>
      </w:r>
      <w:r w:rsidRPr="00F70219">
        <w:rPr>
          <w:rFonts w:ascii="Arial" w:hAnsi="Arial" w:cs="Arial"/>
          <w:spacing w:val="2"/>
          <w:sz w:val="24"/>
          <w:szCs w:val="24"/>
        </w:rPr>
        <w:t xml:space="preserve"> ou </w:t>
      </w:r>
      <w:r w:rsidRPr="00F70219">
        <w:rPr>
          <w:rStyle w:val="styleswordwithsynonyms8m9z7"/>
          <w:rFonts w:ascii="Arial" w:hAnsi="Arial" w:cs="Arial"/>
          <w:spacing w:val="2"/>
          <w:sz w:val="24"/>
          <w:szCs w:val="24"/>
        </w:rPr>
        <w:t>equivalente</w:t>
      </w:r>
      <w:r w:rsidRPr="00F70219">
        <w:rPr>
          <w:rFonts w:ascii="Arial" w:hAnsi="Arial" w:cs="Arial"/>
          <w:spacing w:val="2"/>
          <w:sz w:val="24"/>
          <w:szCs w:val="24"/>
        </w:rPr>
        <w:t xml:space="preserve">, 3/5 (três em cinco) </w:t>
      </w:r>
      <w:r w:rsidRPr="00F70219">
        <w:rPr>
          <w:rStyle w:val="styleswordwithsynonyms8m9z7"/>
          <w:rFonts w:ascii="Arial" w:hAnsi="Arial" w:cs="Arial"/>
          <w:spacing w:val="2"/>
          <w:sz w:val="24"/>
          <w:szCs w:val="24"/>
        </w:rPr>
        <w:t>para</w:t>
      </w:r>
      <w:r w:rsidRPr="00F70219">
        <w:rPr>
          <w:rFonts w:ascii="Arial" w:hAnsi="Arial" w:cs="Arial"/>
          <w:spacing w:val="2"/>
          <w:sz w:val="24"/>
          <w:szCs w:val="24"/>
        </w:rPr>
        <w:t xml:space="preserve"> agentes um </w:t>
      </w:r>
      <w:r w:rsidRPr="00F70219">
        <w:rPr>
          <w:rStyle w:val="styleswordwithsynonyms8m9z7"/>
          <w:rFonts w:ascii="Arial" w:hAnsi="Arial" w:cs="Arial"/>
          <w:spacing w:val="2"/>
          <w:sz w:val="24"/>
          <w:szCs w:val="24"/>
        </w:rPr>
        <w:t>reincidente</w:t>
      </w:r>
      <w:r w:rsidRPr="00F70219">
        <w:rPr>
          <w:rFonts w:ascii="Arial" w:hAnsi="Arial" w:cs="Arial"/>
          <w:spacing w:val="2"/>
          <w:sz w:val="24"/>
          <w:szCs w:val="24"/>
        </w:rPr>
        <w:t xml:space="preserve"> de um </w:t>
      </w:r>
      <w:r w:rsidRPr="00F70219">
        <w:rPr>
          <w:rStyle w:val="styleswordwithsynonyms8m9z7"/>
          <w:rFonts w:ascii="Arial" w:hAnsi="Arial" w:cs="Arial"/>
          <w:spacing w:val="2"/>
          <w:sz w:val="24"/>
          <w:szCs w:val="24"/>
        </w:rPr>
        <w:t>crime</w:t>
      </w:r>
      <w:r w:rsidRPr="00F70219">
        <w:rPr>
          <w:rFonts w:ascii="Arial" w:hAnsi="Arial" w:cs="Arial"/>
          <w:spacing w:val="2"/>
          <w:sz w:val="24"/>
          <w:szCs w:val="24"/>
        </w:rPr>
        <w:t xml:space="preserve"> </w:t>
      </w:r>
      <w:r w:rsidRPr="00F70219">
        <w:rPr>
          <w:rStyle w:val="styleswordwithsynonyms8m9z7"/>
          <w:rFonts w:ascii="Arial" w:hAnsi="Arial" w:cs="Arial"/>
          <w:spacing w:val="2"/>
          <w:sz w:val="24"/>
          <w:szCs w:val="24"/>
        </w:rPr>
        <w:t>hediondo</w:t>
      </w:r>
      <w:r w:rsidRPr="00F70219">
        <w:rPr>
          <w:rFonts w:ascii="Arial" w:hAnsi="Arial" w:cs="Arial"/>
          <w:spacing w:val="2"/>
          <w:sz w:val="24"/>
          <w:szCs w:val="24"/>
        </w:rPr>
        <w:t xml:space="preserve"> ou semelhante, 40% (quarenta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cento) e 60% (sessenta </w:t>
      </w:r>
      <w:r w:rsidRPr="00F70219">
        <w:rPr>
          <w:rStyle w:val="styleswordwithsynonyms8m9z7"/>
          <w:rFonts w:ascii="Arial" w:hAnsi="Arial" w:cs="Arial"/>
          <w:spacing w:val="2"/>
          <w:sz w:val="24"/>
          <w:szCs w:val="24"/>
        </w:rPr>
        <w:t>por</w:t>
      </w:r>
      <w:r w:rsidRPr="00F70219">
        <w:rPr>
          <w:rFonts w:ascii="Arial" w:hAnsi="Arial" w:cs="Arial"/>
          <w:spacing w:val="2"/>
          <w:sz w:val="24"/>
          <w:szCs w:val="24"/>
        </w:rPr>
        <w:t xml:space="preserve"> cento), </w:t>
      </w:r>
      <w:r w:rsidRPr="00F70219">
        <w:rPr>
          <w:rStyle w:val="styleswordwithsynonyms8m9z7"/>
          <w:rFonts w:ascii="Arial" w:hAnsi="Arial" w:cs="Arial"/>
          <w:spacing w:val="2"/>
          <w:sz w:val="24"/>
          <w:szCs w:val="24"/>
        </w:rPr>
        <w:t>respectivamente</w:t>
      </w:r>
      <w:r w:rsidRPr="00F70219">
        <w:rPr>
          <w:rFonts w:ascii="Arial" w:hAnsi="Arial" w:cs="Arial"/>
          <w:spacing w:val="2"/>
          <w:sz w:val="24"/>
          <w:szCs w:val="24"/>
        </w:rPr>
        <w:t xml:space="preserve">, o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seria aplica-se a crimes hediondos </w:t>
      </w:r>
      <w:r w:rsidRPr="00F70219">
        <w:rPr>
          <w:rStyle w:val="styleswordwithsynonyms8m9z7"/>
          <w:rFonts w:ascii="Arial" w:hAnsi="Arial" w:cs="Arial"/>
          <w:spacing w:val="2"/>
          <w:sz w:val="24"/>
          <w:szCs w:val="24"/>
        </w:rPr>
        <w:t>que</w:t>
      </w:r>
      <w:r w:rsidRPr="00F70219">
        <w:rPr>
          <w:rFonts w:ascii="Arial" w:hAnsi="Arial" w:cs="Arial"/>
          <w:spacing w:val="2"/>
          <w:sz w:val="24"/>
          <w:szCs w:val="24"/>
        </w:rPr>
        <w:t xml:space="preserve"> não resultam em </w:t>
      </w:r>
      <w:r w:rsidRPr="00F70219">
        <w:rPr>
          <w:rStyle w:val="styleswordwithsynonyms8m9z7"/>
          <w:rFonts w:ascii="Arial" w:hAnsi="Arial" w:cs="Arial"/>
          <w:spacing w:val="2"/>
          <w:sz w:val="24"/>
          <w:szCs w:val="24"/>
        </w:rPr>
        <w:t>morte</w:t>
      </w:r>
      <w:r w:rsidRPr="00F70219">
        <w:rPr>
          <w:rFonts w:ascii="Arial" w:hAnsi="Arial" w:cs="Arial"/>
          <w:spacing w:val="2"/>
          <w:sz w:val="24"/>
          <w:szCs w:val="24"/>
        </w:rPr>
        <w:t xml:space="preserve"> ou crimes equivalentes (seção 112, incisos V e VII da LEP)</w:t>
      </w:r>
      <w:r w:rsidR="00226EA0" w:rsidRPr="00F70219">
        <w:rPr>
          <w:rFonts w:ascii="Arial" w:hAnsi="Arial" w:cs="Arial"/>
          <w:spacing w:val="2"/>
          <w:sz w:val="24"/>
          <w:szCs w:val="24"/>
        </w:rPr>
        <w:t xml:space="preserve"> (PERES, 2019)</w:t>
      </w:r>
      <w:r w:rsidRPr="00F70219">
        <w:rPr>
          <w:rFonts w:ascii="Arial" w:hAnsi="Arial" w:cs="Arial"/>
          <w:spacing w:val="2"/>
          <w:sz w:val="24"/>
          <w:szCs w:val="24"/>
        </w:rPr>
        <w:t xml:space="preserve">. </w:t>
      </w:r>
    </w:p>
    <w:p w14:paraId="71A6C6FE" w14:textId="77777777" w:rsidR="007C5070" w:rsidRPr="00F70219" w:rsidRDefault="00226EA0" w:rsidP="00E75B6F">
      <w:pPr>
        <w:spacing w:after="0" w:line="360" w:lineRule="auto"/>
        <w:ind w:firstLine="709"/>
        <w:jc w:val="both"/>
        <w:rPr>
          <w:rFonts w:ascii="Arial" w:eastAsia="Times New Roman" w:hAnsi="Arial" w:cs="Arial"/>
          <w:spacing w:val="2"/>
          <w:sz w:val="24"/>
          <w:szCs w:val="24"/>
          <w:lang w:eastAsia="pt-BR"/>
        </w:rPr>
      </w:pPr>
      <w:r w:rsidRPr="00F70219">
        <w:rPr>
          <w:rFonts w:ascii="Arial" w:hAnsi="Arial" w:cs="Arial"/>
          <w:spacing w:val="2"/>
          <w:sz w:val="24"/>
          <w:szCs w:val="24"/>
        </w:rPr>
        <w:t>Para Osti (2020) n</w:t>
      </w:r>
      <w:r w:rsidR="00E75B6F" w:rsidRPr="00F70219">
        <w:rPr>
          <w:rFonts w:ascii="Arial" w:hAnsi="Arial" w:cs="Arial"/>
          <w:spacing w:val="2"/>
          <w:sz w:val="24"/>
          <w:szCs w:val="24"/>
        </w:rPr>
        <w:t xml:space="preserve">o </w:t>
      </w:r>
      <w:r w:rsidR="00E75B6F" w:rsidRPr="00F70219">
        <w:rPr>
          <w:rStyle w:val="styleswordwithsynonyms8m9z7"/>
          <w:rFonts w:ascii="Arial" w:hAnsi="Arial" w:cs="Arial"/>
          <w:spacing w:val="2"/>
          <w:sz w:val="24"/>
          <w:szCs w:val="24"/>
        </w:rPr>
        <w:t>caso</w:t>
      </w:r>
      <w:r w:rsidR="00E75B6F" w:rsidRPr="00F70219">
        <w:rPr>
          <w:rFonts w:ascii="Arial" w:hAnsi="Arial" w:cs="Arial"/>
          <w:spacing w:val="2"/>
          <w:sz w:val="24"/>
          <w:szCs w:val="24"/>
        </w:rPr>
        <w:t xml:space="preserve"> de reeducação </w:t>
      </w:r>
      <w:r w:rsidR="00E75B6F" w:rsidRPr="00F70219">
        <w:rPr>
          <w:rStyle w:val="styleswordwithsynonyms8m9z7"/>
          <w:rFonts w:ascii="Arial" w:hAnsi="Arial" w:cs="Arial"/>
          <w:spacing w:val="2"/>
          <w:sz w:val="24"/>
          <w:szCs w:val="24"/>
        </w:rPr>
        <w:t>condenado</w:t>
      </w:r>
      <w:r w:rsidR="00E75B6F" w:rsidRPr="00F70219">
        <w:rPr>
          <w:rFonts w:ascii="Arial" w:hAnsi="Arial" w:cs="Arial"/>
          <w:spacing w:val="2"/>
          <w:sz w:val="24"/>
          <w:szCs w:val="24"/>
        </w:rPr>
        <w:t xml:space="preserve"> </w:t>
      </w:r>
      <w:r w:rsidR="00E75B6F" w:rsidRPr="00F70219">
        <w:rPr>
          <w:rStyle w:val="styleswordwithsynonyms8m9z7"/>
          <w:rFonts w:ascii="Arial" w:hAnsi="Arial" w:cs="Arial"/>
          <w:spacing w:val="2"/>
          <w:sz w:val="24"/>
          <w:szCs w:val="24"/>
        </w:rPr>
        <w:t>por</w:t>
      </w:r>
      <w:r w:rsidR="00E75B6F" w:rsidRPr="00F70219">
        <w:rPr>
          <w:rFonts w:ascii="Arial" w:hAnsi="Arial" w:cs="Arial"/>
          <w:spacing w:val="2"/>
          <w:sz w:val="24"/>
          <w:szCs w:val="24"/>
        </w:rPr>
        <w:t xml:space="preserve"> </w:t>
      </w:r>
      <w:r w:rsidR="00E75B6F" w:rsidRPr="00F70219">
        <w:rPr>
          <w:rStyle w:val="styleswordwithsynonyms8m9z7"/>
          <w:rFonts w:ascii="Arial" w:hAnsi="Arial" w:cs="Arial"/>
          <w:spacing w:val="2"/>
          <w:sz w:val="24"/>
          <w:szCs w:val="24"/>
        </w:rPr>
        <w:t>crime</w:t>
      </w:r>
      <w:r w:rsidR="00E75B6F" w:rsidRPr="00F70219">
        <w:rPr>
          <w:rFonts w:ascii="Arial" w:hAnsi="Arial" w:cs="Arial"/>
          <w:spacing w:val="2"/>
          <w:sz w:val="24"/>
          <w:szCs w:val="24"/>
        </w:rPr>
        <w:t xml:space="preserve"> </w:t>
      </w:r>
      <w:r w:rsidR="00E75B6F" w:rsidRPr="00F70219">
        <w:rPr>
          <w:rStyle w:val="styleswordwithsynonyms8m9z7"/>
          <w:rFonts w:ascii="Arial" w:hAnsi="Arial" w:cs="Arial"/>
          <w:spacing w:val="2"/>
          <w:sz w:val="24"/>
          <w:szCs w:val="24"/>
        </w:rPr>
        <w:t>hediondo</w:t>
      </w:r>
      <w:r w:rsidR="00E75B6F" w:rsidRPr="00F70219">
        <w:rPr>
          <w:rFonts w:ascii="Arial" w:hAnsi="Arial" w:cs="Arial"/>
          <w:spacing w:val="2"/>
          <w:sz w:val="24"/>
          <w:szCs w:val="24"/>
        </w:rPr>
        <w:t xml:space="preserve"> ou </w:t>
      </w:r>
      <w:r w:rsidR="00E75B6F" w:rsidRPr="00F70219">
        <w:rPr>
          <w:rStyle w:val="styleswordwithsynonyms8m9z7"/>
          <w:rFonts w:ascii="Arial" w:hAnsi="Arial" w:cs="Arial"/>
          <w:spacing w:val="2"/>
          <w:sz w:val="24"/>
          <w:szCs w:val="24"/>
        </w:rPr>
        <w:t>crime</w:t>
      </w:r>
      <w:r w:rsidR="00E75B6F" w:rsidRPr="00F70219">
        <w:rPr>
          <w:rFonts w:ascii="Arial" w:hAnsi="Arial" w:cs="Arial"/>
          <w:spacing w:val="2"/>
          <w:sz w:val="24"/>
          <w:szCs w:val="24"/>
        </w:rPr>
        <w:t xml:space="preserve"> equivalente Em decorrência de óbito, incidirá o </w:t>
      </w:r>
      <w:r w:rsidR="00E75B6F" w:rsidRPr="00F70219">
        <w:rPr>
          <w:rStyle w:val="styleswordwithsynonyms8m9z7"/>
          <w:rFonts w:ascii="Arial" w:hAnsi="Arial" w:cs="Arial"/>
          <w:spacing w:val="2"/>
          <w:sz w:val="24"/>
          <w:szCs w:val="24"/>
        </w:rPr>
        <w:t>percentual</w:t>
      </w:r>
      <w:r w:rsidR="00E75B6F" w:rsidRPr="00F70219">
        <w:rPr>
          <w:rFonts w:ascii="Arial" w:hAnsi="Arial" w:cs="Arial"/>
          <w:spacing w:val="2"/>
          <w:sz w:val="24"/>
          <w:szCs w:val="24"/>
        </w:rPr>
        <w:t xml:space="preserve"> de 50% (cinquenta </w:t>
      </w:r>
      <w:r w:rsidR="00E75B6F" w:rsidRPr="00F70219">
        <w:rPr>
          <w:rStyle w:val="styleswordwithsynonyms8m9z7"/>
          <w:rFonts w:ascii="Arial" w:hAnsi="Arial" w:cs="Arial"/>
          <w:spacing w:val="2"/>
          <w:sz w:val="24"/>
          <w:szCs w:val="24"/>
        </w:rPr>
        <w:t>por</w:t>
      </w:r>
      <w:r w:rsidR="00E75B6F" w:rsidRPr="00F70219">
        <w:rPr>
          <w:rFonts w:ascii="Arial" w:hAnsi="Arial" w:cs="Arial"/>
          <w:spacing w:val="2"/>
          <w:sz w:val="24"/>
          <w:szCs w:val="24"/>
        </w:rPr>
        <w:t xml:space="preserve"> cento), se primário, 70% se for </w:t>
      </w:r>
      <w:r w:rsidR="00E75B6F" w:rsidRPr="00F70219">
        <w:rPr>
          <w:rStyle w:val="styleswordwithsynonyms8m9z7"/>
          <w:rFonts w:ascii="Arial" w:hAnsi="Arial" w:cs="Arial"/>
          <w:spacing w:val="2"/>
          <w:sz w:val="24"/>
          <w:szCs w:val="24"/>
        </w:rPr>
        <w:t>reincidente</w:t>
      </w:r>
      <w:r w:rsidR="00E75B6F" w:rsidRPr="00F70219">
        <w:rPr>
          <w:rFonts w:ascii="Arial" w:hAnsi="Arial" w:cs="Arial"/>
          <w:spacing w:val="2"/>
          <w:sz w:val="24"/>
          <w:szCs w:val="24"/>
        </w:rPr>
        <w:t xml:space="preserve"> (art. 112 da LEP, incisos VI, "a" e VIII). Em outra </w:t>
      </w:r>
      <w:r w:rsidR="00E75B6F" w:rsidRPr="00F70219">
        <w:rPr>
          <w:rStyle w:val="styleswordwithsynonyms8m9z7"/>
          <w:rFonts w:ascii="Arial" w:hAnsi="Arial" w:cs="Arial"/>
          <w:spacing w:val="2"/>
          <w:sz w:val="24"/>
          <w:szCs w:val="24"/>
        </w:rPr>
        <w:t>rodada</w:t>
      </w:r>
      <w:r w:rsidR="00E75B6F" w:rsidRPr="00F70219">
        <w:rPr>
          <w:rFonts w:ascii="Arial" w:hAnsi="Arial" w:cs="Arial"/>
          <w:spacing w:val="2"/>
          <w:sz w:val="24"/>
          <w:szCs w:val="24"/>
        </w:rPr>
        <w:t xml:space="preserve">, também será </w:t>
      </w:r>
      <w:r w:rsidR="00E75B6F" w:rsidRPr="00F70219">
        <w:rPr>
          <w:rStyle w:val="styleswordwithsynonyms8m9z7"/>
          <w:rFonts w:ascii="Arial" w:hAnsi="Arial" w:cs="Arial"/>
          <w:spacing w:val="2"/>
          <w:sz w:val="24"/>
          <w:szCs w:val="24"/>
        </w:rPr>
        <w:t>aplicado</w:t>
      </w:r>
      <w:r w:rsidR="00E75B6F" w:rsidRPr="00F70219">
        <w:rPr>
          <w:rFonts w:ascii="Arial" w:hAnsi="Arial" w:cs="Arial"/>
          <w:spacing w:val="2"/>
          <w:sz w:val="24"/>
          <w:szCs w:val="24"/>
        </w:rPr>
        <w:t xml:space="preserve"> um </w:t>
      </w:r>
      <w:r w:rsidR="00E75B6F" w:rsidRPr="00F70219">
        <w:rPr>
          <w:rStyle w:val="styleswordwithsynonyms8m9z7"/>
          <w:rFonts w:ascii="Arial" w:hAnsi="Arial" w:cs="Arial"/>
          <w:spacing w:val="2"/>
          <w:sz w:val="24"/>
          <w:szCs w:val="24"/>
        </w:rPr>
        <w:t>percentual</w:t>
      </w:r>
      <w:r w:rsidR="00E75B6F" w:rsidRPr="00F70219">
        <w:rPr>
          <w:rFonts w:ascii="Arial" w:hAnsi="Arial" w:cs="Arial"/>
          <w:spacing w:val="2"/>
          <w:sz w:val="24"/>
          <w:szCs w:val="24"/>
        </w:rPr>
        <w:t xml:space="preserve"> de 50% (cinquenta </w:t>
      </w:r>
      <w:r w:rsidR="00E75B6F" w:rsidRPr="00F70219">
        <w:rPr>
          <w:rStyle w:val="styleswordwithsynonyms8m9z7"/>
          <w:rFonts w:ascii="Arial" w:hAnsi="Arial" w:cs="Arial"/>
          <w:spacing w:val="2"/>
          <w:sz w:val="24"/>
          <w:szCs w:val="24"/>
        </w:rPr>
        <w:t>por</w:t>
      </w:r>
      <w:r w:rsidR="00E75B6F" w:rsidRPr="00F70219">
        <w:rPr>
          <w:rFonts w:ascii="Arial" w:hAnsi="Arial" w:cs="Arial"/>
          <w:spacing w:val="2"/>
          <w:sz w:val="24"/>
          <w:szCs w:val="24"/>
        </w:rPr>
        <w:t xml:space="preserve"> cento) na hipótese de indivíduos exercendo ordens </w:t>
      </w:r>
      <w:r w:rsidR="00E75B6F" w:rsidRPr="00F70219">
        <w:rPr>
          <w:rStyle w:val="styleswordwithsynonyms8m9z7"/>
          <w:rFonts w:ascii="Arial" w:hAnsi="Arial" w:cs="Arial"/>
          <w:spacing w:val="2"/>
          <w:sz w:val="24"/>
          <w:szCs w:val="24"/>
        </w:rPr>
        <w:t>individual</w:t>
      </w:r>
      <w:r w:rsidR="00E75B6F" w:rsidRPr="00F70219">
        <w:rPr>
          <w:rFonts w:ascii="Arial" w:hAnsi="Arial" w:cs="Arial"/>
          <w:spacing w:val="2"/>
          <w:sz w:val="24"/>
          <w:szCs w:val="24"/>
        </w:rPr>
        <w:t xml:space="preserve"> ou coletivamente, uma organização criminosa organizada </w:t>
      </w:r>
      <w:r w:rsidR="00E75B6F" w:rsidRPr="00F70219">
        <w:rPr>
          <w:rStyle w:val="styleswordwithsynonyms8m9z7"/>
          <w:rFonts w:ascii="Arial" w:hAnsi="Arial" w:cs="Arial"/>
          <w:spacing w:val="2"/>
          <w:sz w:val="24"/>
          <w:szCs w:val="24"/>
        </w:rPr>
        <w:t>que</w:t>
      </w:r>
      <w:r w:rsidR="00E75B6F" w:rsidRPr="00F70219">
        <w:rPr>
          <w:rFonts w:ascii="Arial" w:hAnsi="Arial" w:cs="Arial"/>
          <w:spacing w:val="2"/>
          <w:sz w:val="24"/>
          <w:szCs w:val="24"/>
        </w:rPr>
        <w:t xml:space="preserve"> comete um </w:t>
      </w:r>
      <w:r w:rsidR="00E75B6F" w:rsidRPr="00F70219">
        <w:rPr>
          <w:rStyle w:val="styleswordwithsynonyms8m9z7"/>
          <w:rFonts w:ascii="Arial" w:hAnsi="Arial" w:cs="Arial"/>
          <w:spacing w:val="2"/>
          <w:sz w:val="24"/>
          <w:szCs w:val="24"/>
        </w:rPr>
        <w:t>crime</w:t>
      </w:r>
      <w:r w:rsidR="00E75B6F" w:rsidRPr="00F70219">
        <w:rPr>
          <w:rFonts w:ascii="Arial" w:hAnsi="Arial" w:cs="Arial"/>
          <w:spacing w:val="2"/>
          <w:sz w:val="24"/>
          <w:szCs w:val="24"/>
        </w:rPr>
        <w:t xml:space="preserve"> </w:t>
      </w:r>
      <w:r w:rsidR="00E75B6F" w:rsidRPr="00F70219">
        <w:rPr>
          <w:rStyle w:val="styleswordwithsynonyms8m9z7"/>
          <w:rFonts w:ascii="Arial" w:hAnsi="Arial" w:cs="Arial"/>
          <w:spacing w:val="2"/>
          <w:sz w:val="24"/>
          <w:szCs w:val="24"/>
        </w:rPr>
        <w:t>hediondo</w:t>
      </w:r>
      <w:r w:rsidR="00E75B6F" w:rsidRPr="00F70219">
        <w:rPr>
          <w:rFonts w:ascii="Arial" w:hAnsi="Arial" w:cs="Arial"/>
          <w:spacing w:val="2"/>
          <w:sz w:val="24"/>
          <w:szCs w:val="24"/>
        </w:rPr>
        <w:t xml:space="preserve"> ou um </w:t>
      </w:r>
      <w:r w:rsidR="00E75B6F" w:rsidRPr="00F70219">
        <w:rPr>
          <w:rStyle w:val="styleswordwithsynonyms8m9z7"/>
          <w:rFonts w:ascii="Arial" w:hAnsi="Arial" w:cs="Arial"/>
          <w:spacing w:val="2"/>
          <w:sz w:val="24"/>
          <w:szCs w:val="24"/>
        </w:rPr>
        <w:t>crime</w:t>
      </w:r>
      <w:r w:rsidR="00E75B6F" w:rsidRPr="00F70219">
        <w:rPr>
          <w:rFonts w:ascii="Arial" w:hAnsi="Arial" w:cs="Arial"/>
          <w:spacing w:val="2"/>
          <w:sz w:val="24"/>
          <w:szCs w:val="24"/>
        </w:rPr>
        <w:t xml:space="preserve"> equivalente e a formação de milícias privadas (art. 112, </w:t>
      </w:r>
      <w:r w:rsidR="00E75B6F" w:rsidRPr="00F70219">
        <w:rPr>
          <w:rStyle w:val="styleswordwithsynonyms8m9z7"/>
          <w:rFonts w:ascii="Arial" w:hAnsi="Arial" w:cs="Arial"/>
          <w:spacing w:val="2"/>
          <w:sz w:val="24"/>
          <w:szCs w:val="24"/>
        </w:rPr>
        <w:t>inciso</w:t>
      </w:r>
      <w:r w:rsidR="00E75B6F" w:rsidRPr="00F70219">
        <w:rPr>
          <w:rFonts w:ascii="Arial" w:hAnsi="Arial" w:cs="Arial"/>
          <w:spacing w:val="2"/>
          <w:sz w:val="24"/>
          <w:szCs w:val="24"/>
        </w:rPr>
        <w:t xml:space="preserve"> VI, alíneas "b" e "c", da LEP).</w:t>
      </w:r>
    </w:p>
    <w:p w14:paraId="45332CEC" w14:textId="77777777" w:rsidR="00F70219" w:rsidRDefault="00F70219" w:rsidP="00EE49B2">
      <w:pPr>
        <w:spacing w:after="0" w:line="360" w:lineRule="auto"/>
        <w:jc w:val="both"/>
        <w:rPr>
          <w:rFonts w:ascii="Arial" w:hAnsi="Arial" w:cs="Arial"/>
          <w:b/>
          <w:sz w:val="24"/>
          <w:szCs w:val="24"/>
        </w:rPr>
      </w:pPr>
    </w:p>
    <w:p w14:paraId="6CDC8DDA" w14:textId="12247AFA" w:rsidR="00E75B6F" w:rsidRDefault="00F70219" w:rsidP="00EE49B2">
      <w:pPr>
        <w:spacing w:after="0" w:line="360" w:lineRule="auto"/>
        <w:jc w:val="both"/>
        <w:rPr>
          <w:rFonts w:ascii="Arial" w:hAnsi="Arial" w:cs="Arial"/>
          <w:b/>
          <w:sz w:val="24"/>
          <w:szCs w:val="24"/>
        </w:rPr>
      </w:pPr>
      <w:r>
        <w:rPr>
          <w:rFonts w:ascii="Arial" w:hAnsi="Arial" w:cs="Arial"/>
          <w:b/>
          <w:sz w:val="24"/>
          <w:szCs w:val="24"/>
        </w:rPr>
        <w:t xml:space="preserve">3 </w:t>
      </w:r>
      <w:r w:rsidR="00FF188F">
        <w:rPr>
          <w:rFonts w:ascii="Arial" w:hAnsi="Arial" w:cs="Arial"/>
          <w:b/>
          <w:sz w:val="24"/>
          <w:szCs w:val="24"/>
        </w:rPr>
        <w:t>CONCLUSÃO</w:t>
      </w:r>
    </w:p>
    <w:p w14:paraId="643AE645" w14:textId="77777777" w:rsidR="00E75B6F" w:rsidRDefault="00E75B6F" w:rsidP="00EE49B2">
      <w:pPr>
        <w:spacing w:after="0" w:line="360" w:lineRule="auto"/>
        <w:jc w:val="both"/>
        <w:rPr>
          <w:rFonts w:ascii="Arial" w:hAnsi="Arial" w:cs="Arial"/>
          <w:b/>
          <w:sz w:val="24"/>
          <w:szCs w:val="24"/>
        </w:rPr>
      </w:pPr>
    </w:p>
    <w:p w14:paraId="42A0CB7E" w14:textId="2298B44C" w:rsidR="00E107FB" w:rsidRPr="00E107FB" w:rsidRDefault="00FF188F" w:rsidP="00F00499">
      <w:pPr>
        <w:shd w:val="clear" w:color="auto" w:fill="FFFFFF"/>
        <w:spacing w:after="0" w:line="360" w:lineRule="auto"/>
        <w:ind w:firstLine="851"/>
        <w:jc w:val="both"/>
        <w:rPr>
          <w:rFonts w:ascii="Arial" w:eastAsia="Times New Roman" w:hAnsi="Arial" w:cs="Arial"/>
          <w:spacing w:val="2"/>
          <w:sz w:val="24"/>
          <w:szCs w:val="24"/>
          <w:lang w:eastAsia="pt-BR"/>
        </w:rPr>
      </w:pPr>
      <w:r w:rsidRPr="00E107FB">
        <w:rPr>
          <w:rFonts w:ascii="Arial" w:eastAsia="Times New Roman" w:hAnsi="Arial" w:cs="Arial"/>
          <w:spacing w:val="2"/>
          <w:sz w:val="24"/>
          <w:szCs w:val="24"/>
          <w:lang w:eastAsia="pt-BR"/>
        </w:rPr>
        <w:t>Por</w:t>
      </w:r>
      <w:r w:rsidRPr="00FF188F">
        <w:rPr>
          <w:rFonts w:ascii="Arial" w:eastAsia="Times New Roman" w:hAnsi="Arial" w:cs="Arial"/>
          <w:spacing w:val="2"/>
          <w:sz w:val="24"/>
          <w:szCs w:val="24"/>
          <w:lang w:eastAsia="pt-BR"/>
        </w:rPr>
        <w:t xml:space="preserve"> décadas, a </w:t>
      </w:r>
      <w:r w:rsidRPr="00E107FB">
        <w:rPr>
          <w:rFonts w:ascii="Arial" w:eastAsia="Times New Roman" w:hAnsi="Arial" w:cs="Arial"/>
          <w:spacing w:val="2"/>
          <w:sz w:val="24"/>
          <w:szCs w:val="24"/>
          <w:lang w:eastAsia="pt-BR"/>
        </w:rPr>
        <w:t>necessidade</w:t>
      </w:r>
      <w:r w:rsidRPr="00FF188F">
        <w:rPr>
          <w:rFonts w:ascii="Arial" w:eastAsia="Times New Roman" w:hAnsi="Arial" w:cs="Arial"/>
          <w:spacing w:val="2"/>
          <w:sz w:val="24"/>
          <w:szCs w:val="24"/>
          <w:lang w:eastAsia="pt-BR"/>
        </w:rPr>
        <w:t xml:space="preserve"> de </w:t>
      </w:r>
      <w:r w:rsidRPr="00E107FB">
        <w:rPr>
          <w:rFonts w:ascii="Arial" w:eastAsia="Times New Roman" w:hAnsi="Arial" w:cs="Arial"/>
          <w:spacing w:val="2"/>
          <w:sz w:val="24"/>
          <w:szCs w:val="24"/>
          <w:lang w:eastAsia="pt-BR"/>
        </w:rPr>
        <w:t>menos</w:t>
      </w:r>
      <w:r w:rsidR="00226EA0">
        <w:rPr>
          <w:rFonts w:ascii="Arial" w:eastAsia="Times New Roman" w:hAnsi="Arial" w:cs="Arial"/>
          <w:spacing w:val="2"/>
          <w:sz w:val="24"/>
          <w:szCs w:val="24"/>
          <w:lang w:eastAsia="pt-BR"/>
        </w:rPr>
        <w:t xml:space="preserve"> leis invasivas</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para</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acabar</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com</w:t>
      </w:r>
      <w:r w:rsidRPr="00FF188F">
        <w:rPr>
          <w:rFonts w:ascii="Arial" w:eastAsia="Times New Roman" w:hAnsi="Arial" w:cs="Arial"/>
          <w:spacing w:val="2"/>
          <w:sz w:val="24"/>
          <w:szCs w:val="24"/>
          <w:lang w:eastAsia="pt-BR"/>
        </w:rPr>
        <w:t xml:space="preserve"> a </w:t>
      </w:r>
      <w:r w:rsidRPr="00E107FB">
        <w:rPr>
          <w:rFonts w:ascii="Arial" w:eastAsia="Times New Roman" w:hAnsi="Arial" w:cs="Arial"/>
          <w:spacing w:val="2"/>
          <w:sz w:val="24"/>
          <w:szCs w:val="24"/>
          <w:lang w:eastAsia="pt-BR"/>
        </w:rPr>
        <w:t>tortura</w:t>
      </w:r>
      <w:r w:rsidRPr="00FF188F">
        <w:rPr>
          <w:rFonts w:ascii="Arial" w:eastAsia="Times New Roman" w:hAnsi="Arial" w:cs="Arial"/>
          <w:spacing w:val="2"/>
          <w:sz w:val="24"/>
          <w:szCs w:val="24"/>
          <w:lang w:eastAsia="pt-BR"/>
        </w:rPr>
        <w:t xml:space="preserve"> e a </w:t>
      </w:r>
      <w:r w:rsidRPr="00E107FB">
        <w:rPr>
          <w:rFonts w:ascii="Arial" w:eastAsia="Times New Roman" w:hAnsi="Arial" w:cs="Arial"/>
          <w:spacing w:val="2"/>
          <w:sz w:val="24"/>
          <w:szCs w:val="24"/>
          <w:lang w:eastAsia="pt-BR"/>
        </w:rPr>
        <w:t>morte</w:t>
      </w:r>
      <w:r w:rsidRPr="00FF188F">
        <w:rPr>
          <w:rFonts w:ascii="Arial" w:eastAsia="Times New Roman" w:hAnsi="Arial" w:cs="Arial"/>
          <w:spacing w:val="2"/>
          <w:sz w:val="24"/>
          <w:szCs w:val="24"/>
          <w:lang w:eastAsia="pt-BR"/>
        </w:rPr>
        <w:t xml:space="preserve">, foi </w:t>
      </w:r>
      <w:r w:rsidRPr="00E107FB">
        <w:rPr>
          <w:rFonts w:ascii="Arial" w:eastAsia="Times New Roman" w:hAnsi="Arial" w:cs="Arial"/>
          <w:spacing w:val="2"/>
          <w:sz w:val="24"/>
          <w:szCs w:val="24"/>
          <w:lang w:eastAsia="pt-BR"/>
        </w:rPr>
        <w:t>proposto</w:t>
      </w:r>
      <w:r w:rsidRPr="00FF188F">
        <w:rPr>
          <w:rFonts w:ascii="Arial" w:eastAsia="Times New Roman" w:hAnsi="Arial" w:cs="Arial"/>
          <w:spacing w:val="2"/>
          <w:sz w:val="24"/>
          <w:szCs w:val="24"/>
          <w:lang w:eastAsia="pt-BR"/>
        </w:rPr>
        <w:t xml:space="preserve"> pelos legisladores da época. Ao </w:t>
      </w:r>
      <w:r w:rsidRPr="00E107FB">
        <w:rPr>
          <w:rFonts w:ascii="Arial" w:eastAsia="Times New Roman" w:hAnsi="Arial" w:cs="Arial"/>
          <w:spacing w:val="2"/>
          <w:sz w:val="24"/>
          <w:szCs w:val="24"/>
          <w:lang w:eastAsia="pt-BR"/>
        </w:rPr>
        <w:t>longo</w:t>
      </w:r>
      <w:r w:rsidRPr="00FF188F">
        <w:rPr>
          <w:rFonts w:ascii="Arial" w:eastAsia="Times New Roman" w:hAnsi="Arial" w:cs="Arial"/>
          <w:spacing w:val="2"/>
          <w:sz w:val="24"/>
          <w:szCs w:val="24"/>
          <w:lang w:eastAsia="pt-BR"/>
        </w:rPr>
        <w:t xml:space="preserve"> dos anos, muitos estudiosos </w:t>
      </w:r>
      <w:r w:rsidR="007B6591">
        <w:rPr>
          <w:rFonts w:ascii="Arial" w:eastAsia="Times New Roman" w:hAnsi="Arial" w:cs="Arial"/>
          <w:spacing w:val="2"/>
          <w:sz w:val="24"/>
          <w:szCs w:val="24"/>
          <w:lang w:eastAsia="pt-BR"/>
        </w:rPr>
        <w:t>cunharam</w:t>
      </w:r>
      <w:r w:rsidRPr="00FF188F">
        <w:rPr>
          <w:rFonts w:ascii="Arial" w:eastAsia="Times New Roman" w:hAnsi="Arial" w:cs="Arial"/>
          <w:spacing w:val="2"/>
          <w:sz w:val="24"/>
          <w:szCs w:val="24"/>
          <w:lang w:eastAsia="pt-BR"/>
        </w:rPr>
        <w:t xml:space="preserve"> o </w:t>
      </w:r>
      <w:r w:rsidRPr="00E107FB">
        <w:rPr>
          <w:rFonts w:ascii="Arial" w:eastAsia="Times New Roman" w:hAnsi="Arial" w:cs="Arial"/>
          <w:spacing w:val="2"/>
          <w:sz w:val="24"/>
          <w:szCs w:val="24"/>
          <w:lang w:eastAsia="pt-BR"/>
        </w:rPr>
        <w:t>conceito</w:t>
      </w:r>
      <w:r w:rsidRPr="00FF188F">
        <w:rPr>
          <w:rFonts w:ascii="Arial" w:eastAsia="Times New Roman" w:hAnsi="Arial" w:cs="Arial"/>
          <w:spacing w:val="2"/>
          <w:sz w:val="24"/>
          <w:szCs w:val="24"/>
          <w:lang w:eastAsia="pt-BR"/>
        </w:rPr>
        <w:t xml:space="preserve"> de crime</w:t>
      </w:r>
      <w:r w:rsidR="007B6591">
        <w:rPr>
          <w:rFonts w:ascii="Arial" w:eastAsia="Times New Roman" w:hAnsi="Arial" w:cs="Arial"/>
          <w:spacing w:val="2"/>
          <w:sz w:val="24"/>
          <w:szCs w:val="24"/>
          <w:lang w:eastAsia="pt-BR"/>
        </w:rPr>
        <w:t xml:space="preserve"> conforme </w:t>
      </w:r>
      <w:r w:rsidR="00DF7EA2">
        <w:rPr>
          <w:rFonts w:ascii="Arial" w:eastAsia="Times New Roman" w:hAnsi="Arial" w:cs="Arial"/>
          <w:spacing w:val="2"/>
          <w:sz w:val="24"/>
          <w:szCs w:val="24"/>
          <w:lang w:eastAsia="pt-BR"/>
        </w:rPr>
        <w:t>as escolas de seu tempo</w:t>
      </w:r>
      <w:r w:rsidRPr="00FF188F">
        <w:rPr>
          <w:rFonts w:ascii="Arial" w:eastAsia="Times New Roman" w:hAnsi="Arial" w:cs="Arial"/>
          <w:spacing w:val="2"/>
          <w:sz w:val="24"/>
          <w:szCs w:val="24"/>
          <w:lang w:eastAsia="pt-BR"/>
        </w:rPr>
        <w:t>. Por muitos anos eles dividiram as ofensas criminais</w:t>
      </w:r>
      <w:r w:rsidR="00E107FB" w:rsidRPr="00E107FB">
        <w:rPr>
          <w:rFonts w:ascii="Arial" w:eastAsia="Times New Roman" w:hAnsi="Arial" w:cs="Arial"/>
          <w:spacing w:val="2"/>
          <w:sz w:val="24"/>
          <w:szCs w:val="24"/>
          <w:lang w:eastAsia="pt-BR"/>
        </w:rPr>
        <w:t xml:space="preserve"> em contravenções e crimes pequenos</w:t>
      </w:r>
      <w:r w:rsidRPr="00FF188F">
        <w:rPr>
          <w:rFonts w:ascii="Arial" w:eastAsia="Times New Roman" w:hAnsi="Arial" w:cs="Arial"/>
          <w:spacing w:val="2"/>
          <w:sz w:val="24"/>
          <w:szCs w:val="24"/>
          <w:lang w:eastAsia="pt-BR"/>
        </w:rPr>
        <w:t xml:space="preserve">. </w:t>
      </w:r>
      <w:r w:rsidR="00E107FB" w:rsidRPr="00E107FB">
        <w:rPr>
          <w:rFonts w:ascii="Arial" w:eastAsia="Times New Roman" w:hAnsi="Arial" w:cs="Arial"/>
          <w:spacing w:val="2"/>
          <w:sz w:val="24"/>
          <w:szCs w:val="24"/>
          <w:lang w:eastAsia="pt-BR"/>
        </w:rPr>
        <w:t>Ta</w:t>
      </w:r>
      <w:r w:rsidR="00DF7EA2">
        <w:rPr>
          <w:rFonts w:ascii="Arial" w:eastAsia="Times New Roman" w:hAnsi="Arial" w:cs="Arial"/>
          <w:spacing w:val="2"/>
          <w:sz w:val="24"/>
          <w:szCs w:val="24"/>
          <w:lang w:eastAsia="pt-BR"/>
        </w:rPr>
        <w:t>is</w:t>
      </w:r>
      <w:r w:rsidR="00E107FB" w:rsidRPr="00E107FB">
        <w:rPr>
          <w:rFonts w:ascii="Arial" w:eastAsia="Times New Roman" w:hAnsi="Arial" w:cs="Arial"/>
          <w:spacing w:val="2"/>
          <w:sz w:val="24"/>
          <w:szCs w:val="24"/>
          <w:lang w:eastAsia="pt-BR"/>
        </w:rPr>
        <w:t xml:space="preserve"> definiç</w:t>
      </w:r>
      <w:r w:rsidR="00DF7EA2">
        <w:rPr>
          <w:rFonts w:ascii="Arial" w:eastAsia="Times New Roman" w:hAnsi="Arial" w:cs="Arial"/>
          <w:spacing w:val="2"/>
          <w:sz w:val="24"/>
          <w:szCs w:val="24"/>
          <w:lang w:eastAsia="pt-BR"/>
        </w:rPr>
        <w:t>ões,</w:t>
      </w:r>
      <w:r w:rsidR="00E107FB" w:rsidRPr="00E107FB">
        <w:rPr>
          <w:rFonts w:ascii="Arial" w:eastAsia="Times New Roman" w:hAnsi="Arial" w:cs="Arial"/>
          <w:spacing w:val="2"/>
          <w:sz w:val="24"/>
          <w:szCs w:val="24"/>
          <w:lang w:eastAsia="pt-BR"/>
        </w:rPr>
        <w:t xml:space="preserve"> embora sejam</w:t>
      </w:r>
      <w:r w:rsidRPr="00FF188F">
        <w:rPr>
          <w:rFonts w:ascii="Arial" w:eastAsia="Times New Roman" w:hAnsi="Arial" w:cs="Arial"/>
          <w:spacing w:val="2"/>
          <w:sz w:val="24"/>
          <w:szCs w:val="24"/>
          <w:lang w:eastAsia="pt-BR"/>
        </w:rPr>
        <w:t xml:space="preserve"> diferentes, se complementam </w:t>
      </w:r>
      <w:r w:rsidRPr="00E107FB">
        <w:rPr>
          <w:rFonts w:ascii="Arial" w:eastAsia="Times New Roman" w:hAnsi="Arial" w:cs="Arial"/>
          <w:spacing w:val="2"/>
          <w:sz w:val="24"/>
          <w:szCs w:val="24"/>
          <w:lang w:eastAsia="pt-BR"/>
        </w:rPr>
        <w:t>para</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chegar</w:t>
      </w:r>
      <w:r w:rsidRPr="00FF188F">
        <w:rPr>
          <w:rFonts w:ascii="Arial" w:eastAsia="Times New Roman" w:hAnsi="Arial" w:cs="Arial"/>
          <w:spacing w:val="2"/>
          <w:sz w:val="24"/>
          <w:szCs w:val="24"/>
          <w:lang w:eastAsia="pt-BR"/>
        </w:rPr>
        <w:t xml:space="preserve"> ao </w:t>
      </w:r>
      <w:r w:rsidRPr="00E107FB">
        <w:rPr>
          <w:rFonts w:ascii="Arial" w:eastAsia="Times New Roman" w:hAnsi="Arial" w:cs="Arial"/>
          <w:spacing w:val="2"/>
          <w:sz w:val="24"/>
          <w:szCs w:val="24"/>
          <w:lang w:eastAsia="pt-BR"/>
        </w:rPr>
        <w:t>mesmo</w:t>
      </w:r>
      <w:r w:rsidRPr="00FF188F">
        <w:rPr>
          <w:rFonts w:ascii="Arial" w:eastAsia="Times New Roman" w:hAnsi="Arial" w:cs="Arial"/>
          <w:spacing w:val="2"/>
          <w:sz w:val="24"/>
          <w:szCs w:val="24"/>
          <w:lang w:eastAsia="pt-BR"/>
        </w:rPr>
        <w:t xml:space="preserve"> </w:t>
      </w:r>
      <w:r w:rsidR="00DF7EA2">
        <w:rPr>
          <w:rFonts w:ascii="Arial" w:eastAsia="Times New Roman" w:hAnsi="Arial" w:cs="Arial"/>
          <w:spacing w:val="2"/>
          <w:sz w:val="24"/>
          <w:szCs w:val="24"/>
          <w:lang w:eastAsia="pt-BR"/>
        </w:rPr>
        <w:t>valor</w:t>
      </w:r>
      <w:r w:rsidRPr="00FF188F">
        <w:rPr>
          <w:rFonts w:ascii="Arial" w:eastAsia="Times New Roman" w:hAnsi="Arial" w:cs="Arial"/>
          <w:spacing w:val="2"/>
          <w:sz w:val="24"/>
          <w:szCs w:val="24"/>
          <w:lang w:eastAsia="pt-BR"/>
        </w:rPr>
        <w:t xml:space="preserve">. Diante de múltiplas teorias, </w:t>
      </w:r>
      <w:r w:rsidRPr="00E107FB">
        <w:rPr>
          <w:rFonts w:ascii="Arial" w:eastAsia="Times New Roman" w:hAnsi="Arial" w:cs="Arial"/>
          <w:spacing w:val="2"/>
          <w:sz w:val="24"/>
          <w:szCs w:val="24"/>
          <w:lang w:eastAsia="pt-BR"/>
        </w:rPr>
        <w:t>uma</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prevalecente</w:t>
      </w:r>
      <w:r w:rsidRPr="00FF188F">
        <w:rPr>
          <w:rFonts w:ascii="Arial" w:eastAsia="Times New Roman" w:hAnsi="Arial" w:cs="Arial"/>
          <w:spacing w:val="2"/>
          <w:sz w:val="24"/>
          <w:szCs w:val="24"/>
          <w:lang w:eastAsia="pt-BR"/>
        </w:rPr>
        <w:t xml:space="preserve"> no </w:t>
      </w:r>
      <w:r w:rsidRPr="00E107FB">
        <w:rPr>
          <w:rFonts w:ascii="Arial" w:eastAsia="Times New Roman" w:hAnsi="Arial" w:cs="Arial"/>
          <w:spacing w:val="2"/>
          <w:sz w:val="24"/>
          <w:szCs w:val="24"/>
          <w:lang w:eastAsia="pt-BR"/>
        </w:rPr>
        <w:t>direito</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penal</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brasileiro</w:t>
      </w:r>
      <w:r w:rsidRPr="00FF188F">
        <w:rPr>
          <w:rFonts w:ascii="Arial" w:eastAsia="Times New Roman" w:hAnsi="Arial" w:cs="Arial"/>
          <w:spacing w:val="2"/>
          <w:sz w:val="24"/>
          <w:szCs w:val="24"/>
          <w:lang w:eastAsia="pt-BR"/>
        </w:rPr>
        <w:t xml:space="preserve"> é a de que </w:t>
      </w:r>
      <w:r w:rsidR="00DF7EA2">
        <w:rPr>
          <w:rFonts w:ascii="Arial" w:eastAsia="Times New Roman" w:hAnsi="Arial" w:cs="Arial"/>
          <w:spacing w:val="2"/>
          <w:sz w:val="24"/>
          <w:szCs w:val="24"/>
          <w:lang w:eastAsia="pt-BR"/>
        </w:rPr>
        <w:t>o crime se considera em três vertentes: ser</w:t>
      </w:r>
      <w:r w:rsidRPr="00FF188F">
        <w:rPr>
          <w:rFonts w:ascii="Arial" w:eastAsia="Times New Roman" w:hAnsi="Arial" w:cs="Arial"/>
          <w:spacing w:val="2"/>
          <w:sz w:val="24"/>
          <w:szCs w:val="24"/>
          <w:lang w:eastAsia="pt-BR"/>
        </w:rPr>
        <w:t xml:space="preserve"> típico, </w:t>
      </w:r>
      <w:r w:rsidRPr="00E107FB">
        <w:rPr>
          <w:rFonts w:ascii="Arial" w:eastAsia="Times New Roman" w:hAnsi="Arial" w:cs="Arial"/>
          <w:spacing w:val="2"/>
          <w:sz w:val="24"/>
          <w:szCs w:val="24"/>
          <w:lang w:eastAsia="pt-BR"/>
        </w:rPr>
        <w:t>ilegal</w:t>
      </w:r>
      <w:r w:rsidRPr="00FF188F">
        <w:rPr>
          <w:rFonts w:ascii="Arial" w:eastAsia="Times New Roman" w:hAnsi="Arial" w:cs="Arial"/>
          <w:spacing w:val="2"/>
          <w:sz w:val="24"/>
          <w:szCs w:val="24"/>
          <w:lang w:eastAsia="pt-BR"/>
        </w:rPr>
        <w:t xml:space="preserve"> e culp</w:t>
      </w:r>
      <w:r w:rsidR="00DF7EA2">
        <w:rPr>
          <w:rFonts w:ascii="Arial" w:eastAsia="Times New Roman" w:hAnsi="Arial" w:cs="Arial"/>
          <w:spacing w:val="2"/>
          <w:sz w:val="24"/>
          <w:szCs w:val="24"/>
          <w:lang w:eastAsia="pt-BR"/>
        </w:rPr>
        <w:t>ável</w:t>
      </w:r>
      <w:r w:rsidRPr="00FF188F">
        <w:rPr>
          <w:rFonts w:ascii="Arial" w:eastAsia="Times New Roman" w:hAnsi="Arial" w:cs="Arial"/>
          <w:spacing w:val="2"/>
          <w:sz w:val="24"/>
          <w:szCs w:val="24"/>
          <w:lang w:eastAsia="pt-BR"/>
        </w:rPr>
        <w:t>.</w:t>
      </w:r>
    </w:p>
    <w:p w14:paraId="2DAB863A" w14:textId="2291F0F8" w:rsidR="00E107FB" w:rsidRPr="00E107FB" w:rsidRDefault="00FF188F" w:rsidP="00F00499">
      <w:pPr>
        <w:shd w:val="clear" w:color="auto" w:fill="FFFFFF"/>
        <w:spacing w:after="0" w:line="360" w:lineRule="auto"/>
        <w:ind w:firstLine="851"/>
        <w:jc w:val="both"/>
        <w:rPr>
          <w:rFonts w:ascii="Arial" w:eastAsia="Times New Roman" w:hAnsi="Arial" w:cs="Arial"/>
          <w:spacing w:val="2"/>
          <w:sz w:val="24"/>
          <w:szCs w:val="24"/>
          <w:lang w:eastAsia="pt-BR"/>
        </w:rPr>
      </w:pPr>
      <w:r w:rsidRPr="00FF188F">
        <w:rPr>
          <w:rFonts w:ascii="Arial" w:eastAsia="Times New Roman" w:hAnsi="Arial" w:cs="Arial"/>
          <w:spacing w:val="2"/>
          <w:sz w:val="24"/>
          <w:szCs w:val="24"/>
          <w:lang w:eastAsia="pt-BR"/>
        </w:rPr>
        <w:t xml:space="preserve"> </w:t>
      </w:r>
      <w:r w:rsidR="00E107FB" w:rsidRPr="00E107FB">
        <w:rPr>
          <w:rFonts w:ascii="Arial" w:eastAsia="Times New Roman" w:hAnsi="Arial" w:cs="Arial"/>
          <w:spacing w:val="2"/>
          <w:sz w:val="24"/>
          <w:szCs w:val="24"/>
          <w:lang w:eastAsia="pt-BR"/>
        </w:rPr>
        <w:t>A</w:t>
      </w:r>
      <w:r w:rsidRPr="00FF188F">
        <w:rPr>
          <w:rFonts w:ascii="Arial" w:eastAsia="Times New Roman" w:hAnsi="Arial" w:cs="Arial"/>
          <w:spacing w:val="2"/>
          <w:sz w:val="24"/>
          <w:szCs w:val="24"/>
          <w:lang w:eastAsia="pt-BR"/>
        </w:rPr>
        <w:t xml:space="preserve"> ação é o </w:t>
      </w:r>
      <w:r w:rsidRPr="00E107FB">
        <w:rPr>
          <w:rFonts w:ascii="Arial" w:eastAsia="Times New Roman" w:hAnsi="Arial" w:cs="Arial"/>
          <w:spacing w:val="2"/>
          <w:sz w:val="24"/>
          <w:szCs w:val="24"/>
          <w:lang w:eastAsia="pt-BR"/>
        </w:rPr>
        <w:t>evento</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final</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porque</w:t>
      </w:r>
      <w:r w:rsidRPr="00FF188F">
        <w:rPr>
          <w:rFonts w:ascii="Arial" w:eastAsia="Times New Roman" w:hAnsi="Arial" w:cs="Arial"/>
          <w:spacing w:val="2"/>
          <w:sz w:val="24"/>
          <w:szCs w:val="24"/>
          <w:lang w:eastAsia="pt-BR"/>
        </w:rPr>
        <w:t xml:space="preserve">, em alguns casos, </w:t>
      </w:r>
      <w:r w:rsidR="00B60111">
        <w:rPr>
          <w:rFonts w:ascii="Arial" w:eastAsia="Times New Roman" w:hAnsi="Arial" w:cs="Arial"/>
          <w:spacing w:val="2"/>
          <w:sz w:val="24"/>
          <w:szCs w:val="24"/>
          <w:lang w:eastAsia="pt-BR"/>
        </w:rPr>
        <w:t>o</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resultado</w:t>
      </w:r>
      <w:r w:rsidRPr="00FF188F">
        <w:rPr>
          <w:rFonts w:ascii="Arial" w:eastAsia="Times New Roman" w:hAnsi="Arial" w:cs="Arial"/>
          <w:spacing w:val="2"/>
          <w:sz w:val="24"/>
          <w:szCs w:val="24"/>
          <w:lang w:eastAsia="pt-BR"/>
        </w:rPr>
        <w:t xml:space="preserve"> das ações voluntárias </w:t>
      </w:r>
      <w:r w:rsidRPr="00E107FB">
        <w:rPr>
          <w:rFonts w:ascii="Arial" w:eastAsia="Times New Roman" w:hAnsi="Arial" w:cs="Arial"/>
          <w:spacing w:val="2"/>
          <w:sz w:val="24"/>
          <w:szCs w:val="24"/>
          <w:lang w:eastAsia="pt-BR"/>
        </w:rPr>
        <w:t>pode</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ser</w:t>
      </w:r>
      <w:r w:rsidRPr="00FF188F">
        <w:rPr>
          <w:rFonts w:ascii="Arial" w:eastAsia="Times New Roman" w:hAnsi="Arial" w:cs="Arial"/>
          <w:spacing w:val="2"/>
          <w:sz w:val="24"/>
          <w:szCs w:val="24"/>
          <w:lang w:eastAsia="pt-BR"/>
        </w:rPr>
        <w:t xml:space="preserve"> previsto. A promulgação da </w:t>
      </w:r>
      <w:r w:rsidRPr="00E107FB">
        <w:rPr>
          <w:rFonts w:ascii="Arial" w:eastAsia="Times New Roman" w:hAnsi="Arial" w:cs="Arial"/>
          <w:spacing w:val="2"/>
          <w:sz w:val="24"/>
          <w:szCs w:val="24"/>
          <w:lang w:eastAsia="pt-BR"/>
        </w:rPr>
        <w:t>Lei</w:t>
      </w:r>
      <w:r w:rsidRPr="00FF188F">
        <w:rPr>
          <w:rFonts w:ascii="Arial" w:eastAsia="Times New Roman" w:hAnsi="Arial" w:cs="Arial"/>
          <w:spacing w:val="2"/>
          <w:sz w:val="24"/>
          <w:szCs w:val="24"/>
          <w:lang w:eastAsia="pt-BR"/>
        </w:rPr>
        <w:t xml:space="preserve"> 8.072/90 e a imp</w:t>
      </w:r>
      <w:r w:rsidR="00E107FB" w:rsidRPr="00E107FB">
        <w:rPr>
          <w:rFonts w:ascii="Arial" w:eastAsia="Times New Roman" w:hAnsi="Arial" w:cs="Arial"/>
          <w:spacing w:val="2"/>
          <w:sz w:val="24"/>
          <w:szCs w:val="24"/>
          <w:lang w:eastAsia="pt-BR"/>
        </w:rPr>
        <w:t xml:space="preserve">ortância </w:t>
      </w:r>
      <w:r w:rsidR="00B60111">
        <w:rPr>
          <w:rFonts w:ascii="Arial" w:eastAsia="Times New Roman" w:hAnsi="Arial" w:cs="Arial"/>
          <w:spacing w:val="2"/>
          <w:sz w:val="24"/>
          <w:szCs w:val="24"/>
          <w:lang w:eastAsia="pt-BR"/>
        </w:rPr>
        <w:t xml:space="preserve">decorreu </w:t>
      </w:r>
      <w:r w:rsidR="00E107FB" w:rsidRPr="00E107FB">
        <w:rPr>
          <w:rFonts w:ascii="Arial" w:eastAsia="Times New Roman" w:hAnsi="Arial" w:cs="Arial"/>
          <w:spacing w:val="2"/>
          <w:sz w:val="24"/>
          <w:szCs w:val="24"/>
          <w:lang w:eastAsia="pt-BR"/>
        </w:rPr>
        <w:t>dos movimentos sociais</w:t>
      </w:r>
      <w:r w:rsidR="00B60111">
        <w:rPr>
          <w:rFonts w:ascii="Arial" w:eastAsia="Times New Roman" w:hAnsi="Arial" w:cs="Arial"/>
          <w:spacing w:val="2"/>
          <w:sz w:val="24"/>
          <w:szCs w:val="24"/>
          <w:lang w:eastAsia="pt-BR"/>
        </w:rPr>
        <w:t xml:space="preserve"> e este aspecto é crucial para que se possa cientificamente cunhar o conceito de crime, nos dias atuais</w:t>
      </w:r>
      <w:r w:rsidRPr="00FF188F">
        <w:rPr>
          <w:rFonts w:ascii="Arial" w:eastAsia="Times New Roman" w:hAnsi="Arial" w:cs="Arial"/>
          <w:spacing w:val="2"/>
          <w:sz w:val="24"/>
          <w:szCs w:val="24"/>
          <w:lang w:eastAsia="pt-BR"/>
        </w:rPr>
        <w:t>.</w:t>
      </w:r>
      <w:r w:rsidR="00F00499">
        <w:rPr>
          <w:rFonts w:ascii="Arial" w:eastAsia="Times New Roman" w:hAnsi="Arial" w:cs="Arial"/>
          <w:spacing w:val="2"/>
          <w:sz w:val="24"/>
          <w:szCs w:val="24"/>
          <w:lang w:eastAsia="pt-BR"/>
        </w:rPr>
        <w:t xml:space="preserve"> </w:t>
      </w:r>
      <w:r w:rsidR="00E107FB" w:rsidRPr="00E107FB">
        <w:rPr>
          <w:rFonts w:ascii="Arial" w:eastAsia="Times New Roman" w:hAnsi="Arial" w:cs="Arial"/>
          <w:spacing w:val="2"/>
          <w:sz w:val="24"/>
          <w:szCs w:val="24"/>
          <w:lang w:eastAsia="pt-BR"/>
        </w:rPr>
        <w:t>Os</w:t>
      </w:r>
      <w:r w:rsidRPr="00FF188F">
        <w:rPr>
          <w:rFonts w:ascii="Arial" w:eastAsia="Times New Roman" w:hAnsi="Arial" w:cs="Arial"/>
          <w:spacing w:val="2"/>
          <w:sz w:val="24"/>
          <w:szCs w:val="24"/>
          <w:lang w:eastAsia="pt-BR"/>
        </w:rPr>
        <w:t xml:space="preserve"> fundamentos constitucionais </w:t>
      </w:r>
      <w:r w:rsidR="00B60111">
        <w:rPr>
          <w:rFonts w:ascii="Arial" w:eastAsia="Times New Roman" w:hAnsi="Arial" w:cs="Arial"/>
          <w:spacing w:val="2"/>
          <w:sz w:val="24"/>
          <w:szCs w:val="24"/>
          <w:lang w:eastAsia="pt-BR"/>
        </w:rPr>
        <w:t>para o c</w:t>
      </w:r>
      <w:r w:rsidRPr="00FF188F">
        <w:rPr>
          <w:rFonts w:ascii="Arial" w:eastAsia="Times New Roman" w:hAnsi="Arial" w:cs="Arial"/>
          <w:spacing w:val="2"/>
          <w:sz w:val="24"/>
          <w:szCs w:val="24"/>
          <w:lang w:eastAsia="pt-BR"/>
        </w:rPr>
        <w:t xml:space="preserve">rime </w:t>
      </w:r>
      <w:r w:rsidRPr="00E107FB">
        <w:rPr>
          <w:rFonts w:ascii="Arial" w:eastAsia="Times New Roman" w:hAnsi="Arial" w:cs="Arial"/>
          <w:spacing w:val="2"/>
          <w:sz w:val="24"/>
          <w:szCs w:val="24"/>
          <w:lang w:eastAsia="pt-BR"/>
        </w:rPr>
        <w:t>hediondo</w:t>
      </w:r>
      <w:r w:rsidRPr="00FF188F">
        <w:rPr>
          <w:rFonts w:ascii="Arial" w:eastAsia="Times New Roman" w:hAnsi="Arial" w:cs="Arial"/>
          <w:spacing w:val="2"/>
          <w:sz w:val="24"/>
          <w:szCs w:val="24"/>
          <w:lang w:eastAsia="pt-BR"/>
        </w:rPr>
        <w:t xml:space="preserve">, </w:t>
      </w:r>
      <w:r w:rsidR="00B60111">
        <w:rPr>
          <w:rFonts w:ascii="Arial" w:eastAsia="Times New Roman" w:hAnsi="Arial" w:cs="Arial"/>
          <w:spacing w:val="2"/>
          <w:sz w:val="24"/>
          <w:szCs w:val="24"/>
          <w:lang w:eastAsia="pt-BR"/>
        </w:rPr>
        <w:t xml:space="preserve">devem ser </w:t>
      </w:r>
      <w:r w:rsidR="007B0324">
        <w:rPr>
          <w:rFonts w:ascii="Arial" w:eastAsia="Times New Roman" w:hAnsi="Arial" w:cs="Arial"/>
          <w:spacing w:val="2"/>
          <w:sz w:val="24"/>
          <w:szCs w:val="24"/>
          <w:lang w:eastAsia="pt-BR"/>
        </w:rPr>
        <w:t xml:space="preserve">seu escopo legislativo e interpretativo. Noutro giro, há de se ressalvar a </w:t>
      </w:r>
      <w:r w:rsidRPr="00FF188F">
        <w:rPr>
          <w:rFonts w:ascii="Arial" w:eastAsia="Times New Roman" w:hAnsi="Arial" w:cs="Arial"/>
          <w:spacing w:val="2"/>
          <w:sz w:val="24"/>
          <w:szCs w:val="24"/>
          <w:lang w:eastAsia="pt-BR"/>
        </w:rPr>
        <w:t xml:space="preserve">mudança significativa </w:t>
      </w:r>
      <w:r w:rsidR="007D12B9">
        <w:rPr>
          <w:rFonts w:ascii="Arial" w:eastAsia="Times New Roman" w:hAnsi="Arial" w:cs="Arial"/>
          <w:spacing w:val="2"/>
          <w:sz w:val="24"/>
          <w:szCs w:val="24"/>
          <w:lang w:eastAsia="pt-BR"/>
        </w:rPr>
        <w:t>trazida pela</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Lei</w:t>
      </w:r>
      <w:r w:rsidRPr="00FF188F">
        <w:rPr>
          <w:rFonts w:ascii="Arial" w:eastAsia="Times New Roman" w:hAnsi="Arial" w:cs="Arial"/>
          <w:spacing w:val="2"/>
          <w:sz w:val="24"/>
          <w:szCs w:val="24"/>
          <w:lang w:eastAsia="pt-BR"/>
        </w:rPr>
        <w:t xml:space="preserve"> </w:t>
      </w:r>
      <w:r w:rsidR="00FA55C9">
        <w:rPr>
          <w:rFonts w:ascii="Arial" w:eastAsia="Times New Roman" w:hAnsi="Arial" w:cs="Arial"/>
          <w:spacing w:val="2"/>
          <w:sz w:val="24"/>
          <w:szCs w:val="24"/>
          <w:lang w:eastAsia="pt-BR"/>
        </w:rPr>
        <w:t xml:space="preserve">nº </w:t>
      </w:r>
      <w:r w:rsidRPr="00FF188F">
        <w:rPr>
          <w:rFonts w:ascii="Arial" w:eastAsia="Times New Roman" w:hAnsi="Arial" w:cs="Arial"/>
          <w:spacing w:val="2"/>
          <w:sz w:val="24"/>
          <w:szCs w:val="24"/>
          <w:lang w:eastAsia="pt-BR"/>
        </w:rPr>
        <w:t xml:space="preserve">11.464/07, </w:t>
      </w:r>
      <w:r w:rsidRPr="00E107FB">
        <w:rPr>
          <w:rFonts w:ascii="Arial" w:eastAsia="Times New Roman" w:hAnsi="Arial" w:cs="Arial"/>
          <w:spacing w:val="2"/>
          <w:sz w:val="24"/>
          <w:szCs w:val="24"/>
          <w:lang w:eastAsia="pt-BR"/>
        </w:rPr>
        <w:t>que</w:t>
      </w:r>
      <w:r w:rsidR="00E107FB" w:rsidRPr="00E107FB">
        <w:rPr>
          <w:rFonts w:ascii="Arial" w:eastAsia="Times New Roman" w:hAnsi="Arial" w:cs="Arial"/>
          <w:spacing w:val="2"/>
          <w:sz w:val="24"/>
          <w:szCs w:val="24"/>
          <w:lang w:eastAsia="pt-BR"/>
        </w:rPr>
        <w:t xml:space="preserve"> torna l</w:t>
      </w:r>
      <w:r w:rsidRPr="00FF188F">
        <w:rPr>
          <w:rFonts w:ascii="Arial" w:eastAsia="Times New Roman" w:hAnsi="Arial" w:cs="Arial"/>
          <w:spacing w:val="2"/>
          <w:sz w:val="24"/>
          <w:szCs w:val="24"/>
          <w:lang w:eastAsia="pt-BR"/>
        </w:rPr>
        <w:t>iberação temporária permitida</w:t>
      </w:r>
      <w:r w:rsidR="007D12B9">
        <w:rPr>
          <w:rFonts w:ascii="Arial" w:eastAsia="Times New Roman" w:hAnsi="Arial" w:cs="Arial"/>
          <w:spacing w:val="2"/>
          <w:sz w:val="24"/>
          <w:szCs w:val="24"/>
          <w:lang w:eastAsia="pt-BR"/>
        </w:rPr>
        <w:t>, assim como o</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banimento</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mantido</w:t>
      </w:r>
      <w:r w:rsidRPr="00FF188F">
        <w:rPr>
          <w:rFonts w:ascii="Arial" w:eastAsia="Times New Roman" w:hAnsi="Arial" w:cs="Arial"/>
          <w:spacing w:val="2"/>
          <w:sz w:val="24"/>
          <w:szCs w:val="24"/>
          <w:lang w:eastAsia="pt-BR"/>
        </w:rPr>
        <w:t xml:space="preserve"> apenas</w:t>
      </w:r>
      <w:r w:rsidR="0044770F">
        <w:rPr>
          <w:rFonts w:ascii="Arial" w:eastAsia="Times New Roman" w:hAnsi="Arial" w:cs="Arial"/>
          <w:spacing w:val="2"/>
          <w:sz w:val="24"/>
          <w:szCs w:val="24"/>
          <w:lang w:eastAsia="pt-BR"/>
        </w:rPr>
        <w:t xml:space="preserve"> no que se refere à</w:t>
      </w:r>
      <w:r w:rsidRPr="00FF188F">
        <w:rPr>
          <w:rFonts w:ascii="Arial" w:eastAsia="Times New Roman" w:hAnsi="Arial" w:cs="Arial"/>
          <w:spacing w:val="2"/>
          <w:sz w:val="24"/>
          <w:szCs w:val="24"/>
          <w:lang w:eastAsia="pt-BR"/>
        </w:rPr>
        <w:t xml:space="preserve"> fiança. </w:t>
      </w:r>
    </w:p>
    <w:p w14:paraId="284936AA" w14:textId="64B57567" w:rsidR="00E107FB" w:rsidRPr="00E107FB" w:rsidRDefault="00FF188F" w:rsidP="00F00499">
      <w:pPr>
        <w:shd w:val="clear" w:color="auto" w:fill="FFFFFF"/>
        <w:spacing w:after="0" w:line="360" w:lineRule="auto"/>
        <w:ind w:firstLine="851"/>
        <w:jc w:val="both"/>
        <w:rPr>
          <w:rFonts w:ascii="Arial" w:eastAsia="Times New Roman" w:hAnsi="Arial" w:cs="Arial"/>
          <w:spacing w:val="2"/>
          <w:sz w:val="24"/>
          <w:szCs w:val="24"/>
          <w:lang w:eastAsia="pt-BR"/>
        </w:rPr>
      </w:pPr>
      <w:r w:rsidRPr="00FF188F">
        <w:rPr>
          <w:rFonts w:ascii="Arial" w:eastAsia="Times New Roman" w:hAnsi="Arial" w:cs="Arial"/>
          <w:spacing w:val="2"/>
          <w:sz w:val="24"/>
          <w:szCs w:val="24"/>
          <w:lang w:eastAsia="pt-BR"/>
        </w:rPr>
        <w:t xml:space="preserve">Os critérios de </w:t>
      </w:r>
      <w:r w:rsidRPr="00E107FB">
        <w:rPr>
          <w:rFonts w:ascii="Arial" w:eastAsia="Times New Roman" w:hAnsi="Arial" w:cs="Arial"/>
          <w:spacing w:val="2"/>
          <w:sz w:val="24"/>
          <w:szCs w:val="24"/>
          <w:lang w:eastAsia="pt-BR"/>
        </w:rPr>
        <w:t>progresso</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institucional</w:t>
      </w:r>
      <w:r w:rsidRPr="00FF188F">
        <w:rPr>
          <w:rFonts w:ascii="Arial" w:eastAsia="Times New Roman" w:hAnsi="Arial" w:cs="Arial"/>
          <w:spacing w:val="2"/>
          <w:sz w:val="24"/>
          <w:szCs w:val="24"/>
          <w:lang w:eastAsia="pt-BR"/>
        </w:rPr>
        <w:t xml:space="preserve"> são </w:t>
      </w:r>
      <w:r w:rsidRPr="00E107FB">
        <w:rPr>
          <w:rFonts w:ascii="Arial" w:eastAsia="Times New Roman" w:hAnsi="Arial" w:cs="Arial"/>
          <w:spacing w:val="2"/>
          <w:sz w:val="24"/>
          <w:szCs w:val="24"/>
          <w:lang w:eastAsia="pt-BR"/>
        </w:rPr>
        <w:t>devidamente</w:t>
      </w:r>
      <w:r w:rsidR="00E107FB" w:rsidRPr="00E107FB">
        <w:rPr>
          <w:rFonts w:ascii="Arial" w:eastAsia="Times New Roman" w:hAnsi="Arial" w:cs="Arial"/>
          <w:spacing w:val="2"/>
          <w:sz w:val="24"/>
          <w:szCs w:val="24"/>
          <w:lang w:eastAsia="pt-BR"/>
        </w:rPr>
        <w:t xml:space="preserve"> analisados, t</w:t>
      </w:r>
      <w:r w:rsidRPr="00FF188F">
        <w:rPr>
          <w:rFonts w:ascii="Arial" w:eastAsia="Times New Roman" w:hAnsi="Arial" w:cs="Arial"/>
          <w:spacing w:val="2"/>
          <w:sz w:val="24"/>
          <w:szCs w:val="24"/>
          <w:lang w:eastAsia="pt-BR"/>
        </w:rPr>
        <w:t xml:space="preserve">endo em </w:t>
      </w:r>
      <w:r w:rsidRPr="00E107FB">
        <w:rPr>
          <w:rFonts w:ascii="Arial" w:eastAsia="Times New Roman" w:hAnsi="Arial" w:cs="Arial"/>
          <w:spacing w:val="2"/>
          <w:sz w:val="24"/>
          <w:szCs w:val="24"/>
          <w:lang w:eastAsia="pt-BR"/>
        </w:rPr>
        <w:t>conta</w:t>
      </w:r>
      <w:r w:rsidRPr="00FF188F">
        <w:rPr>
          <w:rFonts w:ascii="Arial" w:eastAsia="Times New Roman" w:hAnsi="Arial" w:cs="Arial"/>
          <w:spacing w:val="2"/>
          <w:sz w:val="24"/>
          <w:szCs w:val="24"/>
          <w:lang w:eastAsia="pt-BR"/>
        </w:rPr>
        <w:t xml:space="preserve"> os princípios consagrados na Constituição </w:t>
      </w:r>
      <w:r w:rsidRPr="00E107FB">
        <w:rPr>
          <w:rFonts w:ascii="Arial" w:eastAsia="Times New Roman" w:hAnsi="Arial" w:cs="Arial"/>
          <w:spacing w:val="2"/>
          <w:sz w:val="24"/>
          <w:szCs w:val="24"/>
          <w:lang w:eastAsia="pt-BR"/>
        </w:rPr>
        <w:t>Federal</w:t>
      </w:r>
      <w:r w:rsidR="00E107FB" w:rsidRPr="00E107FB">
        <w:rPr>
          <w:rFonts w:ascii="Arial" w:eastAsia="Times New Roman" w:hAnsi="Arial" w:cs="Arial"/>
          <w:spacing w:val="2"/>
          <w:sz w:val="24"/>
          <w:szCs w:val="24"/>
          <w:lang w:eastAsia="pt-BR"/>
        </w:rPr>
        <w:t xml:space="preserve">, </w:t>
      </w:r>
      <w:r w:rsidR="0044770F">
        <w:rPr>
          <w:rFonts w:ascii="Arial" w:eastAsia="Times New Roman" w:hAnsi="Arial" w:cs="Arial"/>
          <w:spacing w:val="2"/>
          <w:sz w:val="24"/>
          <w:szCs w:val="24"/>
          <w:lang w:eastAsia="pt-BR"/>
        </w:rPr>
        <w:t>sobretudo</w:t>
      </w:r>
      <w:r w:rsidR="00E107FB" w:rsidRPr="00E107FB">
        <w:rPr>
          <w:rFonts w:ascii="Arial" w:eastAsia="Times New Roman" w:hAnsi="Arial" w:cs="Arial"/>
          <w:spacing w:val="2"/>
          <w:sz w:val="24"/>
          <w:szCs w:val="24"/>
          <w:lang w:eastAsia="pt-BR"/>
        </w:rPr>
        <w:t xml:space="preserve"> e</w:t>
      </w:r>
      <w:r w:rsidRPr="00FF188F">
        <w:rPr>
          <w:rFonts w:ascii="Arial" w:eastAsia="Times New Roman" w:hAnsi="Arial" w:cs="Arial"/>
          <w:spacing w:val="2"/>
          <w:sz w:val="24"/>
          <w:szCs w:val="24"/>
          <w:lang w:eastAsia="pt-BR"/>
        </w:rPr>
        <w:t xml:space="preserve">m relação às reformas legais recentes, </w:t>
      </w:r>
      <w:r w:rsidR="00FA55C9">
        <w:rPr>
          <w:rFonts w:ascii="Arial" w:eastAsia="Times New Roman" w:hAnsi="Arial" w:cs="Arial"/>
          <w:spacing w:val="2"/>
          <w:sz w:val="24"/>
          <w:szCs w:val="24"/>
          <w:lang w:eastAsia="pt-BR"/>
        </w:rPr>
        <w:t xml:space="preserve">com relevantes mudanças de paradigmas como ocorre com a </w:t>
      </w:r>
      <w:r w:rsidRPr="00FF188F">
        <w:rPr>
          <w:rFonts w:ascii="Arial" w:eastAsia="Times New Roman" w:hAnsi="Arial" w:cs="Arial"/>
          <w:spacing w:val="2"/>
          <w:sz w:val="24"/>
          <w:szCs w:val="24"/>
          <w:lang w:eastAsia="pt-BR"/>
        </w:rPr>
        <w:t xml:space="preserve">Lei </w:t>
      </w:r>
      <w:r w:rsidR="00FA55C9">
        <w:rPr>
          <w:rFonts w:ascii="Arial" w:eastAsia="Times New Roman" w:hAnsi="Arial" w:cs="Arial"/>
          <w:spacing w:val="2"/>
          <w:sz w:val="24"/>
          <w:szCs w:val="24"/>
          <w:lang w:eastAsia="pt-BR"/>
        </w:rPr>
        <w:t xml:space="preserve">nº </w:t>
      </w:r>
      <w:r w:rsidRPr="00FF188F">
        <w:rPr>
          <w:rFonts w:ascii="Arial" w:eastAsia="Times New Roman" w:hAnsi="Arial" w:cs="Arial"/>
          <w:spacing w:val="2"/>
          <w:sz w:val="24"/>
          <w:szCs w:val="24"/>
          <w:lang w:eastAsia="pt-BR"/>
        </w:rPr>
        <w:t>13.964/2007 (</w:t>
      </w:r>
      <w:r w:rsidRPr="00E107FB">
        <w:rPr>
          <w:rFonts w:ascii="Arial" w:eastAsia="Times New Roman" w:hAnsi="Arial" w:cs="Arial"/>
          <w:spacing w:val="2"/>
          <w:sz w:val="24"/>
          <w:szCs w:val="24"/>
          <w:lang w:eastAsia="pt-BR"/>
        </w:rPr>
        <w:t>Pacote</w:t>
      </w:r>
      <w:r w:rsidRPr="00FF188F">
        <w:rPr>
          <w:rFonts w:ascii="Arial" w:eastAsia="Times New Roman" w:hAnsi="Arial" w:cs="Arial"/>
          <w:spacing w:val="2"/>
          <w:sz w:val="24"/>
          <w:szCs w:val="24"/>
          <w:lang w:eastAsia="pt-BR"/>
        </w:rPr>
        <w:t xml:space="preserve"> Anticrime), </w:t>
      </w:r>
      <w:r w:rsidRPr="00E107FB">
        <w:rPr>
          <w:rFonts w:ascii="Arial" w:eastAsia="Times New Roman" w:hAnsi="Arial" w:cs="Arial"/>
          <w:spacing w:val="2"/>
          <w:sz w:val="24"/>
          <w:szCs w:val="24"/>
          <w:lang w:eastAsia="pt-BR"/>
        </w:rPr>
        <w:t>que</w:t>
      </w:r>
      <w:r w:rsidRPr="00FF188F">
        <w:rPr>
          <w:rFonts w:ascii="Arial" w:eastAsia="Times New Roman" w:hAnsi="Arial" w:cs="Arial"/>
          <w:spacing w:val="2"/>
          <w:sz w:val="24"/>
          <w:szCs w:val="24"/>
          <w:lang w:eastAsia="pt-BR"/>
        </w:rPr>
        <w:t xml:space="preserve"> altera e amplia o </w:t>
      </w:r>
      <w:r w:rsidRPr="00E107FB">
        <w:rPr>
          <w:rFonts w:ascii="Arial" w:eastAsia="Times New Roman" w:hAnsi="Arial" w:cs="Arial"/>
          <w:spacing w:val="2"/>
          <w:sz w:val="24"/>
          <w:szCs w:val="24"/>
          <w:lang w:eastAsia="pt-BR"/>
        </w:rPr>
        <w:t>rol</w:t>
      </w:r>
      <w:r w:rsidR="00E107FB" w:rsidRPr="00E107FB">
        <w:rPr>
          <w:rFonts w:ascii="Arial" w:eastAsia="Times New Roman" w:hAnsi="Arial" w:cs="Arial"/>
          <w:spacing w:val="2"/>
          <w:sz w:val="24"/>
          <w:szCs w:val="24"/>
          <w:lang w:eastAsia="pt-BR"/>
        </w:rPr>
        <w:t xml:space="preserve"> de crimes h</w:t>
      </w:r>
      <w:r w:rsidRPr="00FF188F">
        <w:rPr>
          <w:rFonts w:ascii="Arial" w:eastAsia="Times New Roman" w:hAnsi="Arial" w:cs="Arial"/>
          <w:spacing w:val="2"/>
          <w:sz w:val="24"/>
          <w:szCs w:val="24"/>
          <w:lang w:eastAsia="pt-BR"/>
        </w:rPr>
        <w:t>ediondo</w:t>
      </w:r>
      <w:r w:rsidR="00B6404E">
        <w:rPr>
          <w:rFonts w:ascii="Arial" w:eastAsia="Times New Roman" w:hAnsi="Arial" w:cs="Arial"/>
          <w:spacing w:val="2"/>
          <w:sz w:val="24"/>
          <w:szCs w:val="24"/>
          <w:lang w:eastAsia="pt-BR"/>
        </w:rPr>
        <w:t>s</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mesmo</w:t>
      </w:r>
      <w:r w:rsidRPr="00FF188F">
        <w:rPr>
          <w:rFonts w:ascii="Arial" w:eastAsia="Times New Roman" w:hAnsi="Arial" w:cs="Arial"/>
          <w:spacing w:val="2"/>
          <w:sz w:val="24"/>
          <w:szCs w:val="24"/>
          <w:lang w:eastAsia="pt-BR"/>
        </w:rPr>
        <w:t xml:space="preserve"> mudando a </w:t>
      </w:r>
      <w:r w:rsidRPr="00E107FB">
        <w:rPr>
          <w:rFonts w:ascii="Arial" w:eastAsia="Times New Roman" w:hAnsi="Arial" w:cs="Arial"/>
          <w:spacing w:val="2"/>
          <w:sz w:val="24"/>
          <w:szCs w:val="24"/>
          <w:lang w:eastAsia="pt-BR"/>
        </w:rPr>
        <w:t>forma</w:t>
      </w:r>
      <w:r w:rsidRPr="00FF188F">
        <w:rPr>
          <w:rFonts w:ascii="Arial" w:eastAsia="Times New Roman" w:hAnsi="Arial" w:cs="Arial"/>
          <w:spacing w:val="2"/>
          <w:sz w:val="24"/>
          <w:szCs w:val="24"/>
          <w:lang w:eastAsia="pt-BR"/>
        </w:rPr>
        <w:t xml:space="preserve"> </w:t>
      </w:r>
      <w:r w:rsidRPr="00E107FB">
        <w:rPr>
          <w:rFonts w:ascii="Arial" w:eastAsia="Times New Roman" w:hAnsi="Arial" w:cs="Arial"/>
          <w:spacing w:val="2"/>
          <w:sz w:val="24"/>
          <w:szCs w:val="24"/>
          <w:lang w:eastAsia="pt-BR"/>
        </w:rPr>
        <w:t>progressista</w:t>
      </w:r>
      <w:r w:rsidRPr="00FF188F">
        <w:rPr>
          <w:rFonts w:ascii="Arial" w:eastAsia="Times New Roman" w:hAnsi="Arial" w:cs="Arial"/>
          <w:spacing w:val="2"/>
          <w:sz w:val="24"/>
          <w:szCs w:val="24"/>
          <w:lang w:eastAsia="pt-BR"/>
        </w:rPr>
        <w:t xml:space="preserve"> do regime</w:t>
      </w:r>
      <w:r w:rsidR="00B57D1F">
        <w:rPr>
          <w:rFonts w:ascii="Arial" w:eastAsia="Times New Roman" w:hAnsi="Arial" w:cs="Arial"/>
          <w:spacing w:val="2"/>
          <w:sz w:val="24"/>
          <w:szCs w:val="24"/>
          <w:lang w:eastAsia="pt-BR"/>
        </w:rPr>
        <w:t xml:space="preserve">, embora haja uma carência de </w:t>
      </w:r>
      <w:r w:rsidR="005936FC">
        <w:rPr>
          <w:rFonts w:ascii="Arial" w:eastAsia="Times New Roman" w:hAnsi="Arial" w:cs="Arial"/>
          <w:spacing w:val="2"/>
          <w:sz w:val="24"/>
          <w:szCs w:val="24"/>
          <w:lang w:eastAsia="pt-BR"/>
        </w:rPr>
        <w:t>esclarecimentos de requisitos objetivos, de forma a permitir uma interpretação extensiva não aconselhável, muitas das vezes</w:t>
      </w:r>
      <w:r w:rsidRPr="00FF188F">
        <w:rPr>
          <w:rFonts w:ascii="Arial" w:eastAsia="Times New Roman" w:hAnsi="Arial" w:cs="Arial"/>
          <w:spacing w:val="2"/>
          <w:sz w:val="24"/>
          <w:szCs w:val="24"/>
          <w:lang w:eastAsia="pt-BR"/>
        </w:rPr>
        <w:t xml:space="preserve">. </w:t>
      </w:r>
    </w:p>
    <w:p w14:paraId="1BC2D833" w14:textId="5FD5BDD3" w:rsidR="00E107FB" w:rsidRPr="00E107FB" w:rsidRDefault="00E107FB" w:rsidP="00F00499">
      <w:pPr>
        <w:shd w:val="clear" w:color="auto" w:fill="FFFFFF"/>
        <w:spacing w:after="0" w:line="360" w:lineRule="auto"/>
        <w:ind w:firstLine="851"/>
        <w:jc w:val="both"/>
        <w:rPr>
          <w:rFonts w:ascii="Arial" w:eastAsia="Times New Roman" w:hAnsi="Arial" w:cs="Arial"/>
          <w:spacing w:val="2"/>
          <w:sz w:val="24"/>
          <w:szCs w:val="24"/>
          <w:lang w:eastAsia="pt-BR"/>
        </w:rPr>
      </w:pPr>
      <w:r w:rsidRPr="00E107FB">
        <w:rPr>
          <w:rFonts w:ascii="Arial" w:eastAsia="Times New Roman" w:hAnsi="Arial" w:cs="Arial"/>
          <w:spacing w:val="2"/>
          <w:sz w:val="24"/>
          <w:szCs w:val="24"/>
          <w:lang w:eastAsia="pt-BR"/>
        </w:rPr>
        <w:t>Pode-se perceber</w:t>
      </w:r>
      <w:r w:rsidR="00FF188F" w:rsidRPr="00FF188F">
        <w:rPr>
          <w:rFonts w:ascii="Arial" w:eastAsia="Times New Roman" w:hAnsi="Arial" w:cs="Arial"/>
          <w:spacing w:val="2"/>
          <w:sz w:val="24"/>
          <w:szCs w:val="24"/>
          <w:lang w:eastAsia="pt-BR"/>
        </w:rPr>
        <w:t xml:space="preserve"> a importância </w:t>
      </w:r>
      <w:r w:rsidR="00B6404E">
        <w:rPr>
          <w:rFonts w:ascii="Arial" w:eastAsia="Times New Roman" w:hAnsi="Arial" w:cs="Arial"/>
          <w:spacing w:val="2"/>
          <w:sz w:val="24"/>
          <w:szCs w:val="24"/>
          <w:lang w:eastAsia="pt-BR"/>
        </w:rPr>
        <w:t xml:space="preserve">da noção socia, científica, legal e jurídica </w:t>
      </w:r>
      <w:r w:rsidR="00FF188F" w:rsidRPr="00FF188F">
        <w:rPr>
          <w:rFonts w:ascii="Arial" w:eastAsia="Times New Roman" w:hAnsi="Arial" w:cs="Arial"/>
          <w:spacing w:val="2"/>
          <w:sz w:val="24"/>
          <w:szCs w:val="24"/>
          <w:lang w:eastAsia="pt-BR"/>
        </w:rPr>
        <w:t>dos crimes hediondos e</w:t>
      </w:r>
      <w:r w:rsidRPr="00E107FB">
        <w:rPr>
          <w:rFonts w:ascii="Arial" w:eastAsia="Times New Roman" w:hAnsi="Arial" w:cs="Arial"/>
          <w:spacing w:val="2"/>
          <w:sz w:val="24"/>
          <w:szCs w:val="24"/>
          <w:lang w:eastAsia="pt-BR"/>
        </w:rPr>
        <w:t xml:space="preserve"> suas consequências criminais, p</w:t>
      </w:r>
      <w:r w:rsidR="00FF188F" w:rsidRPr="00FF188F">
        <w:rPr>
          <w:rFonts w:ascii="Arial" w:eastAsia="Times New Roman" w:hAnsi="Arial" w:cs="Arial"/>
          <w:spacing w:val="2"/>
          <w:sz w:val="24"/>
          <w:szCs w:val="24"/>
          <w:lang w:eastAsia="pt-BR"/>
        </w:rPr>
        <w:t xml:space="preserve">orque </w:t>
      </w:r>
      <w:r w:rsidR="00FF188F" w:rsidRPr="00E107FB">
        <w:rPr>
          <w:rFonts w:ascii="Arial" w:eastAsia="Times New Roman" w:hAnsi="Arial" w:cs="Arial"/>
          <w:spacing w:val="2"/>
          <w:sz w:val="24"/>
          <w:szCs w:val="24"/>
          <w:lang w:eastAsia="pt-BR"/>
        </w:rPr>
        <w:t>debater</w:t>
      </w:r>
      <w:r w:rsidR="00FF188F" w:rsidRPr="00FF188F">
        <w:rPr>
          <w:rFonts w:ascii="Arial" w:eastAsia="Times New Roman" w:hAnsi="Arial" w:cs="Arial"/>
          <w:spacing w:val="2"/>
          <w:sz w:val="24"/>
          <w:szCs w:val="24"/>
          <w:lang w:eastAsia="pt-BR"/>
        </w:rPr>
        <w:t xml:space="preserve"> </w:t>
      </w:r>
      <w:r w:rsidR="00FF188F" w:rsidRPr="00E107FB">
        <w:rPr>
          <w:rFonts w:ascii="Arial" w:eastAsia="Times New Roman" w:hAnsi="Arial" w:cs="Arial"/>
          <w:spacing w:val="2"/>
          <w:sz w:val="24"/>
          <w:szCs w:val="24"/>
          <w:lang w:eastAsia="pt-BR"/>
        </w:rPr>
        <w:t>este</w:t>
      </w:r>
      <w:r w:rsidR="00FF188F" w:rsidRPr="00FF188F">
        <w:rPr>
          <w:rFonts w:ascii="Arial" w:eastAsia="Times New Roman" w:hAnsi="Arial" w:cs="Arial"/>
          <w:spacing w:val="2"/>
          <w:sz w:val="24"/>
          <w:szCs w:val="24"/>
          <w:lang w:eastAsia="pt-BR"/>
        </w:rPr>
        <w:t xml:space="preserve"> </w:t>
      </w:r>
      <w:r w:rsidR="00FF188F" w:rsidRPr="00E107FB">
        <w:rPr>
          <w:rFonts w:ascii="Arial" w:eastAsia="Times New Roman" w:hAnsi="Arial" w:cs="Arial"/>
          <w:spacing w:val="2"/>
          <w:sz w:val="24"/>
          <w:szCs w:val="24"/>
          <w:lang w:eastAsia="pt-BR"/>
        </w:rPr>
        <w:t>tema</w:t>
      </w:r>
      <w:r w:rsidR="00FF188F" w:rsidRPr="00FF188F">
        <w:rPr>
          <w:rFonts w:ascii="Arial" w:eastAsia="Times New Roman" w:hAnsi="Arial" w:cs="Arial"/>
          <w:spacing w:val="2"/>
          <w:sz w:val="24"/>
          <w:szCs w:val="24"/>
          <w:lang w:eastAsia="pt-BR"/>
        </w:rPr>
        <w:t xml:space="preserve"> tão </w:t>
      </w:r>
      <w:r w:rsidR="00FF188F" w:rsidRPr="00E107FB">
        <w:rPr>
          <w:rFonts w:ascii="Arial" w:eastAsia="Times New Roman" w:hAnsi="Arial" w:cs="Arial"/>
          <w:spacing w:val="2"/>
          <w:sz w:val="24"/>
          <w:szCs w:val="24"/>
          <w:lang w:eastAsia="pt-BR"/>
        </w:rPr>
        <w:t>popular</w:t>
      </w:r>
      <w:r w:rsidR="00FF188F" w:rsidRPr="00FF188F">
        <w:rPr>
          <w:rFonts w:ascii="Arial" w:eastAsia="Times New Roman" w:hAnsi="Arial" w:cs="Arial"/>
          <w:spacing w:val="2"/>
          <w:sz w:val="24"/>
          <w:szCs w:val="24"/>
          <w:lang w:eastAsia="pt-BR"/>
        </w:rPr>
        <w:t xml:space="preserve"> mantém a </w:t>
      </w:r>
      <w:r w:rsidR="00FF188F" w:rsidRPr="00E107FB">
        <w:rPr>
          <w:rFonts w:ascii="Arial" w:eastAsia="Times New Roman" w:hAnsi="Arial" w:cs="Arial"/>
          <w:spacing w:val="2"/>
          <w:sz w:val="24"/>
          <w:szCs w:val="24"/>
          <w:lang w:eastAsia="pt-BR"/>
        </w:rPr>
        <w:t>comunidade</w:t>
      </w:r>
      <w:r w:rsidRPr="00E107FB">
        <w:rPr>
          <w:rFonts w:ascii="Arial" w:eastAsia="Times New Roman" w:hAnsi="Arial" w:cs="Arial"/>
          <w:spacing w:val="2"/>
          <w:sz w:val="24"/>
          <w:szCs w:val="24"/>
          <w:lang w:eastAsia="pt-BR"/>
        </w:rPr>
        <w:t xml:space="preserve"> informada e</w:t>
      </w:r>
      <w:r w:rsidR="00FF188F" w:rsidRPr="00FF188F">
        <w:rPr>
          <w:rFonts w:ascii="Arial" w:eastAsia="Times New Roman" w:hAnsi="Arial" w:cs="Arial"/>
          <w:spacing w:val="2"/>
          <w:sz w:val="24"/>
          <w:szCs w:val="24"/>
          <w:lang w:eastAsia="pt-BR"/>
        </w:rPr>
        <w:t xml:space="preserve"> </w:t>
      </w:r>
      <w:r w:rsidR="00FF188F" w:rsidRPr="00E107FB">
        <w:rPr>
          <w:rFonts w:ascii="Arial" w:eastAsia="Times New Roman" w:hAnsi="Arial" w:cs="Arial"/>
          <w:spacing w:val="2"/>
          <w:sz w:val="24"/>
          <w:szCs w:val="24"/>
          <w:lang w:eastAsia="pt-BR"/>
        </w:rPr>
        <w:t>ainda</w:t>
      </w:r>
      <w:r w:rsidR="00FF188F" w:rsidRPr="00FF188F">
        <w:rPr>
          <w:rFonts w:ascii="Arial" w:eastAsia="Times New Roman" w:hAnsi="Arial" w:cs="Arial"/>
          <w:spacing w:val="2"/>
          <w:sz w:val="24"/>
          <w:szCs w:val="24"/>
          <w:lang w:eastAsia="pt-BR"/>
        </w:rPr>
        <w:t xml:space="preserve"> </w:t>
      </w:r>
      <w:r w:rsidR="00FF188F" w:rsidRPr="00E107FB">
        <w:rPr>
          <w:rFonts w:ascii="Arial" w:eastAsia="Times New Roman" w:hAnsi="Arial" w:cs="Arial"/>
          <w:spacing w:val="2"/>
          <w:sz w:val="24"/>
          <w:szCs w:val="24"/>
          <w:lang w:eastAsia="pt-BR"/>
        </w:rPr>
        <w:t>mostra</w:t>
      </w:r>
      <w:r w:rsidR="00FF188F" w:rsidRPr="00FF188F">
        <w:rPr>
          <w:rFonts w:ascii="Arial" w:eastAsia="Times New Roman" w:hAnsi="Arial" w:cs="Arial"/>
          <w:spacing w:val="2"/>
          <w:sz w:val="24"/>
          <w:szCs w:val="24"/>
          <w:lang w:eastAsia="pt-BR"/>
        </w:rPr>
        <w:t xml:space="preserve"> quanta pressão </w:t>
      </w:r>
      <w:r w:rsidR="00FF188F" w:rsidRPr="00E107FB">
        <w:rPr>
          <w:rFonts w:ascii="Arial" w:eastAsia="Times New Roman" w:hAnsi="Arial" w:cs="Arial"/>
          <w:spacing w:val="2"/>
          <w:sz w:val="24"/>
          <w:szCs w:val="24"/>
          <w:lang w:eastAsia="pt-BR"/>
        </w:rPr>
        <w:t>social</w:t>
      </w:r>
      <w:r w:rsidRPr="00E107FB">
        <w:rPr>
          <w:rFonts w:ascii="Arial" w:eastAsia="Times New Roman" w:hAnsi="Arial" w:cs="Arial"/>
          <w:spacing w:val="2"/>
          <w:sz w:val="24"/>
          <w:szCs w:val="24"/>
          <w:lang w:eastAsia="pt-BR"/>
        </w:rPr>
        <w:t xml:space="preserve"> está sobre o país</w:t>
      </w:r>
      <w:r w:rsidR="00B57D1F">
        <w:rPr>
          <w:rFonts w:ascii="Arial" w:eastAsia="Times New Roman" w:hAnsi="Arial" w:cs="Arial"/>
          <w:spacing w:val="2"/>
          <w:sz w:val="24"/>
          <w:szCs w:val="24"/>
          <w:lang w:eastAsia="pt-BR"/>
        </w:rPr>
        <w:t>.</w:t>
      </w:r>
      <w:r w:rsidR="00FF188F" w:rsidRPr="00FF188F">
        <w:rPr>
          <w:rFonts w:ascii="Arial" w:eastAsia="Times New Roman" w:hAnsi="Arial" w:cs="Arial"/>
          <w:spacing w:val="2"/>
          <w:sz w:val="24"/>
          <w:szCs w:val="24"/>
          <w:lang w:eastAsia="pt-BR"/>
        </w:rPr>
        <w:t xml:space="preserve"> O </w:t>
      </w:r>
      <w:r w:rsidR="00FF188F" w:rsidRPr="00E107FB">
        <w:rPr>
          <w:rFonts w:ascii="Arial" w:eastAsia="Times New Roman" w:hAnsi="Arial" w:cs="Arial"/>
          <w:spacing w:val="2"/>
          <w:sz w:val="24"/>
          <w:szCs w:val="24"/>
          <w:lang w:eastAsia="pt-BR"/>
        </w:rPr>
        <w:t>pacote</w:t>
      </w:r>
      <w:r w:rsidR="00FF188F" w:rsidRPr="00FF188F">
        <w:rPr>
          <w:rFonts w:ascii="Arial" w:eastAsia="Times New Roman" w:hAnsi="Arial" w:cs="Arial"/>
          <w:spacing w:val="2"/>
          <w:sz w:val="24"/>
          <w:szCs w:val="24"/>
          <w:lang w:eastAsia="pt-BR"/>
        </w:rPr>
        <w:t xml:space="preserve"> anticrime facilitou dive</w:t>
      </w:r>
      <w:r w:rsidRPr="00E107FB">
        <w:rPr>
          <w:rFonts w:ascii="Arial" w:eastAsia="Times New Roman" w:hAnsi="Arial" w:cs="Arial"/>
          <w:spacing w:val="2"/>
          <w:sz w:val="24"/>
          <w:szCs w:val="24"/>
          <w:lang w:eastAsia="pt-BR"/>
        </w:rPr>
        <w:t xml:space="preserve">rsas mudanças no </w:t>
      </w:r>
      <w:r w:rsidR="00B57D1F">
        <w:rPr>
          <w:rFonts w:ascii="Arial" w:eastAsia="Times New Roman" w:hAnsi="Arial" w:cs="Arial"/>
          <w:spacing w:val="2"/>
          <w:sz w:val="24"/>
          <w:szCs w:val="24"/>
          <w:lang w:eastAsia="pt-BR"/>
        </w:rPr>
        <w:t>C</w:t>
      </w:r>
      <w:r w:rsidRPr="00E107FB">
        <w:rPr>
          <w:rFonts w:ascii="Arial" w:eastAsia="Times New Roman" w:hAnsi="Arial" w:cs="Arial"/>
          <w:spacing w:val="2"/>
          <w:sz w:val="24"/>
          <w:szCs w:val="24"/>
          <w:lang w:eastAsia="pt-BR"/>
        </w:rPr>
        <w:t xml:space="preserve">ódigo </w:t>
      </w:r>
      <w:r w:rsidR="00B57D1F">
        <w:rPr>
          <w:rFonts w:ascii="Arial" w:eastAsia="Times New Roman" w:hAnsi="Arial" w:cs="Arial"/>
          <w:spacing w:val="2"/>
          <w:sz w:val="24"/>
          <w:szCs w:val="24"/>
          <w:lang w:eastAsia="pt-BR"/>
        </w:rPr>
        <w:t>P</w:t>
      </w:r>
      <w:r w:rsidRPr="00E107FB">
        <w:rPr>
          <w:rFonts w:ascii="Arial" w:eastAsia="Times New Roman" w:hAnsi="Arial" w:cs="Arial"/>
          <w:spacing w:val="2"/>
          <w:sz w:val="24"/>
          <w:szCs w:val="24"/>
          <w:lang w:eastAsia="pt-BR"/>
        </w:rPr>
        <w:t>enal, s</w:t>
      </w:r>
      <w:r w:rsidR="00FF188F" w:rsidRPr="00FF188F">
        <w:rPr>
          <w:rFonts w:ascii="Arial" w:eastAsia="Times New Roman" w:hAnsi="Arial" w:cs="Arial"/>
          <w:spacing w:val="2"/>
          <w:sz w:val="24"/>
          <w:szCs w:val="24"/>
          <w:lang w:eastAsia="pt-BR"/>
        </w:rPr>
        <w:t xml:space="preserve">eu propósito é </w:t>
      </w:r>
      <w:r w:rsidR="00FF188F" w:rsidRPr="00E107FB">
        <w:rPr>
          <w:rFonts w:ascii="Arial" w:eastAsia="Times New Roman" w:hAnsi="Arial" w:cs="Arial"/>
          <w:spacing w:val="2"/>
          <w:sz w:val="24"/>
          <w:szCs w:val="24"/>
          <w:lang w:eastAsia="pt-BR"/>
        </w:rPr>
        <w:t>emitir</w:t>
      </w:r>
      <w:r w:rsidR="00FF188F" w:rsidRPr="00FF188F">
        <w:rPr>
          <w:rFonts w:ascii="Arial" w:eastAsia="Times New Roman" w:hAnsi="Arial" w:cs="Arial"/>
          <w:spacing w:val="2"/>
          <w:sz w:val="24"/>
          <w:szCs w:val="24"/>
          <w:lang w:eastAsia="pt-BR"/>
        </w:rPr>
        <w:t xml:space="preserve"> leis </w:t>
      </w:r>
      <w:r w:rsidR="00FF188F" w:rsidRPr="00E107FB">
        <w:rPr>
          <w:rFonts w:ascii="Arial" w:eastAsia="Times New Roman" w:hAnsi="Arial" w:cs="Arial"/>
          <w:spacing w:val="2"/>
          <w:sz w:val="24"/>
          <w:szCs w:val="24"/>
          <w:lang w:eastAsia="pt-BR"/>
        </w:rPr>
        <w:t>mais</w:t>
      </w:r>
      <w:r w:rsidR="00FF188F" w:rsidRPr="00FF188F">
        <w:rPr>
          <w:rFonts w:ascii="Arial" w:eastAsia="Times New Roman" w:hAnsi="Arial" w:cs="Arial"/>
          <w:spacing w:val="2"/>
          <w:sz w:val="24"/>
          <w:szCs w:val="24"/>
          <w:lang w:eastAsia="pt-BR"/>
        </w:rPr>
        <w:t xml:space="preserve"> efetivas, </w:t>
      </w:r>
      <w:r w:rsidR="00B57D1F">
        <w:rPr>
          <w:rFonts w:ascii="Arial" w:eastAsia="Times New Roman" w:hAnsi="Arial" w:cs="Arial"/>
          <w:spacing w:val="2"/>
          <w:sz w:val="24"/>
          <w:szCs w:val="24"/>
          <w:lang w:eastAsia="pt-BR"/>
        </w:rPr>
        <w:t>equilibrando sanções e delitos</w:t>
      </w:r>
      <w:r w:rsidR="00FF188F" w:rsidRPr="00FF188F">
        <w:rPr>
          <w:rFonts w:ascii="Arial" w:eastAsia="Times New Roman" w:hAnsi="Arial" w:cs="Arial"/>
          <w:spacing w:val="2"/>
          <w:sz w:val="24"/>
          <w:szCs w:val="24"/>
          <w:lang w:eastAsia="pt-BR"/>
        </w:rPr>
        <w:t xml:space="preserve">. </w:t>
      </w:r>
    </w:p>
    <w:p w14:paraId="452AFA11" w14:textId="77777777" w:rsidR="00A35CF6" w:rsidRDefault="00A35CF6" w:rsidP="00EE49B2">
      <w:pPr>
        <w:spacing w:after="0" w:line="360" w:lineRule="auto"/>
        <w:jc w:val="both"/>
        <w:rPr>
          <w:rFonts w:ascii="Arial" w:hAnsi="Arial" w:cs="Arial"/>
          <w:b/>
          <w:sz w:val="24"/>
          <w:szCs w:val="24"/>
        </w:rPr>
      </w:pPr>
    </w:p>
    <w:p w14:paraId="14D3BC5F" w14:textId="77777777" w:rsidR="00662563" w:rsidRDefault="00662563" w:rsidP="00EE49B2">
      <w:pPr>
        <w:spacing w:after="0" w:line="360" w:lineRule="auto"/>
        <w:jc w:val="both"/>
        <w:rPr>
          <w:rFonts w:ascii="Arial" w:hAnsi="Arial" w:cs="Arial"/>
          <w:b/>
          <w:sz w:val="24"/>
          <w:szCs w:val="24"/>
        </w:rPr>
      </w:pPr>
    </w:p>
    <w:p w14:paraId="631B8F1B" w14:textId="77777777" w:rsidR="00662563" w:rsidRDefault="00662563" w:rsidP="00EE49B2">
      <w:pPr>
        <w:spacing w:after="0" w:line="360" w:lineRule="auto"/>
        <w:jc w:val="both"/>
        <w:rPr>
          <w:rFonts w:ascii="Arial" w:hAnsi="Arial" w:cs="Arial"/>
          <w:b/>
          <w:sz w:val="24"/>
          <w:szCs w:val="24"/>
        </w:rPr>
      </w:pPr>
    </w:p>
    <w:p w14:paraId="0AE05A9D" w14:textId="77777777" w:rsidR="0076437C" w:rsidRDefault="0076437C" w:rsidP="00EE49B2">
      <w:pPr>
        <w:spacing w:after="0" w:line="360" w:lineRule="auto"/>
        <w:jc w:val="both"/>
        <w:rPr>
          <w:rFonts w:ascii="Arial" w:hAnsi="Arial" w:cs="Arial"/>
          <w:b/>
          <w:sz w:val="24"/>
          <w:szCs w:val="24"/>
        </w:rPr>
      </w:pPr>
    </w:p>
    <w:p w14:paraId="2CB755A8" w14:textId="77777777" w:rsidR="0076437C" w:rsidRDefault="0076437C" w:rsidP="00EE49B2">
      <w:pPr>
        <w:spacing w:after="0" w:line="360" w:lineRule="auto"/>
        <w:jc w:val="both"/>
        <w:rPr>
          <w:rFonts w:ascii="Arial" w:hAnsi="Arial" w:cs="Arial"/>
          <w:b/>
          <w:sz w:val="24"/>
          <w:szCs w:val="24"/>
        </w:rPr>
      </w:pPr>
    </w:p>
    <w:p w14:paraId="7BF73A4E" w14:textId="77777777" w:rsidR="0076437C" w:rsidRDefault="0076437C" w:rsidP="00EE49B2">
      <w:pPr>
        <w:spacing w:after="0" w:line="360" w:lineRule="auto"/>
        <w:jc w:val="both"/>
        <w:rPr>
          <w:rFonts w:ascii="Arial" w:hAnsi="Arial" w:cs="Arial"/>
          <w:b/>
          <w:sz w:val="24"/>
          <w:szCs w:val="24"/>
        </w:rPr>
      </w:pPr>
    </w:p>
    <w:p w14:paraId="3B08DDD5" w14:textId="77777777" w:rsidR="0076437C" w:rsidRDefault="0076437C" w:rsidP="00EE49B2">
      <w:pPr>
        <w:spacing w:after="0" w:line="360" w:lineRule="auto"/>
        <w:jc w:val="both"/>
        <w:rPr>
          <w:rFonts w:ascii="Arial" w:hAnsi="Arial" w:cs="Arial"/>
          <w:b/>
          <w:sz w:val="24"/>
          <w:szCs w:val="24"/>
        </w:rPr>
      </w:pPr>
    </w:p>
    <w:p w14:paraId="67E629D1" w14:textId="77777777" w:rsidR="0076437C" w:rsidRDefault="0076437C" w:rsidP="00EE49B2">
      <w:pPr>
        <w:spacing w:after="0" w:line="360" w:lineRule="auto"/>
        <w:jc w:val="both"/>
        <w:rPr>
          <w:rFonts w:ascii="Arial" w:hAnsi="Arial" w:cs="Arial"/>
          <w:b/>
          <w:sz w:val="24"/>
          <w:szCs w:val="24"/>
        </w:rPr>
      </w:pPr>
    </w:p>
    <w:p w14:paraId="20819625" w14:textId="77777777" w:rsidR="0076437C" w:rsidRDefault="0076437C" w:rsidP="00EE49B2">
      <w:pPr>
        <w:spacing w:after="0" w:line="360" w:lineRule="auto"/>
        <w:jc w:val="both"/>
        <w:rPr>
          <w:rFonts w:ascii="Arial" w:hAnsi="Arial" w:cs="Arial"/>
          <w:b/>
          <w:sz w:val="24"/>
          <w:szCs w:val="24"/>
        </w:rPr>
      </w:pPr>
    </w:p>
    <w:p w14:paraId="41EBB042" w14:textId="77777777" w:rsidR="0076437C" w:rsidRDefault="0076437C" w:rsidP="00EE49B2">
      <w:pPr>
        <w:spacing w:after="0" w:line="360" w:lineRule="auto"/>
        <w:jc w:val="both"/>
        <w:rPr>
          <w:rFonts w:ascii="Arial" w:hAnsi="Arial" w:cs="Arial"/>
          <w:b/>
          <w:sz w:val="24"/>
          <w:szCs w:val="24"/>
        </w:rPr>
      </w:pPr>
    </w:p>
    <w:p w14:paraId="658E1BB1" w14:textId="77777777" w:rsidR="0076437C" w:rsidRDefault="0076437C" w:rsidP="00EE49B2">
      <w:pPr>
        <w:spacing w:after="0" w:line="360" w:lineRule="auto"/>
        <w:jc w:val="both"/>
        <w:rPr>
          <w:rFonts w:ascii="Arial" w:hAnsi="Arial" w:cs="Arial"/>
          <w:b/>
          <w:sz w:val="24"/>
          <w:szCs w:val="24"/>
        </w:rPr>
      </w:pPr>
    </w:p>
    <w:p w14:paraId="1D7E1A1B" w14:textId="77777777" w:rsidR="0076437C" w:rsidRDefault="0076437C" w:rsidP="00EE49B2">
      <w:pPr>
        <w:spacing w:after="0" w:line="360" w:lineRule="auto"/>
        <w:jc w:val="both"/>
        <w:rPr>
          <w:rFonts w:ascii="Arial" w:hAnsi="Arial" w:cs="Arial"/>
          <w:b/>
          <w:sz w:val="24"/>
          <w:szCs w:val="24"/>
        </w:rPr>
      </w:pPr>
    </w:p>
    <w:p w14:paraId="13AD2FD7" w14:textId="77777777" w:rsidR="0076437C" w:rsidRDefault="0076437C" w:rsidP="00EE49B2">
      <w:pPr>
        <w:spacing w:after="0" w:line="360" w:lineRule="auto"/>
        <w:jc w:val="both"/>
        <w:rPr>
          <w:rFonts w:ascii="Arial" w:hAnsi="Arial" w:cs="Arial"/>
          <w:b/>
          <w:sz w:val="24"/>
          <w:szCs w:val="24"/>
        </w:rPr>
      </w:pPr>
    </w:p>
    <w:p w14:paraId="0808A904" w14:textId="77777777" w:rsidR="0076437C" w:rsidRDefault="0076437C" w:rsidP="00EE49B2">
      <w:pPr>
        <w:spacing w:after="0" w:line="360" w:lineRule="auto"/>
        <w:jc w:val="both"/>
        <w:rPr>
          <w:rFonts w:ascii="Arial" w:hAnsi="Arial" w:cs="Arial"/>
          <w:b/>
          <w:sz w:val="24"/>
          <w:szCs w:val="24"/>
        </w:rPr>
      </w:pPr>
    </w:p>
    <w:p w14:paraId="3368C2ED" w14:textId="77777777" w:rsidR="0076437C" w:rsidRDefault="0076437C" w:rsidP="00EE49B2">
      <w:pPr>
        <w:spacing w:after="0" w:line="360" w:lineRule="auto"/>
        <w:jc w:val="both"/>
        <w:rPr>
          <w:rFonts w:ascii="Arial" w:hAnsi="Arial" w:cs="Arial"/>
          <w:b/>
          <w:sz w:val="24"/>
          <w:szCs w:val="24"/>
        </w:rPr>
      </w:pPr>
    </w:p>
    <w:p w14:paraId="1B13AEFC" w14:textId="77777777" w:rsidR="0076437C" w:rsidRDefault="0076437C" w:rsidP="00EE49B2">
      <w:pPr>
        <w:spacing w:after="0" w:line="360" w:lineRule="auto"/>
        <w:jc w:val="both"/>
        <w:rPr>
          <w:rFonts w:ascii="Arial" w:hAnsi="Arial" w:cs="Arial"/>
          <w:b/>
          <w:sz w:val="24"/>
          <w:szCs w:val="24"/>
        </w:rPr>
      </w:pPr>
    </w:p>
    <w:p w14:paraId="50CA1872" w14:textId="77777777" w:rsidR="00662563" w:rsidRDefault="00662563" w:rsidP="00EE49B2">
      <w:pPr>
        <w:spacing w:after="0" w:line="360" w:lineRule="auto"/>
        <w:jc w:val="both"/>
        <w:rPr>
          <w:rFonts w:ascii="Arial" w:hAnsi="Arial" w:cs="Arial"/>
          <w:b/>
          <w:sz w:val="24"/>
          <w:szCs w:val="24"/>
        </w:rPr>
      </w:pPr>
    </w:p>
    <w:p w14:paraId="1CC846DA" w14:textId="2A3E4811" w:rsidR="00302D35" w:rsidRDefault="00302D35" w:rsidP="00302D35">
      <w:pPr>
        <w:spacing w:after="0" w:line="360" w:lineRule="auto"/>
        <w:jc w:val="both"/>
        <w:rPr>
          <w:rFonts w:ascii="Arial" w:hAnsi="Arial" w:cs="Arial"/>
          <w:b/>
          <w:sz w:val="24"/>
          <w:szCs w:val="24"/>
        </w:rPr>
      </w:pPr>
      <w:r>
        <w:rPr>
          <w:rFonts w:ascii="Arial" w:hAnsi="Arial" w:cs="Arial"/>
          <w:b/>
          <w:sz w:val="24"/>
          <w:szCs w:val="24"/>
        </w:rPr>
        <w:t>REFER</w:t>
      </w:r>
      <w:r w:rsidR="00382A54">
        <w:rPr>
          <w:rFonts w:ascii="Arial" w:hAnsi="Arial" w:cs="Arial"/>
          <w:b/>
          <w:sz w:val="24"/>
          <w:szCs w:val="24"/>
        </w:rPr>
        <w:t>Ê</w:t>
      </w:r>
      <w:r>
        <w:rPr>
          <w:rFonts w:ascii="Arial" w:hAnsi="Arial" w:cs="Arial"/>
          <w:b/>
          <w:sz w:val="24"/>
          <w:szCs w:val="24"/>
        </w:rPr>
        <w:t>NCIAS</w:t>
      </w:r>
      <w:r w:rsidR="00382A54">
        <w:rPr>
          <w:rFonts w:ascii="Arial" w:hAnsi="Arial" w:cs="Arial"/>
          <w:b/>
          <w:sz w:val="24"/>
          <w:szCs w:val="24"/>
        </w:rPr>
        <w:t xml:space="preserve"> BIBLIOGRÁFICAS</w:t>
      </w:r>
      <w:r>
        <w:rPr>
          <w:rFonts w:ascii="Arial" w:hAnsi="Arial" w:cs="Arial"/>
          <w:b/>
          <w:sz w:val="24"/>
          <w:szCs w:val="24"/>
        </w:rPr>
        <w:t xml:space="preserve"> </w:t>
      </w:r>
    </w:p>
    <w:p w14:paraId="3A2B7BD4" w14:textId="77777777"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ARAÚJO, Antônio C. Linhares. </w:t>
      </w:r>
      <w:r w:rsidRPr="003D4AED">
        <w:rPr>
          <w:rFonts w:ascii="Arial" w:hAnsi="Arial" w:cs="Arial"/>
          <w:b/>
          <w:sz w:val="24"/>
          <w:szCs w:val="24"/>
        </w:rPr>
        <w:t>Progressão de Regime Prisional nos Crimes Hediondos</w:t>
      </w:r>
      <w:r w:rsidRPr="003D4AED">
        <w:rPr>
          <w:rFonts w:ascii="Arial" w:hAnsi="Arial" w:cs="Arial"/>
          <w:sz w:val="24"/>
          <w:szCs w:val="24"/>
        </w:rPr>
        <w:t>. 2020.</w:t>
      </w:r>
    </w:p>
    <w:p w14:paraId="5C192EB9" w14:textId="77777777" w:rsidR="003A4499" w:rsidRDefault="003A4499" w:rsidP="003A4499">
      <w:pPr>
        <w:spacing w:after="0" w:line="240" w:lineRule="auto"/>
        <w:jc w:val="both"/>
        <w:rPr>
          <w:rFonts w:ascii="Arial" w:hAnsi="Arial" w:cs="Arial"/>
          <w:sz w:val="24"/>
          <w:szCs w:val="24"/>
        </w:rPr>
      </w:pPr>
    </w:p>
    <w:p w14:paraId="313A3907" w14:textId="344527EB"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BECHARA, Fábio Ramazzini. Legislação Penal Especial. São Paulo: </w:t>
      </w:r>
      <w:r w:rsidRPr="003D4AED">
        <w:rPr>
          <w:rFonts w:ascii="Arial" w:hAnsi="Arial" w:cs="Arial"/>
          <w:b/>
          <w:sz w:val="24"/>
          <w:szCs w:val="24"/>
        </w:rPr>
        <w:t>Saraiva</w:t>
      </w:r>
      <w:r w:rsidRPr="003D4AED">
        <w:rPr>
          <w:rFonts w:ascii="Arial" w:hAnsi="Arial" w:cs="Arial"/>
          <w:sz w:val="24"/>
          <w:szCs w:val="24"/>
        </w:rPr>
        <w:t xml:space="preserve">, 2021. </w:t>
      </w:r>
    </w:p>
    <w:p w14:paraId="37E03CF4" w14:textId="77777777" w:rsidR="003A4499" w:rsidRDefault="003A4499" w:rsidP="003A4499">
      <w:pPr>
        <w:spacing w:after="0" w:line="240" w:lineRule="auto"/>
        <w:jc w:val="both"/>
        <w:rPr>
          <w:rFonts w:ascii="Arial" w:hAnsi="Arial" w:cs="Arial"/>
          <w:sz w:val="24"/>
          <w:szCs w:val="24"/>
        </w:rPr>
      </w:pPr>
    </w:p>
    <w:p w14:paraId="21AA802F" w14:textId="4D224C91"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BEZERRA, César Bueno. </w:t>
      </w:r>
      <w:r w:rsidRPr="003D4AED">
        <w:rPr>
          <w:rFonts w:ascii="Arial" w:hAnsi="Arial" w:cs="Arial"/>
          <w:b/>
          <w:sz w:val="24"/>
          <w:szCs w:val="24"/>
        </w:rPr>
        <w:t xml:space="preserve">As Mudanças Promovidas na Lei n° 8.072/90 pela Lei n° 13.964/19. </w:t>
      </w:r>
      <w:r w:rsidRPr="003D4AED">
        <w:rPr>
          <w:rFonts w:ascii="Arial" w:hAnsi="Arial" w:cs="Arial"/>
          <w:sz w:val="24"/>
          <w:szCs w:val="24"/>
        </w:rPr>
        <w:t xml:space="preserve">2020. </w:t>
      </w:r>
    </w:p>
    <w:p w14:paraId="00D0C25E" w14:textId="77777777" w:rsidR="003A4499" w:rsidRDefault="003A4499" w:rsidP="003A4499">
      <w:pPr>
        <w:spacing w:after="0" w:line="240" w:lineRule="auto"/>
        <w:jc w:val="both"/>
        <w:rPr>
          <w:rFonts w:ascii="Arial" w:hAnsi="Arial" w:cs="Arial"/>
          <w:sz w:val="24"/>
          <w:szCs w:val="24"/>
        </w:rPr>
      </w:pPr>
    </w:p>
    <w:p w14:paraId="70ACADB7" w14:textId="77777777" w:rsidR="003A4499"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BITENCOURT, Cezar Roberto. Tratado de Direito Penal: Parte Geral. 21° ed. São </w:t>
      </w:r>
    </w:p>
    <w:p w14:paraId="25045F38" w14:textId="63BD4FD6"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Paulo: </w:t>
      </w:r>
      <w:r w:rsidRPr="003D4AED">
        <w:rPr>
          <w:rFonts w:ascii="Arial" w:hAnsi="Arial" w:cs="Arial"/>
          <w:b/>
          <w:sz w:val="24"/>
          <w:szCs w:val="24"/>
        </w:rPr>
        <w:t>Saraiva</w:t>
      </w:r>
      <w:r w:rsidRPr="003D4AED">
        <w:rPr>
          <w:rFonts w:ascii="Arial" w:hAnsi="Arial" w:cs="Arial"/>
          <w:sz w:val="24"/>
          <w:szCs w:val="24"/>
        </w:rPr>
        <w:t xml:space="preserve">, 2018. </w:t>
      </w:r>
    </w:p>
    <w:p w14:paraId="7DE36B10" w14:textId="77777777" w:rsidR="003A4499" w:rsidRDefault="003A4499" w:rsidP="003A4499">
      <w:pPr>
        <w:spacing w:after="0" w:line="240" w:lineRule="auto"/>
        <w:jc w:val="both"/>
        <w:rPr>
          <w:rFonts w:ascii="Arial" w:hAnsi="Arial" w:cs="Arial"/>
          <w:sz w:val="24"/>
          <w:szCs w:val="24"/>
        </w:rPr>
      </w:pPr>
    </w:p>
    <w:p w14:paraId="33C5C082" w14:textId="2B913D24"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CABETTE, Eduardo Luiz Santos. </w:t>
      </w:r>
      <w:r w:rsidRPr="003D4AED">
        <w:rPr>
          <w:rFonts w:ascii="Arial" w:hAnsi="Arial" w:cs="Arial"/>
          <w:b/>
          <w:sz w:val="24"/>
          <w:szCs w:val="24"/>
        </w:rPr>
        <w:t>Lei Anticrime e Crimes Hediondos</w:t>
      </w:r>
      <w:r w:rsidRPr="003D4AED">
        <w:rPr>
          <w:rFonts w:ascii="Arial" w:hAnsi="Arial" w:cs="Arial"/>
          <w:sz w:val="24"/>
          <w:szCs w:val="24"/>
        </w:rPr>
        <w:t xml:space="preserve">. 2020. </w:t>
      </w:r>
    </w:p>
    <w:p w14:paraId="47FC02CB" w14:textId="77777777" w:rsidR="003A4499" w:rsidRDefault="003A4499" w:rsidP="003A4499">
      <w:pPr>
        <w:spacing w:after="0" w:line="240" w:lineRule="auto"/>
        <w:jc w:val="both"/>
        <w:rPr>
          <w:rFonts w:ascii="Arial" w:hAnsi="Arial" w:cs="Arial"/>
          <w:sz w:val="24"/>
          <w:szCs w:val="24"/>
        </w:rPr>
      </w:pPr>
    </w:p>
    <w:p w14:paraId="44771AE9" w14:textId="188F2E9D"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CAETANO, Wesley. Críticas aos Critérios de Identificação de Crimes Hediondos. 2018. </w:t>
      </w:r>
    </w:p>
    <w:p w14:paraId="770F080C" w14:textId="77777777" w:rsidR="003A4499" w:rsidRDefault="003A4499" w:rsidP="003A4499">
      <w:pPr>
        <w:spacing w:after="0" w:line="240" w:lineRule="auto"/>
        <w:jc w:val="both"/>
        <w:rPr>
          <w:rFonts w:ascii="Arial" w:hAnsi="Arial" w:cs="Arial"/>
          <w:sz w:val="24"/>
          <w:szCs w:val="24"/>
        </w:rPr>
      </w:pPr>
    </w:p>
    <w:p w14:paraId="285034C3" w14:textId="2A0403B5"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CAPEZ, Fernando. Curso de Direito Penal: Parte Geral. 19° ed. São Paulo: </w:t>
      </w:r>
      <w:r w:rsidRPr="003D4AED">
        <w:rPr>
          <w:rFonts w:ascii="Arial" w:hAnsi="Arial" w:cs="Arial"/>
          <w:b/>
          <w:sz w:val="24"/>
          <w:szCs w:val="24"/>
        </w:rPr>
        <w:t>Saraiva</w:t>
      </w:r>
      <w:r w:rsidRPr="003D4AED">
        <w:rPr>
          <w:rFonts w:ascii="Arial" w:hAnsi="Arial" w:cs="Arial"/>
          <w:sz w:val="24"/>
          <w:szCs w:val="24"/>
        </w:rPr>
        <w:t>, 2019.</w:t>
      </w:r>
    </w:p>
    <w:p w14:paraId="2DF5A4AF" w14:textId="77777777" w:rsidR="003A4499" w:rsidRDefault="003A4499" w:rsidP="003A4499">
      <w:pPr>
        <w:spacing w:after="0" w:line="240" w:lineRule="auto"/>
        <w:jc w:val="both"/>
        <w:rPr>
          <w:rFonts w:ascii="Arial" w:hAnsi="Arial" w:cs="Arial"/>
          <w:sz w:val="24"/>
          <w:szCs w:val="24"/>
        </w:rPr>
      </w:pPr>
    </w:p>
    <w:p w14:paraId="2804E7B2" w14:textId="16B4B7A3"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CASTRO, Leonardo. </w:t>
      </w:r>
      <w:r w:rsidRPr="003D4AED">
        <w:rPr>
          <w:rFonts w:ascii="Arial" w:hAnsi="Arial" w:cs="Arial"/>
          <w:b/>
          <w:sz w:val="24"/>
          <w:szCs w:val="24"/>
        </w:rPr>
        <w:t>Crimes Hediondos</w:t>
      </w:r>
      <w:r w:rsidRPr="003D4AED">
        <w:rPr>
          <w:rFonts w:ascii="Arial" w:hAnsi="Arial" w:cs="Arial"/>
          <w:sz w:val="24"/>
          <w:szCs w:val="24"/>
        </w:rPr>
        <w:t xml:space="preserve">. 2020. </w:t>
      </w:r>
    </w:p>
    <w:p w14:paraId="0EAE1ABB" w14:textId="77777777" w:rsidR="003A4499" w:rsidRDefault="003A4499" w:rsidP="003A4499">
      <w:pPr>
        <w:spacing w:after="0" w:line="240" w:lineRule="auto"/>
        <w:jc w:val="both"/>
        <w:rPr>
          <w:rFonts w:ascii="Arial" w:hAnsi="Arial" w:cs="Arial"/>
          <w:sz w:val="24"/>
          <w:szCs w:val="24"/>
        </w:rPr>
      </w:pPr>
    </w:p>
    <w:p w14:paraId="5F395CBF" w14:textId="43BB9774" w:rsidR="003D4AED" w:rsidRPr="003D4AED" w:rsidRDefault="003D4AED" w:rsidP="003A4499">
      <w:pPr>
        <w:spacing w:after="0" w:line="240" w:lineRule="auto"/>
        <w:jc w:val="both"/>
        <w:rPr>
          <w:rFonts w:ascii="Arial" w:hAnsi="Arial" w:cs="Arial"/>
          <w:b/>
          <w:sz w:val="24"/>
          <w:szCs w:val="24"/>
        </w:rPr>
      </w:pPr>
      <w:r w:rsidRPr="003D4AED">
        <w:rPr>
          <w:rFonts w:ascii="Arial" w:hAnsi="Arial" w:cs="Arial"/>
          <w:sz w:val="24"/>
          <w:szCs w:val="24"/>
        </w:rPr>
        <w:t xml:space="preserve">CHAVES, </w:t>
      </w:r>
      <w:proofErr w:type="spellStart"/>
      <w:r w:rsidRPr="003D4AED">
        <w:rPr>
          <w:rFonts w:ascii="Arial" w:hAnsi="Arial" w:cs="Arial"/>
          <w:sz w:val="24"/>
          <w:szCs w:val="24"/>
        </w:rPr>
        <w:t>Talyta</w:t>
      </w:r>
      <w:proofErr w:type="spellEnd"/>
      <w:r w:rsidRPr="003D4AED">
        <w:rPr>
          <w:rFonts w:ascii="Arial" w:hAnsi="Arial" w:cs="Arial"/>
          <w:sz w:val="24"/>
          <w:szCs w:val="24"/>
        </w:rPr>
        <w:t xml:space="preserve"> de Lima. </w:t>
      </w:r>
      <w:r w:rsidRPr="003D4AED">
        <w:rPr>
          <w:rFonts w:ascii="Arial" w:hAnsi="Arial" w:cs="Arial"/>
          <w:b/>
          <w:sz w:val="24"/>
          <w:szCs w:val="24"/>
        </w:rPr>
        <w:t>Tripartida ou Bipartida? Breve Considerações Adotadas Pelo Código Penal</w:t>
      </w:r>
      <w:r w:rsidRPr="003D4AED">
        <w:rPr>
          <w:rFonts w:ascii="Arial" w:hAnsi="Arial" w:cs="Arial"/>
          <w:sz w:val="24"/>
          <w:szCs w:val="24"/>
        </w:rPr>
        <w:t>. 2019.</w:t>
      </w:r>
    </w:p>
    <w:p w14:paraId="7981957A" w14:textId="77777777" w:rsidR="003A4499" w:rsidRDefault="003A4499" w:rsidP="003A4499">
      <w:pPr>
        <w:spacing w:after="0" w:line="240" w:lineRule="auto"/>
        <w:jc w:val="both"/>
        <w:rPr>
          <w:rFonts w:ascii="Arial" w:hAnsi="Arial" w:cs="Arial"/>
          <w:sz w:val="24"/>
          <w:szCs w:val="24"/>
        </w:rPr>
      </w:pPr>
    </w:p>
    <w:p w14:paraId="36A7F75C" w14:textId="48442664"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LENZA, Pedro. Legislação Penal Especial. Esquematizado. 5° ed. São Paulo: </w:t>
      </w:r>
      <w:r w:rsidRPr="003D4AED">
        <w:rPr>
          <w:rFonts w:ascii="Arial" w:hAnsi="Arial" w:cs="Arial"/>
          <w:b/>
          <w:sz w:val="24"/>
          <w:szCs w:val="24"/>
        </w:rPr>
        <w:t>Saraiva</w:t>
      </w:r>
      <w:r w:rsidRPr="003D4AED">
        <w:rPr>
          <w:rFonts w:ascii="Arial" w:hAnsi="Arial" w:cs="Arial"/>
          <w:sz w:val="24"/>
          <w:szCs w:val="24"/>
        </w:rPr>
        <w:t>, 2019.</w:t>
      </w:r>
    </w:p>
    <w:p w14:paraId="57FE1F37" w14:textId="77777777" w:rsidR="003A4499" w:rsidRDefault="003A4499" w:rsidP="003A4499">
      <w:pPr>
        <w:spacing w:after="0" w:line="240" w:lineRule="auto"/>
        <w:jc w:val="both"/>
        <w:rPr>
          <w:rFonts w:ascii="Arial" w:hAnsi="Arial" w:cs="Arial"/>
          <w:sz w:val="24"/>
          <w:szCs w:val="24"/>
        </w:rPr>
      </w:pPr>
    </w:p>
    <w:p w14:paraId="64C95472" w14:textId="7B5070A3"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LIMA, Daniel. </w:t>
      </w:r>
      <w:r w:rsidRPr="003D4AED">
        <w:rPr>
          <w:rFonts w:ascii="Arial" w:hAnsi="Arial" w:cs="Arial"/>
          <w:b/>
          <w:sz w:val="24"/>
          <w:szCs w:val="24"/>
        </w:rPr>
        <w:t>A Inafiançabilidade do Tráfico de Drogas Impede a Concessão de Liberdade Provisória?</w:t>
      </w:r>
      <w:r w:rsidRPr="003D4AED">
        <w:rPr>
          <w:rFonts w:ascii="Arial" w:hAnsi="Arial" w:cs="Arial"/>
          <w:sz w:val="24"/>
          <w:szCs w:val="24"/>
        </w:rPr>
        <w:t xml:space="preserve"> 2019.</w:t>
      </w:r>
    </w:p>
    <w:p w14:paraId="68837221" w14:textId="77777777" w:rsidR="003A4499" w:rsidRDefault="003A4499" w:rsidP="003A4499">
      <w:pPr>
        <w:spacing w:after="0" w:line="240" w:lineRule="auto"/>
        <w:jc w:val="both"/>
        <w:rPr>
          <w:rFonts w:ascii="Arial" w:hAnsi="Arial" w:cs="Arial"/>
          <w:sz w:val="24"/>
          <w:szCs w:val="24"/>
        </w:rPr>
      </w:pPr>
    </w:p>
    <w:p w14:paraId="1AB972F5" w14:textId="4B006084" w:rsidR="003D4AED" w:rsidRPr="003D4AED" w:rsidRDefault="003D4AED" w:rsidP="003A4499">
      <w:pPr>
        <w:spacing w:after="0" w:line="240" w:lineRule="auto"/>
        <w:jc w:val="both"/>
        <w:rPr>
          <w:rFonts w:ascii="Arial" w:hAnsi="Arial" w:cs="Arial"/>
          <w:b/>
          <w:sz w:val="24"/>
          <w:szCs w:val="24"/>
        </w:rPr>
      </w:pPr>
      <w:r w:rsidRPr="003D4AED">
        <w:rPr>
          <w:rFonts w:ascii="Arial" w:hAnsi="Arial" w:cs="Arial"/>
          <w:sz w:val="24"/>
          <w:szCs w:val="24"/>
        </w:rPr>
        <w:t xml:space="preserve">MARTINS, João. </w:t>
      </w:r>
      <w:r w:rsidRPr="003D4AED">
        <w:rPr>
          <w:rFonts w:ascii="Arial" w:hAnsi="Arial" w:cs="Arial"/>
          <w:b/>
          <w:sz w:val="24"/>
          <w:szCs w:val="24"/>
        </w:rPr>
        <w:t>Conceito Analítico de Crime e a Teoria da Ação</w:t>
      </w:r>
      <w:r w:rsidRPr="003D4AED">
        <w:rPr>
          <w:rFonts w:ascii="Arial" w:hAnsi="Arial" w:cs="Arial"/>
          <w:sz w:val="24"/>
          <w:szCs w:val="24"/>
        </w:rPr>
        <w:t>. 2018.</w:t>
      </w:r>
    </w:p>
    <w:p w14:paraId="41E0E11D" w14:textId="77777777" w:rsidR="003A4499" w:rsidRDefault="003A4499" w:rsidP="003A4499">
      <w:pPr>
        <w:spacing w:after="0" w:line="240" w:lineRule="auto"/>
        <w:jc w:val="both"/>
        <w:rPr>
          <w:rFonts w:ascii="Arial" w:hAnsi="Arial" w:cs="Arial"/>
          <w:sz w:val="24"/>
          <w:szCs w:val="24"/>
        </w:rPr>
      </w:pPr>
    </w:p>
    <w:p w14:paraId="577BD6CD" w14:textId="15BE5573" w:rsidR="003D4AED" w:rsidRPr="003D4AED" w:rsidRDefault="003D4AED" w:rsidP="003A4499">
      <w:pPr>
        <w:spacing w:after="0" w:line="240" w:lineRule="auto"/>
        <w:jc w:val="both"/>
        <w:rPr>
          <w:rFonts w:ascii="Arial" w:hAnsi="Arial" w:cs="Arial"/>
          <w:b/>
          <w:sz w:val="24"/>
          <w:szCs w:val="24"/>
        </w:rPr>
      </w:pPr>
      <w:r w:rsidRPr="003D4AED">
        <w:rPr>
          <w:rFonts w:ascii="Arial" w:hAnsi="Arial" w:cs="Arial"/>
          <w:sz w:val="24"/>
          <w:szCs w:val="24"/>
        </w:rPr>
        <w:t xml:space="preserve">MIRABETE, Renato N. Fabbrini. Manual de Direito Penal. 28° ed. São Paulo: </w:t>
      </w:r>
      <w:r w:rsidRPr="003D4AED">
        <w:rPr>
          <w:rFonts w:ascii="Arial" w:hAnsi="Arial" w:cs="Arial"/>
          <w:b/>
          <w:sz w:val="24"/>
          <w:szCs w:val="24"/>
        </w:rPr>
        <w:t>Atlas</w:t>
      </w:r>
      <w:r w:rsidRPr="003D4AED">
        <w:rPr>
          <w:rFonts w:ascii="Arial" w:hAnsi="Arial" w:cs="Arial"/>
          <w:sz w:val="24"/>
          <w:szCs w:val="24"/>
        </w:rPr>
        <w:t>, 2021.</w:t>
      </w:r>
    </w:p>
    <w:p w14:paraId="1A7A1E50" w14:textId="77777777" w:rsidR="003A4499" w:rsidRDefault="003A4499" w:rsidP="003A4499">
      <w:pPr>
        <w:spacing w:after="0" w:line="240" w:lineRule="auto"/>
        <w:jc w:val="both"/>
        <w:rPr>
          <w:rFonts w:ascii="Arial" w:hAnsi="Arial" w:cs="Arial"/>
          <w:sz w:val="24"/>
          <w:szCs w:val="24"/>
        </w:rPr>
      </w:pPr>
    </w:p>
    <w:p w14:paraId="44EC6059" w14:textId="6B28E22F"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MONTEIRO, Antônio Lopes. Crimes Hediondos. 10° ed. São Paulo: </w:t>
      </w:r>
      <w:r w:rsidRPr="003D4AED">
        <w:rPr>
          <w:rFonts w:ascii="Arial" w:hAnsi="Arial" w:cs="Arial"/>
          <w:b/>
          <w:sz w:val="24"/>
          <w:szCs w:val="24"/>
        </w:rPr>
        <w:t>Saraiva</w:t>
      </w:r>
      <w:r w:rsidRPr="003D4AED">
        <w:rPr>
          <w:rFonts w:ascii="Arial" w:hAnsi="Arial" w:cs="Arial"/>
          <w:sz w:val="24"/>
          <w:szCs w:val="24"/>
        </w:rPr>
        <w:t xml:space="preserve">, 2019. </w:t>
      </w:r>
    </w:p>
    <w:p w14:paraId="70AB8487" w14:textId="77777777" w:rsidR="003A4499" w:rsidRDefault="003A4499" w:rsidP="003A4499">
      <w:pPr>
        <w:spacing w:after="0" w:line="240" w:lineRule="auto"/>
        <w:jc w:val="both"/>
        <w:rPr>
          <w:rFonts w:ascii="Arial" w:hAnsi="Arial" w:cs="Arial"/>
          <w:sz w:val="24"/>
          <w:szCs w:val="24"/>
        </w:rPr>
      </w:pPr>
    </w:p>
    <w:p w14:paraId="3B39030F" w14:textId="59E992A4"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NOVO, Benigno </w:t>
      </w:r>
      <w:proofErr w:type="spellStart"/>
      <w:r w:rsidRPr="003D4AED">
        <w:rPr>
          <w:rFonts w:ascii="Arial" w:hAnsi="Arial" w:cs="Arial"/>
          <w:sz w:val="24"/>
          <w:szCs w:val="24"/>
        </w:rPr>
        <w:t>Nunez</w:t>
      </w:r>
      <w:proofErr w:type="spellEnd"/>
      <w:r w:rsidRPr="003D4AED">
        <w:rPr>
          <w:rFonts w:ascii="Arial" w:hAnsi="Arial" w:cs="Arial"/>
          <w:sz w:val="24"/>
          <w:szCs w:val="24"/>
        </w:rPr>
        <w:t xml:space="preserve">. </w:t>
      </w:r>
      <w:r w:rsidRPr="003D4AED">
        <w:rPr>
          <w:rFonts w:ascii="Arial" w:hAnsi="Arial" w:cs="Arial"/>
          <w:b/>
          <w:sz w:val="24"/>
          <w:szCs w:val="24"/>
        </w:rPr>
        <w:t>As Mudanças na Legislação Penal e Processual com o Pacote Anticrime</w:t>
      </w:r>
      <w:r w:rsidRPr="003D4AED">
        <w:rPr>
          <w:rFonts w:ascii="Arial" w:hAnsi="Arial" w:cs="Arial"/>
          <w:sz w:val="24"/>
          <w:szCs w:val="24"/>
        </w:rPr>
        <w:t xml:space="preserve">. 2020. </w:t>
      </w:r>
    </w:p>
    <w:p w14:paraId="7596B1D3" w14:textId="77777777" w:rsidR="003A4499" w:rsidRDefault="003A4499" w:rsidP="003A4499">
      <w:pPr>
        <w:spacing w:after="0" w:line="240" w:lineRule="auto"/>
        <w:jc w:val="both"/>
        <w:rPr>
          <w:rFonts w:ascii="Arial" w:hAnsi="Arial" w:cs="Arial"/>
          <w:sz w:val="24"/>
          <w:szCs w:val="24"/>
        </w:rPr>
      </w:pPr>
    </w:p>
    <w:p w14:paraId="1537304B" w14:textId="7F081EE8"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NUCCI, Guilherme de Souza. Leis Penais e Processuais Penais Comentadas. 7° ed. São Paulo: </w:t>
      </w:r>
      <w:r w:rsidRPr="003D4AED">
        <w:rPr>
          <w:rFonts w:ascii="Arial" w:hAnsi="Arial" w:cs="Arial"/>
          <w:b/>
          <w:sz w:val="24"/>
          <w:szCs w:val="24"/>
        </w:rPr>
        <w:t>Revista dos Tribunais</w:t>
      </w:r>
      <w:r w:rsidRPr="003D4AED">
        <w:rPr>
          <w:rFonts w:ascii="Arial" w:hAnsi="Arial" w:cs="Arial"/>
          <w:sz w:val="24"/>
          <w:szCs w:val="24"/>
        </w:rPr>
        <w:t xml:space="preserve">, 2018. </w:t>
      </w:r>
    </w:p>
    <w:p w14:paraId="3A795D77" w14:textId="77777777" w:rsidR="003A4499" w:rsidRDefault="003A4499" w:rsidP="003A4499">
      <w:pPr>
        <w:spacing w:after="0" w:line="240" w:lineRule="auto"/>
        <w:jc w:val="both"/>
        <w:rPr>
          <w:rFonts w:ascii="Arial" w:hAnsi="Arial" w:cs="Arial"/>
          <w:sz w:val="24"/>
          <w:szCs w:val="24"/>
        </w:rPr>
      </w:pPr>
    </w:p>
    <w:p w14:paraId="0144588F" w14:textId="3130DC1F"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OLIVEIRA, Eugênio Pacelli de. </w:t>
      </w:r>
      <w:r w:rsidRPr="003D4AED">
        <w:rPr>
          <w:rFonts w:ascii="Arial" w:hAnsi="Arial" w:cs="Arial"/>
          <w:b/>
          <w:sz w:val="24"/>
          <w:szCs w:val="24"/>
        </w:rPr>
        <w:t>Curso de Processo Penal</w:t>
      </w:r>
      <w:r w:rsidRPr="003D4AED">
        <w:rPr>
          <w:rFonts w:ascii="Arial" w:hAnsi="Arial" w:cs="Arial"/>
          <w:sz w:val="24"/>
          <w:szCs w:val="24"/>
        </w:rPr>
        <w:t>. 15. ed. Rio de Janeiro: Lumen Juris, 2021.</w:t>
      </w:r>
    </w:p>
    <w:p w14:paraId="7C659E33" w14:textId="77777777" w:rsidR="003A4499" w:rsidRDefault="003A4499" w:rsidP="003A4499">
      <w:pPr>
        <w:spacing w:after="0" w:line="240" w:lineRule="auto"/>
        <w:jc w:val="both"/>
        <w:rPr>
          <w:rFonts w:ascii="Arial" w:hAnsi="Arial" w:cs="Arial"/>
          <w:sz w:val="24"/>
          <w:szCs w:val="24"/>
        </w:rPr>
      </w:pPr>
    </w:p>
    <w:p w14:paraId="360618FA" w14:textId="67928E2F"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OSTI, Arthur Barros Freitas. </w:t>
      </w:r>
      <w:r w:rsidRPr="003D4AED">
        <w:rPr>
          <w:rFonts w:ascii="Arial" w:hAnsi="Arial" w:cs="Arial"/>
          <w:b/>
          <w:sz w:val="24"/>
          <w:szCs w:val="24"/>
        </w:rPr>
        <w:t>O Regime Inicial no Cumprimento de Pena nos Crimes Hediondos</w:t>
      </w:r>
      <w:r w:rsidRPr="003D4AED">
        <w:rPr>
          <w:rFonts w:ascii="Arial" w:hAnsi="Arial" w:cs="Arial"/>
          <w:sz w:val="24"/>
          <w:szCs w:val="24"/>
        </w:rPr>
        <w:t xml:space="preserve">. 2020. </w:t>
      </w:r>
    </w:p>
    <w:p w14:paraId="1763A32E" w14:textId="77777777" w:rsidR="003A4499" w:rsidRDefault="003A4499" w:rsidP="003A4499">
      <w:pPr>
        <w:spacing w:after="0" w:line="240" w:lineRule="auto"/>
        <w:jc w:val="both"/>
        <w:rPr>
          <w:rFonts w:ascii="Arial" w:hAnsi="Arial" w:cs="Arial"/>
          <w:sz w:val="24"/>
          <w:szCs w:val="24"/>
        </w:rPr>
      </w:pPr>
    </w:p>
    <w:p w14:paraId="22F8FD0C" w14:textId="617317C4"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PERES, Cesar. </w:t>
      </w:r>
      <w:r w:rsidRPr="003D4AED">
        <w:rPr>
          <w:rFonts w:ascii="Arial" w:hAnsi="Arial" w:cs="Arial"/>
          <w:b/>
          <w:sz w:val="24"/>
          <w:szCs w:val="24"/>
        </w:rPr>
        <w:t>A Teoria Finalista da Ação</w:t>
      </w:r>
      <w:r w:rsidRPr="003D4AED">
        <w:rPr>
          <w:rFonts w:ascii="Arial" w:hAnsi="Arial" w:cs="Arial"/>
          <w:sz w:val="24"/>
          <w:szCs w:val="24"/>
        </w:rPr>
        <w:t xml:space="preserve">.  2019. </w:t>
      </w:r>
    </w:p>
    <w:p w14:paraId="6614766C" w14:textId="77777777" w:rsidR="003A4499" w:rsidRDefault="003A4499" w:rsidP="003A4499">
      <w:pPr>
        <w:spacing w:after="0" w:line="240" w:lineRule="auto"/>
        <w:jc w:val="both"/>
        <w:rPr>
          <w:rFonts w:ascii="Arial" w:hAnsi="Arial" w:cs="Arial"/>
          <w:sz w:val="24"/>
          <w:szCs w:val="24"/>
        </w:rPr>
      </w:pPr>
    </w:p>
    <w:p w14:paraId="45108C93" w14:textId="6477E18B"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PRADO, Rodrigo Murad do.</w:t>
      </w:r>
      <w:r w:rsidRPr="003D4AED">
        <w:rPr>
          <w:rFonts w:ascii="Arial" w:hAnsi="Arial" w:cs="Arial"/>
          <w:b/>
          <w:sz w:val="24"/>
          <w:szCs w:val="24"/>
        </w:rPr>
        <w:t xml:space="preserve"> Regime Inicialmente Fechado Para Crimes Hediondos: Inconstitucionalidade</w:t>
      </w:r>
      <w:r w:rsidRPr="003D4AED">
        <w:rPr>
          <w:rFonts w:ascii="Arial" w:hAnsi="Arial" w:cs="Arial"/>
          <w:sz w:val="24"/>
          <w:szCs w:val="24"/>
        </w:rPr>
        <w:t xml:space="preserve">? 2020. </w:t>
      </w:r>
    </w:p>
    <w:p w14:paraId="12FA8938" w14:textId="77777777" w:rsidR="003A4499" w:rsidRDefault="003A4499" w:rsidP="003A4499">
      <w:pPr>
        <w:spacing w:after="0" w:line="240" w:lineRule="auto"/>
        <w:jc w:val="both"/>
        <w:rPr>
          <w:rFonts w:ascii="Arial" w:hAnsi="Arial" w:cs="Arial"/>
          <w:sz w:val="24"/>
          <w:szCs w:val="24"/>
        </w:rPr>
      </w:pPr>
    </w:p>
    <w:p w14:paraId="26EDCDBA" w14:textId="3A1000C6"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REZENDE, Ivo Aragão. </w:t>
      </w:r>
      <w:r w:rsidRPr="003D4AED">
        <w:rPr>
          <w:rFonts w:ascii="Arial" w:hAnsi="Arial" w:cs="Arial"/>
          <w:b/>
          <w:sz w:val="24"/>
          <w:szCs w:val="24"/>
        </w:rPr>
        <w:t>Movimento da Lei e da Ordem: Sua Relação com a Lei dos Crimes Hediondos</w:t>
      </w:r>
      <w:r w:rsidRPr="003D4AED">
        <w:rPr>
          <w:rFonts w:ascii="Arial" w:hAnsi="Arial" w:cs="Arial"/>
          <w:sz w:val="24"/>
          <w:szCs w:val="24"/>
        </w:rPr>
        <w:t xml:space="preserve">. 2020. </w:t>
      </w:r>
    </w:p>
    <w:p w14:paraId="28EC0C86" w14:textId="77777777" w:rsidR="003A4499" w:rsidRDefault="003A4499" w:rsidP="003A4499">
      <w:pPr>
        <w:spacing w:after="0" w:line="240" w:lineRule="auto"/>
        <w:jc w:val="both"/>
        <w:rPr>
          <w:rFonts w:ascii="Arial" w:hAnsi="Arial" w:cs="Arial"/>
          <w:sz w:val="24"/>
          <w:szCs w:val="24"/>
        </w:rPr>
      </w:pPr>
    </w:p>
    <w:p w14:paraId="0BFA28BF" w14:textId="306EE24A"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RODRIGUES, Décio Luiz José. </w:t>
      </w:r>
      <w:r w:rsidRPr="003D4AED">
        <w:rPr>
          <w:rFonts w:ascii="Arial" w:hAnsi="Arial" w:cs="Arial"/>
          <w:b/>
          <w:sz w:val="24"/>
          <w:szCs w:val="24"/>
        </w:rPr>
        <w:t>Leis Penais Especiais Comentadas</w:t>
      </w:r>
      <w:r w:rsidRPr="003D4AED">
        <w:rPr>
          <w:rFonts w:ascii="Arial" w:hAnsi="Arial" w:cs="Arial"/>
          <w:sz w:val="24"/>
          <w:szCs w:val="24"/>
        </w:rPr>
        <w:t>. Sorocaba-SP: Minelli, 2018.</w:t>
      </w:r>
    </w:p>
    <w:p w14:paraId="5CCC7E15" w14:textId="77777777" w:rsidR="003A4499" w:rsidRDefault="003A4499" w:rsidP="003A4499">
      <w:pPr>
        <w:spacing w:after="0" w:line="240" w:lineRule="auto"/>
        <w:jc w:val="both"/>
        <w:rPr>
          <w:rFonts w:ascii="Arial" w:hAnsi="Arial" w:cs="Arial"/>
          <w:sz w:val="24"/>
          <w:szCs w:val="24"/>
        </w:rPr>
      </w:pPr>
    </w:p>
    <w:p w14:paraId="16F9E881" w14:textId="2EB47A81"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ROVER, Tadeu. STJ </w:t>
      </w:r>
      <w:r w:rsidRPr="003D4AED">
        <w:rPr>
          <w:rFonts w:ascii="Arial" w:hAnsi="Arial" w:cs="Arial"/>
          <w:b/>
          <w:sz w:val="24"/>
          <w:szCs w:val="24"/>
        </w:rPr>
        <w:t>Afasta Decisão de Regime Fechado Fixado em Decisão Transitada em Julgado</w:t>
      </w:r>
      <w:r w:rsidRPr="003D4AED">
        <w:rPr>
          <w:rFonts w:ascii="Arial" w:hAnsi="Arial" w:cs="Arial"/>
          <w:sz w:val="24"/>
          <w:szCs w:val="24"/>
        </w:rPr>
        <w:t xml:space="preserve">. 2020. </w:t>
      </w:r>
    </w:p>
    <w:p w14:paraId="27887C54" w14:textId="77777777" w:rsidR="003A4499" w:rsidRDefault="003A4499" w:rsidP="003A4499">
      <w:pPr>
        <w:spacing w:after="0" w:line="240" w:lineRule="auto"/>
        <w:jc w:val="both"/>
        <w:rPr>
          <w:rFonts w:ascii="Arial" w:hAnsi="Arial" w:cs="Arial"/>
          <w:sz w:val="24"/>
          <w:szCs w:val="24"/>
        </w:rPr>
      </w:pPr>
    </w:p>
    <w:p w14:paraId="0C594A6C" w14:textId="2C0DC698"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SILVA FRANCO, Alberto. Crimes Hediondos. 7° ed. São Paulo: </w:t>
      </w:r>
      <w:r w:rsidRPr="003D4AED">
        <w:rPr>
          <w:rFonts w:ascii="Arial" w:hAnsi="Arial" w:cs="Arial"/>
          <w:b/>
          <w:sz w:val="24"/>
          <w:szCs w:val="24"/>
        </w:rPr>
        <w:t>Revista dos Tribunais</w:t>
      </w:r>
      <w:r w:rsidRPr="003D4AED">
        <w:rPr>
          <w:rFonts w:ascii="Arial" w:hAnsi="Arial" w:cs="Arial"/>
          <w:sz w:val="24"/>
          <w:szCs w:val="24"/>
        </w:rPr>
        <w:t xml:space="preserve">, 2018. </w:t>
      </w:r>
    </w:p>
    <w:p w14:paraId="081889FD" w14:textId="77777777" w:rsidR="003A4499" w:rsidRDefault="003A4499" w:rsidP="003A4499">
      <w:pPr>
        <w:spacing w:after="0" w:line="240" w:lineRule="auto"/>
        <w:jc w:val="both"/>
        <w:rPr>
          <w:rFonts w:ascii="Arial" w:hAnsi="Arial" w:cs="Arial"/>
          <w:sz w:val="24"/>
          <w:szCs w:val="24"/>
        </w:rPr>
      </w:pPr>
    </w:p>
    <w:p w14:paraId="5888D57E" w14:textId="3A166474" w:rsidR="003D4AED" w:rsidRPr="003D4AED" w:rsidRDefault="003D4AED" w:rsidP="003A4499">
      <w:pPr>
        <w:spacing w:after="0" w:line="240" w:lineRule="auto"/>
        <w:jc w:val="both"/>
        <w:rPr>
          <w:rFonts w:ascii="Arial" w:hAnsi="Arial" w:cs="Arial"/>
          <w:sz w:val="24"/>
          <w:szCs w:val="24"/>
        </w:rPr>
      </w:pPr>
      <w:r w:rsidRPr="003D4AED">
        <w:rPr>
          <w:rFonts w:ascii="Arial" w:hAnsi="Arial" w:cs="Arial"/>
          <w:sz w:val="24"/>
          <w:szCs w:val="24"/>
        </w:rPr>
        <w:t xml:space="preserve">WENCLAND, Michel </w:t>
      </w:r>
      <w:proofErr w:type="spellStart"/>
      <w:r w:rsidRPr="003D4AED">
        <w:rPr>
          <w:rFonts w:ascii="Arial" w:hAnsi="Arial" w:cs="Arial"/>
          <w:sz w:val="24"/>
          <w:szCs w:val="24"/>
        </w:rPr>
        <w:t>Reins</w:t>
      </w:r>
      <w:proofErr w:type="spellEnd"/>
      <w:r w:rsidRPr="003D4AED">
        <w:rPr>
          <w:rFonts w:ascii="Arial" w:hAnsi="Arial" w:cs="Arial"/>
          <w:sz w:val="24"/>
          <w:szCs w:val="24"/>
        </w:rPr>
        <w:t xml:space="preserve">. </w:t>
      </w:r>
      <w:r w:rsidRPr="003D4AED">
        <w:rPr>
          <w:rFonts w:ascii="Arial" w:hAnsi="Arial" w:cs="Arial"/>
          <w:b/>
          <w:sz w:val="24"/>
          <w:szCs w:val="24"/>
        </w:rPr>
        <w:t>Novos Acréscimos a Lei de Crimes Hediondos</w:t>
      </w:r>
      <w:r w:rsidRPr="003D4AED">
        <w:rPr>
          <w:rFonts w:ascii="Arial" w:hAnsi="Arial" w:cs="Arial"/>
          <w:sz w:val="24"/>
          <w:szCs w:val="24"/>
        </w:rPr>
        <w:t xml:space="preserve">. 2020. </w:t>
      </w:r>
    </w:p>
    <w:p w14:paraId="14732ED3" w14:textId="77777777" w:rsidR="00302D35" w:rsidRDefault="00302D35" w:rsidP="003A4499">
      <w:pPr>
        <w:spacing w:after="0" w:line="240" w:lineRule="auto"/>
        <w:ind w:firstLine="709"/>
        <w:jc w:val="both"/>
        <w:rPr>
          <w:rFonts w:ascii="Arial" w:hAnsi="Arial" w:cs="Arial"/>
          <w:b/>
          <w:sz w:val="24"/>
          <w:szCs w:val="24"/>
        </w:rPr>
      </w:pPr>
    </w:p>
    <w:p w14:paraId="21D80548" w14:textId="77777777" w:rsidR="00302D35" w:rsidRDefault="00302D35" w:rsidP="00302D35">
      <w:pPr>
        <w:spacing w:after="0" w:line="360" w:lineRule="auto"/>
        <w:ind w:firstLine="709"/>
        <w:jc w:val="both"/>
        <w:rPr>
          <w:rFonts w:ascii="Arial" w:hAnsi="Arial" w:cs="Arial"/>
          <w:b/>
          <w:sz w:val="24"/>
          <w:szCs w:val="24"/>
        </w:rPr>
      </w:pPr>
    </w:p>
    <w:sectPr w:rsidR="00302D35" w:rsidSect="00580EC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9726" w14:textId="77777777" w:rsidR="00CE3D51" w:rsidRDefault="00CE3D51" w:rsidP="00FC71F9">
      <w:pPr>
        <w:spacing w:after="0" w:line="240" w:lineRule="auto"/>
      </w:pPr>
      <w:r>
        <w:separator/>
      </w:r>
    </w:p>
  </w:endnote>
  <w:endnote w:type="continuationSeparator" w:id="0">
    <w:p w14:paraId="5E87D2A1" w14:textId="77777777" w:rsidR="00CE3D51" w:rsidRDefault="00CE3D51" w:rsidP="00FC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4D6A" w14:textId="77777777" w:rsidR="00CE3D51" w:rsidRDefault="00CE3D51" w:rsidP="00FC71F9">
      <w:pPr>
        <w:spacing w:after="0" w:line="240" w:lineRule="auto"/>
      </w:pPr>
      <w:r>
        <w:separator/>
      </w:r>
    </w:p>
  </w:footnote>
  <w:footnote w:type="continuationSeparator" w:id="0">
    <w:p w14:paraId="4772E09D" w14:textId="77777777" w:rsidR="00CE3D51" w:rsidRDefault="00CE3D51" w:rsidP="00FC71F9">
      <w:pPr>
        <w:spacing w:after="0" w:line="240" w:lineRule="auto"/>
      </w:pPr>
      <w:r>
        <w:continuationSeparator/>
      </w:r>
    </w:p>
  </w:footnote>
  <w:footnote w:id="1">
    <w:p w14:paraId="65BBDAFB" w14:textId="0EDEC4E6" w:rsidR="00FC71F9" w:rsidRDefault="00FC71F9" w:rsidP="00FC71F9">
      <w:pPr>
        <w:pStyle w:val="Textodenotaderodap"/>
        <w:spacing w:after="0"/>
        <w:jc w:val="both"/>
      </w:pPr>
      <w:r>
        <w:rPr>
          <w:rStyle w:val="Caracteresdenotaderodap"/>
          <w:rFonts w:ascii="Arial" w:hAnsi="Arial"/>
        </w:rPr>
        <w:footnoteRef/>
      </w:r>
      <w:r>
        <w:rPr>
          <w:rFonts w:ascii="Arial" w:eastAsia="Arial" w:hAnsi="Arial" w:cs="Arial"/>
          <w:sz w:val="18"/>
          <w:szCs w:val="18"/>
        </w:rPr>
        <w:t xml:space="preserve"> </w:t>
      </w:r>
      <w:r>
        <w:rPr>
          <w:rFonts w:ascii="Arial" w:hAnsi="Arial" w:cs="Arial"/>
          <w:sz w:val="18"/>
          <w:szCs w:val="18"/>
        </w:rPr>
        <w:t xml:space="preserve">Bacharelando em Direito pela Faculdade São Lourenço/UNISEPE. e-mail: </w:t>
      </w:r>
      <w:r w:rsidR="007A1651">
        <w:rPr>
          <w:rFonts w:ascii="Arial" w:hAnsi="Arial" w:cs="Arial"/>
          <w:sz w:val="18"/>
          <w:szCs w:val="18"/>
        </w:rPr>
        <w:t>l</w:t>
      </w:r>
      <w:r w:rsidR="007A1651" w:rsidRPr="007A1651">
        <w:rPr>
          <w:rFonts w:ascii="Arial" w:hAnsi="Arial" w:cs="Arial"/>
          <w:sz w:val="18"/>
          <w:szCs w:val="18"/>
        </w:rPr>
        <w:t>ucasbachareldireito94@gmail.com</w:t>
      </w:r>
      <w:r>
        <w:rPr>
          <w:rFonts w:ascii="Arial" w:hAnsi="Arial" w:cs="Arial"/>
          <w:sz w:val="18"/>
          <w:szCs w:val="18"/>
        </w:rPr>
        <w:t>.</w:t>
      </w:r>
    </w:p>
  </w:footnote>
  <w:footnote w:id="2">
    <w:p w14:paraId="72CCCEB5" w14:textId="77777777" w:rsidR="00FC71F9" w:rsidRDefault="00FC71F9" w:rsidP="00FC71F9">
      <w:pPr>
        <w:pStyle w:val="Textodenotaderodap"/>
        <w:spacing w:after="0"/>
        <w:jc w:val="both"/>
      </w:pPr>
      <w:r>
        <w:rPr>
          <w:rStyle w:val="Caracteresdenotaderodap"/>
          <w:rFonts w:ascii="Arial" w:hAnsi="Arial"/>
        </w:rPr>
        <w:footnoteRef/>
      </w:r>
      <w:r>
        <w:rPr>
          <w:rFonts w:ascii="Arial" w:eastAsia="Arial" w:hAnsi="Arial" w:cs="Arial"/>
          <w:sz w:val="18"/>
          <w:szCs w:val="18"/>
        </w:rPr>
        <w:t xml:space="preserve"> Mestre em Direito e Instituições Políticas pela Universidade FUMEC, advogada e professora universitária. E-mail: priscilalab@outlook.com.</w:t>
      </w:r>
      <w:r>
        <w:rPr>
          <w:rFonts w:ascii="Arial" w:eastAsia="Arial" w:hAnsi="Arial" w:cs="Arial"/>
          <w:sz w:val="18"/>
          <w:szCs w:val="18"/>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6AF"/>
    <w:multiLevelType w:val="hybridMultilevel"/>
    <w:tmpl w:val="719AA108"/>
    <w:lvl w:ilvl="0" w:tplc="F2F2BB34">
      <w:start w:val="1"/>
      <w:numFmt w:val="upperRoman"/>
      <w:lvlText w:val="%1)"/>
      <w:lvlJc w:val="left"/>
      <w:pPr>
        <w:ind w:left="1504" w:hanging="720"/>
      </w:pPr>
      <w:rPr>
        <w:rFonts w:hint="default"/>
      </w:rPr>
    </w:lvl>
    <w:lvl w:ilvl="1" w:tplc="04160019" w:tentative="1">
      <w:start w:val="1"/>
      <w:numFmt w:val="lowerLetter"/>
      <w:lvlText w:val="%2."/>
      <w:lvlJc w:val="left"/>
      <w:pPr>
        <w:ind w:left="1864" w:hanging="360"/>
      </w:pPr>
    </w:lvl>
    <w:lvl w:ilvl="2" w:tplc="0416001B" w:tentative="1">
      <w:start w:val="1"/>
      <w:numFmt w:val="lowerRoman"/>
      <w:lvlText w:val="%3."/>
      <w:lvlJc w:val="right"/>
      <w:pPr>
        <w:ind w:left="2584" w:hanging="180"/>
      </w:pPr>
    </w:lvl>
    <w:lvl w:ilvl="3" w:tplc="0416000F" w:tentative="1">
      <w:start w:val="1"/>
      <w:numFmt w:val="decimal"/>
      <w:lvlText w:val="%4."/>
      <w:lvlJc w:val="left"/>
      <w:pPr>
        <w:ind w:left="3304" w:hanging="360"/>
      </w:pPr>
    </w:lvl>
    <w:lvl w:ilvl="4" w:tplc="04160019" w:tentative="1">
      <w:start w:val="1"/>
      <w:numFmt w:val="lowerLetter"/>
      <w:lvlText w:val="%5."/>
      <w:lvlJc w:val="left"/>
      <w:pPr>
        <w:ind w:left="4024" w:hanging="360"/>
      </w:pPr>
    </w:lvl>
    <w:lvl w:ilvl="5" w:tplc="0416001B" w:tentative="1">
      <w:start w:val="1"/>
      <w:numFmt w:val="lowerRoman"/>
      <w:lvlText w:val="%6."/>
      <w:lvlJc w:val="right"/>
      <w:pPr>
        <w:ind w:left="4744" w:hanging="180"/>
      </w:pPr>
    </w:lvl>
    <w:lvl w:ilvl="6" w:tplc="0416000F" w:tentative="1">
      <w:start w:val="1"/>
      <w:numFmt w:val="decimal"/>
      <w:lvlText w:val="%7."/>
      <w:lvlJc w:val="left"/>
      <w:pPr>
        <w:ind w:left="5464" w:hanging="360"/>
      </w:pPr>
    </w:lvl>
    <w:lvl w:ilvl="7" w:tplc="04160019" w:tentative="1">
      <w:start w:val="1"/>
      <w:numFmt w:val="lowerLetter"/>
      <w:lvlText w:val="%8."/>
      <w:lvlJc w:val="left"/>
      <w:pPr>
        <w:ind w:left="6184" w:hanging="360"/>
      </w:pPr>
    </w:lvl>
    <w:lvl w:ilvl="8" w:tplc="0416001B" w:tentative="1">
      <w:start w:val="1"/>
      <w:numFmt w:val="lowerRoman"/>
      <w:lvlText w:val="%9."/>
      <w:lvlJc w:val="right"/>
      <w:pPr>
        <w:ind w:left="6904" w:hanging="180"/>
      </w:pPr>
    </w:lvl>
  </w:abstractNum>
  <w:abstractNum w:abstractNumId="1" w15:restartNumberingAfterBreak="0">
    <w:nsid w:val="0EAE59BD"/>
    <w:multiLevelType w:val="multilevel"/>
    <w:tmpl w:val="9F1A549E"/>
    <w:lvl w:ilvl="0">
      <w:start w:val="1"/>
      <w:numFmt w:val="decimal"/>
      <w:lvlText w:val="%1."/>
      <w:lvlJc w:val="left"/>
      <w:pPr>
        <w:ind w:left="720" w:hanging="360"/>
      </w:pPr>
    </w:lvl>
    <w:lvl w:ilvl="1">
      <w:start w:val="1"/>
      <w:numFmt w:val="decimal"/>
      <w:isLgl/>
      <w:lvlText w:val="%1.%2."/>
      <w:lvlJc w:val="left"/>
      <w:pPr>
        <w:ind w:left="1430" w:hanging="720"/>
      </w:pPr>
      <w:rPr>
        <w:rFonts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9BC779A"/>
    <w:multiLevelType w:val="hybridMultilevel"/>
    <w:tmpl w:val="81202BB2"/>
    <w:lvl w:ilvl="0" w:tplc="E8ACA3C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CFE7F10"/>
    <w:multiLevelType w:val="multilevel"/>
    <w:tmpl w:val="CC567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81320639">
    <w:abstractNumId w:val="2"/>
  </w:num>
  <w:num w:numId="2" w16cid:durableId="1802573109">
    <w:abstractNumId w:val="0"/>
  </w:num>
  <w:num w:numId="3" w16cid:durableId="1543447197">
    <w:abstractNumId w:val="1"/>
  </w:num>
  <w:num w:numId="4" w16cid:durableId="1438476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D5"/>
    <w:rsid w:val="00050FAF"/>
    <w:rsid w:val="000B25DE"/>
    <w:rsid w:val="000E6920"/>
    <w:rsid w:val="0011612E"/>
    <w:rsid w:val="001378B6"/>
    <w:rsid w:val="00141E97"/>
    <w:rsid w:val="00145576"/>
    <w:rsid w:val="00167775"/>
    <w:rsid w:val="001C69D0"/>
    <w:rsid w:val="001D6B78"/>
    <w:rsid w:val="00226EA0"/>
    <w:rsid w:val="002C4DC0"/>
    <w:rsid w:val="002C5EFF"/>
    <w:rsid w:val="002E6FBE"/>
    <w:rsid w:val="00302D35"/>
    <w:rsid w:val="00307E7D"/>
    <w:rsid w:val="00315312"/>
    <w:rsid w:val="00317CCA"/>
    <w:rsid w:val="00343375"/>
    <w:rsid w:val="003470DC"/>
    <w:rsid w:val="00382A54"/>
    <w:rsid w:val="003A4499"/>
    <w:rsid w:val="003D14C5"/>
    <w:rsid w:val="003D4AED"/>
    <w:rsid w:val="003E70D9"/>
    <w:rsid w:val="00401299"/>
    <w:rsid w:val="004162AA"/>
    <w:rsid w:val="004462F2"/>
    <w:rsid w:val="0044770F"/>
    <w:rsid w:val="00491EFF"/>
    <w:rsid w:val="004B3FEA"/>
    <w:rsid w:val="004D174C"/>
    <w:rsid w:val="004E206D"/>
    <w:rsid w:val="004F6EDF"/>
    <w:rsid w:val="00533965"/>
    <w:rsid w:val="0057101F"/>
    <w:rsid w:val="00580EC8"/>
    <w:rsid w:val="005936FC"/>
    <w:rsid w:val="005D03F8"/>
    <w:rsid w:val="005F6C50"/>
    <w:rsid w:val="00641B4F"/>
    <w:rsid w:val="006467DB"/>
    <w:rsid w:val="00655262"/>
    <w:rsid w:val="00662563"/>
    <w:rsid w:val="006A5E5D"/>
    <w:rsid w:val="0076437C"/>
    <w:rsid w:val="007A1651"/>
    <w:rsid w:val="007A3D22"/>
    <w:rsid w:val="007B0324"/>
    <w:rsid w:val="007B6591"/>
    <w:rsid w:val="007C5070"/>
    <w:rsid w:val="007D12B9"/>
    <w:rsid w:val="0080177B"/>
    <w:rsid w:val="00840F2C"/>
    <w:rsid w:val="008479C3"/>
    <w:rsid w:val="0085114B"/>
    <w:rsid w:val="00877E73"/>
    <w:rsid w:val="00891400"/>
    <w:rsid w:val="008B3340"/>
    <w:rsid w:val="008C30DF"/>
    <w:rsid w:val="00913335"/>
    <w:rsid w:val="00965C2E"/>
    <w:rsid w:val="00973161"/>
    <w:rsid w:val="00980005"/>
    <w:rsid w:val="009F328D"/>
    <w:rsid w:val="00A01DD0"/>
    <w:rsid w:val="00A07601"/>
    <w:rsid w:val="00A25772"/>
    <w:rsid w:val="00A35CF6"/>
    <w:rsid w:val="00A4356B"/>
    <w:rsid w:val="00A45AFE"/>
    <w:rsid w:val="00A71891"/>
    <w:rsid w:val="00AD71A7"/>
    <w:rsid w:val="00B04971"/>
    <w:rsid w:val="00B06580"/>
    <w:rsid w:val="00B07792"/>
    <w:rsid w:val="00B318D5"/>
    <w:rsid w:val="00B57D1F"/>
    <w:rsid w:val="00B60111"/>
    <w:rsid w:val="00B6404E"/>
    <w:rsid w:val="00B93C34"/>
    <w:rsid w:val="00BA5B5E"/>
    <w:rsid w:val="00BD58F9"/>
    <w:rsid w:val="00C1647C"/>
    <w:rsid w:val="00C16C32"/>
    <w:rsid w:val="00CD2B1E"/>
    <w:rsid w:val="00CD3656"/>
    <w:rsid w:val="00CD49D3"/>
    <w:rsid w:val="00CE3D51"/>
    <w:rsid w:val="00D15F58"/>
    <w:rsid w:val="00D262C3"/>
    <w:rsid w:val="00D45A4D"/>
    <w:rsid w:val="00D617A3"/>
    <w:rsid w:val="00D762F2"/>
    <w:rsid w:val="00DB4982"/>
    <w:rsid w:val="00DC35DC"/>
    <w:rsid w:val="00DD0DAB"/>
    <w:rsid w:val="00DF7EA2"/>
    <w:rsid w:val="00E038DA"/>
    <w:rsid w:val="00E107FB"/>
    <w:rsid w:val="00E453C3"/>
    <w:rsid w:val="00E75B6F"/>
    <w:rsid w:val="00EE49B2"/>
    <w:rsid w:val="00F00499"/>
    <w:rsid w:val="00F059DF"/>
    <w:rsid w:val="00F243B2"/>
    <w:rsid w:val="00F32D47"/>
    <w:rsid w:val="00F33330"/>
    <w:rsid w:val="00F70219"/>
    <w:rsid w:val="00FA55C9"/>
    <w:rsid w:val="00FA61C9"/>
    <w:rsid w:val="00FB3736"/>
    <w:rsid w:val="00FC71F9"/>
    <w:rsid w:val="00FF188F"/>
    <w:rsid w:val="00FF50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6A23"/>
  <w15:docId w15:val="{29EFA95A-BC0A-4B5A-B4DF-FB6691BF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swordwithsynonyms8m9z7">
    <w:name w:val="styles_wordwithsynonyms__8m9z7"/>
    <w:basedOn w:val="Fontepargpadro"/>
    <w:rsid w:val="00B318D5"/>
  </w:style>
  <w:style w:type="paragraph" w:styleId="PargrafodaLista">
    <w:name w:val="List Paragraph"/>
    <w:basedOn w:val="Normal"/>
    <w:uiPriority w:val="34"/>
    <w:qFormat/>
    <w:rsid w:val="002C4DC0"/>
    <w:pPr>
      <w:ind w:left="720"/>
      <w:contextualSpacing/>
    </w:pPr>
  </w:style>
  <w:style w:type="paragraph" w:styleId="Pr-formataoHTML">
    <w:name w:val="HTML Preformatted"/>
    <w:basedOn w:val="Normal"/>
    <w:link w:val="Pr-formataoHTMLChar"/>
    <w:uiPriority w:val="99"/>
    <w:semiHidden/>
    <w:unhideWhenUsed/>
    <w:rsid w:val="00FB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B3736"/>
    <w:rPr>
      <w:rFonts w:ascii="Courier New" w:eastAsia="Times New Roman" w:hAnsi="Courier New" w:cs="Courier New"/>
      <w:sz w:val="20"/>
      <w:szCs w:val="20"/>
      <w:lang w:eastAsia="pt-BR"/>
    </w:rPr>
  </w:style>
  <w:style w:type="character" w:customStyle="1" w:styleId="y2iqfc">
    <w:name w:val="y2iqfc"/>
    <w:basedOn w:val="Fontepargpadro"/>
    <w:rsid w:val="00FB3736"/>
  </w:style>
  <w:style w:type="character" w:customStyle="1" w:styleId="Caracteresdenotaderodap">
    <w:name w:val="Caracteres de nota de rodapé"/>
    <w:rsid w:val="00FC71F9"/>
    <w:rPr>
      <w:vertAlign w:val="superscript"/>
    </w:rPr>
  </w:style>
  <w:style w:type="paragraph" w:styleId="Textodenotaderodap">
    <w:name w:val="footnote text"/>
    <w:basedOn w:val="Normal"/>
    <w:link w:val="TextodenotaderodapChar"/>
    <w:rsid w:val="00FC71F9"/>
    <w:pPr>
      <w:suppressAutoHyphens/>
      <w:spacing w:after="200" w:line="276" w:lineRule="auto"/>
    </w:pPr>
    <w:rPr>
      <w:rFonts w:ascii="Calibri" w:eastAsia="Times New Roman" w:hAnsi="Calibri" w:cs="Calibri"/>
      <w:sz w:val="20"/>
      <w:szCs w:val="20"/>
      <w:lang w:eastAsia="zh-CN"/>
    </w:rPr>
  </w:style>
  <w:style w:type="character" w:customStyle="1" w:styleId="TextodenotaderodapChar">
    <w:name w:val="Texto de nota de rodapé Char"/>
    <w:basedOn w:val="Fontepargpadro"/>
    <w:link w:val="Textodenotaderodap"/>
    <w:rsid w:val="00FC71F9"/>
    <w:rPr>
      <w:rFonts w:ascii="Calibri" w:eastAsia="Times New Roman"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9332">
      <w:bodyDiv w:val="1"/>
      <w:marLeft w:val="0"/>
      <w:marRight w:val="0"/>
      <w:marTop w:val="0"/>
      <w:marBottom w:val="0"/>
      <w:divBdr>
        <w:top w:val="none" w:sz="0" w:space="0" w:color="auto"/>
        <w:left w:val="none" w:sz="0" w:space="0" w:color="auto"/>
        <w:bottom w:val="none" w:sz="0" w:space="0" w:color="auto"/>
        <w:right w:val="none" w:sz="0" w:space="0" w:color="auto"/>
      </w:divBdr>
      <w:divsChild>
        <w:div w:id="918905309">
          <w:marLeft w:val="0"/>
          <w:marRight w:val="0"/>
          <w:marTop w:val="0"/>
          <w:marBottom w:val="0"/>
          <w:divBdr>
            <w:top w:val="none" w:sz="0" w:space="0" w:color="auto"/>
            <w:left w:val="none" w:sz="0" w:space="0" w:color="auto"/>
            <w:bottom w:val="none" w:sz="0" w:space="0" w:color="auto"/>
            <w:right w:val="none" w:sz="0" w:space="0" w:color="auto"/>
          </w:divBdr>
          <w:divsChild>
            <w:div w:id="537738349">
              <w:marLeft w:val="0"/>
              <w:marRight w:val="0"/>
              <w:marTop w:val="0"/>
              <w:marBottom w:val="0"/>
              <w:divBdr>
                <w:top w:val="none" w:sz="0" w:space="0" w:color="auto"/>
                <w:left w:val="none" w:sz="0" w:space="0" w:color="auto"/>
                <w:bottom w:val="none" w:sz="0" w:space="0" w:color="auto"/>
                <w:right w:val="none" w:sz="0" w:space="0" w:color="auto"/>
              </w:divBdr>
              <w:divsChild>
                <w:div w:id="280259782">
                  <w:marLeft w:val="0"/>
                  <w:marRight w:val="0"/>
                  <w:marTop w:val="0"/>
                  <w:marBottom w:val="0"/>
                  <w:divBdr>
                    <w:top w:val="none" w:sz="0" w:space="0" w:color="auto"/>
                    <w:left w:val="none" w:sz="0" w:space="0" w:color="auto"/>
                    <w:bottom w:val="none" w:sz="0" w:space="0" w:color="auto"/>
                    <w:right w:val="none" w:sz="0" w:space="0" w:color="auto"/>
                  </w:divBdr>
                  <w:divsChild>
                    <w:div w:id="1704944464">
                      <w:marLeft w:val="0"/>
                      <w:marRight w:val="0"/>
                      <w:marTop w:val="0"/>
                      <w:marBottom w:val="0"/>
                      <w:divBdr>
                        <w:top w:val="none" w:sz="0" w:space="0" w:color="auto"/>
                        <w:left w:val="none" w:sz="0" w:space="0" w:color="auto"/>
                        <w:bottom w:val="none" w:sz="0" w:space="0" w:color="auto"/>
                        <w:right w:val="none" w:sz="0" w:space="0" w:color="auto"/>
                      </w:divBdr>
                      <w:divsChild>
                        <w:div w:id="19744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7745">
                  <w:marLeft w:val="0"/>
                  <w:marRight w:val="0"/>
                  <w:marTop w:val="0"/>
                  <w:marBottom w:val="0"/>
                  <w:divBdr>
                    <w:top w:val="none" w:sz="0" w:space="0" w:color="auto"/>
                    <w:left w:val="none" w:sz="0" w:space="0" w:color="auto"/>
                    <w:bottom w:val="none" w:sz="0" w:space="0" w:color="auto"/>
                    <w:right w:val="none" w:sz="0" w:space="0" w:color="auto"/>
                  </w:divBdr>
                  <w:divsChild>
                    <w:div w:id="946237139">
                      <w:marLeft w:val="0"/>
                      <w:marRight w:val="0"/>
                      <w:marTop w:val="0"/>
                      <w:marBottom w:val="30"/>
                      <w:divBdr>
                        <w:top w:val="single" w:sz="6" w:space="4" w:color="2C71EB"/>
                        <w:left w:val="single" w:sz="6" w:space="4" w:color="2C71EB"/>
                        <w:bottom w:val="single" w:sz="6" w:space="30" w:color="2C71EB"/>
                        <w:right w:val="single" w:sz="6" w:space="4" w:color="2C71EB"/>
                      </w:divBdr>
                    </w:div>
                    <w:div w:id="1343319853">
                      <w:marLeft w:val="0"/>
                      <w:marRight w:val="12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2140737">
      <w:bodyDiv w:val="1"/>
      <w:marLeft w:val="0"/>
      <w:marRight w:val="0"/>
      <w:marTop w:val="0"/>
      <w:marBottom w:val="0"/>
      <w:divBdr>
        <w:top w:val="none" w:sz="0" w:space="0" w:color="auto"/>
        <w:left w:val="none" w:sz="0" w:space="0" w:color="auto"/>
        <w:bottom w:val="none" w:sz="0" w:space="0" w:color="auto"/>
        <w:right w:val="none" w:sz="0" w:space="0" w:color="auto"/>
      </w:divBdr>
      <w:divsChild>
        <w:div w:id="1916670985">
          <w:marLeft w:val="0"/>
          <w:marRight w:val="0"/>
          <w:marTop w:val="0"/>
          <w:marBottom w:val="0"/>
          <w:divBdr>
            <w:top w:val="none" w:sz="0" w:space="0" w:color="auto"/>
            <w:left w:val="none" w:sz="0" w:space="0" w:color="auto"/>
            <w:bottom w:val="none" w:sz="0" w:space="0" w:color="auto"/>
            <w:right w:val="none" w:sz="0" w:space="0" w:color="auto"/>
          </w:divBdr>
          <w:divsChild>
            <w:div w:id="952250631">
              <w:marLeft w:val="0"/>
              <w:marRight w:val="0"/>
              <w:marTop w:val="0"/>
              <w:marBottom w:val="0"/>
              <w:divBdr>
                <w:top w:val="none" w:sz="0" w:space="0" w:color="auto"/>
                <w:left w:val="none" w:sz="0" w:space="0" w:color="auto"/>
                <w:bottom w:val="none" w:sz="0" w:space="0" w:color="auto"/>
                <w:right w:val="none" w:sz="0" w:space="0" w:color="auto"/>
              </w:divBdr>
              <w:divsChild>
                <w:div w:id="237793326">
                  <w:marLeft w:val="0"/>
                  <w:marRight w:val="0"/>
                  <w:marTop w:val="0"/>
                  <w:marBottom w:val="0"/>
                  <w:divBdr>
                    <w:top w:val="none" w:sz="0" w:space="0" w:color="auto"/>
                    <w:left w:val="none" w:sz="0" w:space="0" w:color="auto"/>
                    <w:bottom w:val="none" w:sz="0" w:space="0" w:color="auto"/>
                    <w:right w:val="none" w:sz="0" w:space="0" w:color="auto"/>
                  </w:divBdr>
                  <w:divsChild>
                    <w:div w:id="652756604">
                      <w:marLeft w:val="0"/>
                      <w:marRight w:val="0"/>
                      <w:marTop w:val="0"/>
                      <w:marBottom w:val="0"/>
                      <w:divBdr>
                        <w:top w:val="none" w:sz="0" w:space="0" w:color="auto"/>
                        <w:left w:val="none" w:sz="0" w:space="0" w:color="auto"/>
                        <w:bottom w:val="none" w:sz="0" w:space="0" w:color="auto"/>
                        <w:right w:val="none" w:sz="0" w:space="0" w:color="auto"/>
                      </w:divBdr>
                      <w:divsChild>
                        <w:div w:id="1734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044">
                  <w:marLeft w:val="0"/>
                  <w:marRight w:val="0"/>
                  <w:marTop w:val="0"/>
                  <w:marBottom w:val="0"/>
                  <w:divBdr>
                    <w:top w:val="none" w:sz="0" w:space="0" w:color="auto"/>
                    <w:left w:val="none" w:sz="0" w:space="0" w:color="auto"/>
                    <w:bottom w:val="none" w:sz="0" w:space="0" w:color="auto"/>
                    <w:right w:val="none" w:sz="0" w:space="0" w:color="auto"/>
                  </w:divBdr>
                  <w:divsChild>
                    <w:div w:id="93474892">
                      <w:marLeft w:val="0"/>
                      <w:marRight w:val="0"/>
                      <w:marTop w:val="0"/>
                      <w:marBottom w:val="30"/>
                      <w:divBdr>
                        <w:top w:val="single" w:sz="6" w:space="4" w:color="2C71EB"/>
                        <w:left w:val="single" w:sz="6" w:space="4" w:color="2C71EB"/>
                        <w:bottom w:val="single" w:sz="6" w:space="30" w:color="2C71EB"/>
                        <w:right w:val="single" w:sz="6" w:space="4" w:color="2C71EB"/>
                      </w:divBdr>
                    </w:div>
                    <w:div w:id="536356486">
                      <w:marLeft w:val="0"/>
                      <w:marRight w:val="12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383090">
      <w:bodyDiv w:val="1"/>
      <w:marLeft w:val="0"/>
      <w:marRight w:val="0"/>
      <w:marTop w:val="0"/>
      <w:marBottom w:val="0"/>
      <w:divBdr>
        <w:top w:val="none" w:sz="0" w:space="0" w:color="auto"/>
        <w:left w:val="none" w:sz="0" w:space="0" w:color="auto"/>
        <w:bottom w:val="none" w:sz="0" w:space="0" w:color="auto"/>
        <w:right w:val="none" w:sz="0" w:space="0" w:color="auto"/>
      </w:divBdr>
      <w:divsChild>
        <w:div w:id="1949585548">
          <w:marLeft w:val="0"/>
          <w:marRight w:val="0"/>
          <w:marTop w:val="0"/>
          <w:marBottom w:val="0"/>
          <w:divBdr>
            <w:top w:val="none" w:sz="0" w:space="0" w:color="auto"/>
            <w:left w:val="none" w:sz="0" w:space="0" w:color="auto"/>
            <w:bottom w:val="none" w:sz="0" w:space="0" w:color="auto"/>
            <w:right w:val="none" w:sz="0" w:space="0" w:color="auto"/>
          </w:divBdr>
          <w:divsChild>
            <w:div w:id="726875674">
              <w:marLeft w:val="0"/>
              <w:marRight w:val="0"/>
              <w:marTop w:val="0"/>
              <w:marBottom w:val="0"/>
              <w:divBdr>
                <w:top w:val="none" w:sz="0" w:space="0" w:color="auto"/>
                <w:left w:val="none" w:sz="0" w:space="0" w:color="auto"/>
                <w:bottom w:val="none" w:sz="0" w:space="0" w:color="auto"/>
                <w:right w:val="none" w:sz="0" w:space="0" w:color="auto"/>
              </w:divBdr>
              <w:divsChild>
                <w:div w:id="868840078">
                  <w:marLeft w:val="0"/>
                  <w:marRight w:val="0"/>
                  <w:marTop w:val="0"/>
                  <w:marBottom w:val="0"/>
                  <w:divBdr>
                    <w:top w:val="none" w:sz="0" w:space="0" w:color="auto"/>
                    <w:left w:val="none" w:sz="0" w:space="0" w:color="auto"/>
                    <w:bottom w:val="none" w:sz="0" w:space="0" w:color="auto"/>
                    <w:right w:val="none" w:sz="0" w:space="0" w:color="auto"/>
                  </w:divBdr>
                  <w:divsChild>
                    <w:div w:id="1109618571">
                      <w:marLeft w:val="0"/>
                      <w:marRight w:val="0"/>
                      <w:marTop w:val="0"/>
                      <w:marBottom w:val="30"/>
                      <w:divBdr>
                        <w:top w:val="single" w:sz="6" w:space="4" w:color="2C71EB"/>
                        <w:left w:val="single" w:sz="6" w:space="4" w:color="2C71EB"/>
                        <w:bottom w:val="single" w:sz="6" w:space="30" w:color="2C71EB"/>
                        <w:right w:val="single" w:sz="6" w:space="4" w:color="2C71EB"/>
                      </w:divBdr>
                    </w:div>
                    <w:div w:id="1459951609">
                      <w:marLeft w:val="0"/>
                      <w:marRight w:val="120"/>
                      <w:marTop w:val="0"/>
                      <w:marBottom w:val="150"/>
                      <w:divBdr>
                        <w:top w:val="none" w:sz="0" w:space="0" w:color="auto"/>
                        <w:left w:val="none" w:sz="0" w:space="0" w:color="auto"/>
                        <w:bottom w:val="none" w:sz="0" w:space="0" w:color="auto"/>
                        <w:right w:val="none" w:sz="0" w:space="0" w:color="auto"/>
                      </w:divBdr>
                    </w:div>
                  </w:divsChild>
                </w:div>
                <w:div w:id="948972241">
                  <w:marLeft w:val="0"/>
                  <w:marRight w:val="0"/>
                  <w:marTop w:val="0"/>
                  <w:marBottom w:val="0"/>
                  <w:divBdr>
                    <w:top w:val="none" w:sz="0" w:space="0" w:color="auto"/>
                    <w:left w:val="none" w:sz="0" w:space="0" w:color="auto"/>
                    <w:bottom w:val="none" w:sz="0" w:space="0" w:color="auto"/>
                    <w:right w:val="none" w:sz="0" w:space="0" w:color="auto"/>
                  </w:divBdr>
                  <w:divsChild>
                    <w:div w:id="1806896474">
                      <w:marLeft w:val="0"/>
                      <w:marRight w:val="0"/>
                      <w:marTop w:val="0"/>
                      <w:marBottom w:val="0"/>
                      <w:divBdr>
                        <w:top w:val="none" w:sz="0" w:space="0" w:color="auto"/>
                        <w:left w:val="none" w:sz="0" w:space="0" w:color="auto"/>
                        <w:bottom w:val="none" w:sz="0" w:space="0" w:color="auto"/>
                        <w:right w:val="none" w:sz="0" w:space="0" w:color="auto"/>
                      </w:divBdr>
                      <w:divsChild>
                        <w:div w:id="14189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3584">
      <w:bodyDiv w:val="1"/>
      <w:marLeft w:val="0"/>
      <w:marRight w:val="0"/>
      <w:marTop w:val="0"/>
      <w:marBottom w:val="0"/>
      <w:divBdr>
        <w:top w:val="none" w:sz="0" w:space="0" w:color="auto"/>
        <w:left w:val="none" w:sz="0" w:space="0" w:color="auto"/>
        <w:bottom w:val="none" w:sz="0" w:space="0" w:color="auto"/>
        <w:right w:val="none" w:sz="0" w:space="0" w:color="auto"/>
      </w:divBdr>
      <w:divsChild>
        <w:div w:id="566260014">
          <w:marLeft w:val="0"/>
          <w:marRight w:val="0"/>
          <w:marTop w:val="0"/>
          <w:marBottom w:val="0"/>
          <w:divBdr>
            <w:top w:val="none" w:sz="0" w:space="0" w:color="auto"/>
            <w:left w:val="none" w:sz="0" w:space="0" w:color="auto"/>
            <w:bottom w:val="none" w:sz="0" w:space="0" w:color="auto"/>
            <w:right w:val="none" w:sz="0" w:space="0" w:color="auto"/>
          </w:divBdr>
          <w:divsChild>
            <w:div w:id="828206709">
              <w:marLeft w:val="0"/>
              <w:marRight w:val="0"/>
              <w:marTop w:val="0"/>
              <w:marBottom w:val="0"/>
              <w:divBdr>
                <w:top w:val="none" w:sz="0" w:space="0" w:color="auto"/>
                <w:left w:val="none" w:sz="0" w:space="0" w:color="auto"/>
                <w:bottom w:val="none" w:sz="0" w:space="0" w:color="auto"/>
                <w:right w:val="none" w:sz="0" w:space="0" w:color="auto"/>
              </w:divBdr>
              <w:divsChild>
                <w:div w:id="1206720158">
                  <w:marLeft w:val="0"/>
                  <w:marRight w:val="0"/>
                  <w:marTop w:val="0"/>
                  <w:marBottom w:val="0"/>
                  <w:divBdr>
                    <w:top w:val="none" w:sz="0" w:space="0" w:color="auto"/>
                    <w:left w:val="none" w:sz="0" w:space="0" w:color="auto"/>
                    <w:bottom w:val="none" w:sz="0" w:space="0" w:color="auto"/>
                    <w:right w:val="none" w:sz="0" w:space="0" w:color="auto"/>
                  </w:divBdr>
                  <w:divsChild>
                    <w:div w:id="936063759">
                      <w:marLeft w:val="0"/>
                      <w:marRight w:val="0"/>
                      <w:marTop w:val="0"/>
                      <w:marBottom w:val="30"/>
                      <w:divBdr>
                        <w:top w:val="single" w:sz="6" w:space="4" w:color="2C71EB"/>
                        <w:left w:val="single" w:sz="6" w:space="4" w:color="2C71EB"/>
                        <w:bottom w:val="single" w:sz="6" w:space="30" w:color="2C71EB"/>
                        <w:right w:val="single" w:sz="6" w:space="4" w:color="2C71EB"/>
                      </w:divBdr>
                    </w:div>
                    <w:div w:id="1319187815">
                      <w:marLeft w:val="0"/>
                      <w:marRight w:val="120"/>
                      <w:marTop w:val="0"/>
                      <w:marBottom w:val="150"/>
                      <w:divBdr>
                        <w:top w:val="none" w:sz="0" w:space="0" w:color="auto"/>
                        <w:left w:val="none" w:sz="0" w:space="0" w:color="auto"/>
                        <w:bottom w:val="none" w:sz="0" w:space="0" w:color="auto"/>
                        <w:right w:val="none" w:sz="0" w:space="0" w:color="auto"/>
                      </w:divBdr>
                    </w:div>
                  </w:divsChild>
                </w:div>
                <w:div w:id="1700400107">
                  <w:marLeft w:val="0"/>
                  <w:marRight w:val="0"/>
                  <w:marTop w:val="0"/>
                  <w:marBottom w:val="0"/>
                  <w:divBdr>
                    <w:top w:val="none" w:sz="0" w:space="0" w:color="auto"/>
                    <w:left w:val="none" w:sz="0" w:space="0" w:color="auto"/>
                    <w:bottom w:val="none" w:sz="0" w:space="0" w:color="auto"/>
                    <w:right w:val="none" w:sz="0" w:space="0" w:color="auto"/>
                  </w:divBdr>
                  <w:divsChild>
                    <w:div w:id="827596675">
                      <w:marLeft w:val="0"/>
                      <w:marRight w:val="0"/>
                      <w:marTop w:val="0"/>
                      <w:marBottom w:val="0"/>
                      <w:divBdr>
                        <w:top w:val="none" w:sz="0" w:space="0" w:color="auto"/>
                        <w:left w:val="none" w:sz="0" w:space="0" w:color="auto"/>
                        <w:bottom w:val="none" w:sz="0" w:space="0" w:color="auto"/>
                        <w:right w:val="none" w:sz="0" w:space="0" w:color="auto"/>
                      </w:divBdr>
                      <w:divsChild>
                        <w:div w:id="8375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8214">
      <w:bodyDiv w:val="1"/>
      <w:marLeft w:val="0"/>
      <w:marRight w:val="0"/>
      <w:marTop w:val="0"/>
      <w:marBottom w:val="0"/>
      <w:divBdr>
        <w:top w:val="none" w:sz="0" w:space="0" w:color="auto"/>
        <w:left w:val="none" w:sz="0" w:space="0" w:color="auto"/>
        <w:bottom w:val="none" w:sz="0" w:space="0" w:color="auto"/>
        <w:right w:val="none" w:sz="0" w:space="0" w:color="auto"/>
      </w:divBdr>
      <w:divsChild>
        <w:div w:id="1242980263">
          <w:marLeft w:val="0"/>
          <w:marRight w:val="0"/>
          <w:marTop w:val="0"/>
          <w:marBottom w:val="0"/>
          <w:divBdr>
            <w:top w:val="none" w:sz="0" w:space="0" w:color="auto"/>
            <w:left w:val="none" w:sz="0" w:space="0" w:color="auto"/>
            <w:bottom w:val="none" w:sz="0" w:space="0" w:color="auto"/>
            <w:right w:val="none" w:sz="0" w:space="0" w:color="auto"/>
          </w:divBdr>
          <w:divsChild>
            <w:div w:id="224267834">
              <w:marLeft w:val="0"/>
              <w:marRight w:val="0"/>
              <w:marTop w:val="0"/>
              <w:marBottom w:val="0"/>
              <w:divBdr>
                <w:top w:val="none" w:sz="0" w:space="0" w:color="auto"/>
                <w:left w:val="none" w:sz="0" w:space="0" w:color="auto"/>
                <w:bottom w:val="none" w:sz="0" w:space="0" w:color="auto"/>
                <w:right w:val="none" w:sz="0" w:space="0" w:color="auto"/>
              </w:divBdr>
              <w:divsChild>
                <w:div w:id="271010158">
                  <w:marLeft w:val="0"/>
                  <w:marRight w:val="0"/>
                  <w:marTop w:val="0"/>
                  <w:marBottom w:val="0"/>
                  <w:divBdr>
                    <w:top w:val="none" w:sz="0" w:space="0" w:color="auto"/>
                    <w:left w:val="none" w:sz="0" w:space="0" w:color="auto"/>
                    <w:bottom w:val="none" w:sz="0" w:space="0" w:color="auto"/>
                    <w:right w:val="none" w:sz="0" w:space="0" w:color="auto"/>
                  </w:divBdr>
                  <w:divsChild>
                    <w:div w:id="1249776648">
                      <w:marLeft w:val="0"/>
                      <w:marRight w:val="0"/>
                      <w:marTop w:val="0"/>
                      <w:marBottom w:val="0"/>
                      <w:divBdr>
                        <w:top w:val="none" w:sz="0" w:space="0" w:color="auto"/>
                        <w:left w:val="none" w:sz="0" w:space="0" w:color="auto"/>
                        <w:bottom w:val="none" w:sz="0" w:space="0" w:color="auto"/>
                        <w:right w:val="none" w:sz="0" w:space="0" w:color="auto"/>
                      </w:divBdr>
                      <w:divsChild>
                        <w:div w:id="229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8104">
                  <w:marLeft w:val="0"/>
                  <w:marRight w:val="0"/>
                  <w:marTop w:val="0"/>
                  <w:marBottom w:val="0"/>
                  <w:divBdr>
                    <w:top w:val="none" w:sz="0" w:space="0" w:color="auto"/>
                    <w:left w:val="none" w:sz="0" w:space="0" w:color="auto"/>
                    <w:bottom w:val="none" w:sz="0" w:space="0" w:color="auto"/>
                    <w:right w:val="none" w:sz="0" w:space="0" w:color="auto"/>
                  </w:divBdr>
                  <w:divsChild>
                    <w:div w:id="132137340">
                      <w:marLeft w:val="0"/>
                      <w:marRight w:val="120"/>
                      <w:marTop w:val="0"/>
                      <w:marBottom w:val="150"/>
                      <w:divBdr>
                        <w:top w:val="none" w:sz="0" w:space="0" w:color="auto"/>
                        <w:left w:val="none" w:sz="0" w:space="0" w:color="auto"/>
                        <w:bottom w:val="none" w:sz="0" w:space="0" w:color="auto"/>
                        <w:right w:val="none" w:sz="0" w:space="0" w:color="auto"/>
                      </w:divBdr>
                    </w:div>
                    <w:div w:id="1532381383">
                      <w:marLeft w:val="0"/>
                      <w:marRight w:val="0"/>
                      <w:marTop w:val="0"/>
                      <w:marBottom w:val="30"/>
                      <w:divBdr>
                        <w:top w:val="single" w:sz="6" w:space="4" w:color="2C71EB"/>
                        <w:left w:val="single" w:sz="6" w:space="4" w:color="2C71EB"/>
                        <w:bottom w:val="single" w:sz="6" w:space="30" w:color="2C71EB"/>
                        <w:right w:val="single" w:sz="6" w:space="4" w:color="2C71EB"/>
                      </w:divBdr>
                    </w:div>
                  </w:divsChild>
                </w:div>
              </w:divsChild>
            </w:div>
          </w:divsChild>
        </w:div>
      </w:divsChild>
    </w:div>
    <w:div w:id="854998782">
      <w:bodyDiv w:val="1"/>
      <w:marLeft w:val="0"/>
      <w:marRight w:val="0"/>
      <w:marTop w:val="0"/>
      <w:marBottom w:val="0"/>
      <w:divBdr>
        <w:top w:val="none" w:sz="0" w:space="0" w:color="auto"/>
        <w:left w:val="none" w:sz="0" w:space="0" w:color="auto"/>
        <w:bottom w:val="none" w:sz="0" w:space="0" w:color="auto"/>
        <w:right w:val="none" w:sz="0" w:space="0" w:color="auto"/>
      </w:divBdr>
      <w:divsChild>
        <w:div w:id="2135904978">
          <w:marLeft w:val="0"/>
          <w:marRight w:val="0"/>
          <w:marTop w:val="0"/>
          <w:marBottom w:val="0"/>
          <w:divBdr>
            <w:top w:val="none" w:sz="0" w:space="0" w:color="auto"/>
            <w:left w:val="none" w:sz="0" w:space="0" w:color="auto"/>
            <w:bottom w:val="none" w:sz="0" w:space="0" w:color="auto"/>
            <w:right w:val="none" w:sz="0" w:space="0" w:color="auto"/>
          </w:divBdr>
          <w:divsChild>
            <w:div w:id="1575316974">
              <w:marLeft w:val="0"/>
              <w:marRight w:val="0"/>
              <w:marTop w:val="0"/>
              <w:marBottom w:val="0"/>
              <w:divBdr>
                <w:top w:val="none" w:sz="0" w:space="0" w:color="auto"/>
                <w:left w:val="none" w:sz="0" w:space="0" w:color="auto"/>
                <w:bottom w:val="none" w:sz="0" w:space="0" w:color="auto"/>
                <w:right w:val="none" w:sz="0" w:space="0" w:color="auto"/>
              </w:divBdr>
              <w:divsChild>
                <w:div w:id="472914551">
                  <w:marLeft w:val="0"/>
                  <w:marRight w:val="0"/>
                  <w:marTop w:val="0"/>
                  <w:marBottom w:val="0"/>
                  <w:divBdr>
                    <w:top w:val="none" w:sz="0" w:space="0" w:color="auto"/>
                    <w:left w:val="none" w:sz="0" w:space="0" w:color="auto"/>
                    <w:bottom w:val="none" w:sz="0" w:space="0" w:color="auto"/>
                    <w:right w:val="none" w:sz="0" w:space="0" w:color="auto"/>
                  </w:divBdr>
                  <w:divsChild>
                    <w:div w:id="1525366045">
                      <w:marLeft w:val="0"/>
                      <w:marRight w:val="0"/>
                      <w:marTop w:val="0"/>
                      <w:marBottom w:val="0"/>
                      <w:divBdr>
                        <w:top w:val="none" w:sz="0" w:space="0" w:color="auto"/>
                        <w:left w:val="none" w:sz="0" w:space="0" w:color="auto"/>
                        <w:bottom w:val="none" w:sz="0" w:space="0" w:color="auto"/>
                        <w:right w:val="none" w:sz="0" w:space="0" w:color="auto"/>
                      </w:divBdr>
                      <w:divsChild>
                        <w:div w:id="2500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582">
                  <w:marLeft w:val="0"/>
                  <w:marRight w:val="0"/>
                  <w:marTop w:val="0"/>
                  <w:marBottom w:val="0"/>
                  <w:divBdr>
                    <w:top w:val="none" w:sz="0" w:space="0" w:color="auto"/>
                    <w:left w:val="none" w:sz="0" w:space="0" w:color="auto"/>
                    <w:bottom w:val="none" w:sz="0" w:space="0" w:color="auto"/>
                    <w:right w:val="none" w:sz="0" w:space="0" w:color="auto"/>
                  </w:divBdr>
                  <w:divsChild>
                    <w:div w:id="1009601574">
                      <w:marLeft w:val="0"/>
                      <w:marRight w:val="0"/>
                      <w:marTop w:val="0"/>
                      <w:marBottom w:val="30"/>
                      <w:divBdr>
                        <w:top w:val="single" w:sz="6" w:space="4" w:color="2C71EB"/>
                        <w:left w:val="single" w:sz="6" w:space="4" w:color="2C71EB"/>
                        <w:bottom w:val="single" w:sz="6" w:space="30" w:color="2C71EB"/>
                        <w:right w:val="single" w:sz="6" w:space="4" w:color="2C71EB"/>
                      </w:divBdr>
                    </w:div>
                    <w:div w:id="1952976181">
                      <w:marLeft w:val="0"/>
                      <w:marRight w:val="12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93803494">
      <w:bodyDiv w:val="1"/>
      <w:marLeft w:val="0"/>
      <w:marRight w:val="0"/>
      <w:marTop w:val="0"/>
      <w:marBottom w:val="0"/>
      <w:divBdr>
        <w:top w:val="none" w:sz="0" w:space="0" w:color="auto"/>
        <w:left w:val="none" w:sz="0" w:space="0" w:color="auto"/>
        <w:bottom w:val="none" w:sz="0" w:space="0" w:color="auto"/>
        <w:right w:val="none" w:sz="0" w:space="0" w:color="auto"/>
      </w:divBdr>
      <w:divsChild>
        <w:div w:id="1904828544">
          <w:marLeft w:val="0"/>
          <w:marRight w:val="0"/>
          <w:marTop w:val="0"/>
          <w:marBottom w:val="0"/>
          <w:divBdr>
            <w:top w:val="none" w:sz="0" w:space="0" w:color="auto"/>
            <w:left w:val="none" w:sz="0" w:space="0" w:color="auto"/>
            <w:bottom w:val="none" w:sz="0" w:space="0" w:color="auto"/>
            <w:right w:val="none" w:sz="0" w:space="0" w:color="auto"/>
          </w:divBdr>
          <w:divsChild>
            <w:div w:id="2049526018">
              <w:marLeft w:val="0"/>
              <w:marRight w:val="0"/>
              <w:marTop w:val="0"/>
              <w:marBottom w:val="0"/>
              <w:divBdr>
                <w:top w:val="none" w:sz="0" w:space="0" w:color="auto"/>
                <w:left w:val="none" w:sz="0" w:space="0" w:color="auto"/>
                <w:bottom w:val="none" w:sz="0" w:space="0" w:color="auto"/>
                <w:right w:val="none" w:sz="0" w:space="0" w:color="auto"/>
              </w:divBdr>
              <w:divsChild>
                <w:div w:id="898171993">
                  <w:marLeft w:val="0"/>
                  <w:marRight w:val="0"/>
                  <w:marTop w:val="0"/>
                  <w:marBottom w:val="0"/>
                  <w:divBdr>
                    <w:top w:val="none" w:sz="0" w:space="0" w:color="auto"/>
                    <w:left w:val="none" w:sz="0" w:space="0" w:color="auto"/>
                    <w:bottom w:val="none" w:sz="0" w:space="0" w:color="auto"/>
                    <w:right w:val="none" w:sz="0" w:space="0" w:color="auto"/>
                  </w:divBdr>
                  <w:divsChild>
                    <w:div w:id="258875916">
                      <w:marLeft w:val="0"/>
                      <w:marRight w:val="120"/>
                      <w:marTop w:val="0"/>
                      <w:marBottom w:val="150"/>
                      <w:divBdr>
                        <w:top w:val="none" w:sz="0" w:space="0" w:color="auto"/>
                        <w:left w:val="none" w:sz="0" w:space="0" w:color="auto"/>
                        <w:bottom w:val="none" w:sz="0" w:space="0" w:color="auto"/>
                        <w:right w:val="none" w:sz="0" w:space="0" w:color="auto"/>
                      </w:divBdr>
                    </w:div>
                    <w:div w:id="1734691342">
                      <w:marLeft w:val="0"/>
                      <w:marRight w:val="0"/>
                      <w:marTop w:val="0"/>
                      <w:marBottom w:val="30"/>
                      <w:divBdr>
                        <w:top w:val="single" w:sz="6" w:space="4" w:color="2C71EB"/>
                        <w:left w:val="single" w:sz="6" w:space="4" w:color="2C71EB"/>
                        <w:bottom w:val="single" w:sz="6" w:space="30" w:color="2C71EB"/>
                        <w:right w:val="single" w:sz="6" w:space="4" w:color="2C71EB"/>
                      </w:divBdr>
                    </w:div>
                  </w:divsChild>
                </w:div>
                <w:div w:id="1269700913">
                  <w:marLeft w:val="0"/>
                  <w:marRight w:val="0"/>
                  <w:marTop w:val="0"/>
                  <w:marBottom w:val="0"/>
                  <w:divBdr>
                    <w:top w:val="none" w:sz="0" w:space="0" w:color="auto"/>
                    <w:left w:val="none" w:sz="0" w:space="0" w:color="auto"/>
                    <w:bottom w:val="none" w:sz="0" w:space="0" w:color="auto"/>
                    <w:right w:val="none" w:sz="0" w:space="0" w:color="auto"/>
                  </w:divBdr>
                  <w:divsChild>
                    <w:div w:id="92940873">
                      <w:marLeft w:val="0"/>
                      <w:marRight w:val="0"/>
                      <w:marTop w:val="0"/>
                      <w:marBottom w:val="0"/>
                      <w:divBdr>
                        <w:top w:val="none" w:sz="0" w:space="0" w:color="auto"/>
                        <w:left w:val="none" w:sz="0" w:space="0" w:color="auto"/>
                        <w:bottom w:val="none" w:sz="0" w:space="0" w:color="auto"/>
                        <w:right w:val="none" w:sz="0" w:space="0" w:color="auto"/>
                      </w:divBdr>
                      <w:divsChild>
                        <w:div w:id="1411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24015">
      <w:bodyDiv w:val="1"/>
      <w:marLeft w:val="0"/>
      <w:marRight w:val="0"/>
      <w:marTop w:val="0"/>
      <w:marBottom w:val="0"/>
      <w:divBdr>
        <w:top w:val="none" w:sz="0" w:space="0" w:color="auto"/>
        <w:left w:val="none" w:sz="0" w:space="0" w:color="auto"/>
        <w:bottom w:val="none" w:sz="0" w:space="0" w:color="auto"/>
        <w:right w:val="none" w:sz="0" w:space="0" w:color="auto"/>
      </w:divBdr>
      <w:divsChild>
        <w:div w:id="1435587519">
          <w:marLeft w:val="0"/>
          <w:marRight w:val="0"/>
          <w:marTop w:val="0"/>
          <w:marBottom w:val="0"/>
          <w:divBdr>
            <w:top w:val="none" w:sz="0" w:space="0" w:color="auto"/>
            <w:left w:val="none" w:sz="0" w:space="0" w:color="auto"/>
            <w:bottom w:val="none" w:sz="0" w:space="0" w:color="auto"/>
            <w:right w:val="none" w:sz="0" w:space="0" w:color="auto"/>
          </w:divBdr>
          <w:divsChild>
            <w:div w:id="1222909166">
              <w:marLeft w:val="0"/>
              <w:marRight w:val="0"/>
              <w:marTop w:val="0"/>
              <w:marBottom w:val="0"/>
              <w:divBdr>
                <w:top w:val="none" w:sz="0" w:space="0" w:color="auto"/>
                <w:left w:val="none" w:sz="0" w:space="0" w:color="auto"/>
                <w:bottom w:val="none" w:sz="0" w:space="0" w:color="auto"/>
                <w:right w:val="none" w:sz="0" w:space="0" w:color="auto"/>
              </w:divBdr>
              <w:divsChild>
                <w:div w:id="206261152">
                  <w:marLeft w:val="0"/>
                  <w:marRight w:val="0"/>
                  <w:marTop w:val="0"/>
                  <w:marBottom w:val="0"/>
                  <w:divBdr>
                    <w:top w:val="none" w:sz="0" w:space="0" w:color="auto"/>
                    <w:left w:val="none" w:sz="0" w:space="0" w:color="auto"/>
                    <w:bottom w:val="none" w:sz="0" w:space="0" w:color="auto"/>
                    <w:right w:val="none" w:sz="0" w:space="0" w:color="auto"/>
                  </w:divBdr>
                  <w:divsChild>
                    <w:div w:id="1489832023">
                      <w:marLeft w:val="0"/>
                      <w:marRight w:val="0"/>
                      <w:marTop w:val="0"/>
                      <w:marBottom w:val="0"/>
                      <w:divBdr>
                        <w:top w:val="none" w:sz="0" w:space="0" w:color="auto"/>
                        <w:left w:val="none" w:sz="0" w:space="0" w:color="auto"/>
                        <w:bottom w:val="none" w:sz="0" w:space="0" w:color="auto"/>
                        <w:right w:val="none" w:sz="0" w:space="0" w:color="auto"/>
                      </w:divBdr>
                      <w:divsChild>
                        <w:div w:id="11060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4238">
                  <w:marLeft w:val="0"/>
                  <w:marRight w:val="0"/>
                  <w:marTop w:val="0"/>
                  <w:marBottom w:val="0"/>
                  <w:divBdr>
                    <w:top w:val="none" w:sz="0" w:space="0" w:color="auto"/>
                    <w:left w:val="none" w:sz="0" w:space="0" w:color="auto"/>
                    <w:bottom w:val="none" w:sz="0" w:space="0" w:color="auto"/>
                    <w:right w:val="none" w:sz="0" w:space="0" w:color="auto"/>
                  </w:divBdr>
                  <w:divsChild>
                    <w:div w:id="7030149">
                      <w:marLeft w:val="0"/>
                      <w:marRight w:val="120"/>
                      <w:marTop w:val="0"/>
                      <w:marBottom w:val="150"/>
                      <w:divBdr>
                        <w:top w:val="none" w:sz="0" w:space="0" w:color="auto"/>
                        <w:left w:val="none" w:sz="0" w:space="0" w:color="auto"/>
                        <w:bottom w:val="none" w:sz="0" w:space="0" w:color="auto"/>
                        <w:right w:val="none" w:sz="0" w:space="0" w:color="auto"/>
                      </w:divBdr>
                    </w:div>
                    <w:div w:id="1017464857">
                      <w:marLeft w:val="0"/>
                      <w:marRight w:val="0"/>
                      <w:marTop w:val="0"/>
                      <w:marBottom w:val="30"/>
                      <w:divBdr>
                        <w:top w:val="single" w:sz="6" w:space="4" w:color="2C71EB"/>
                        <w:left w:val="single" w:sz="6" w:space="4" w:color="2C71EB"/>
                        <w:bottom w:val="single" w:sz="6" w:space="30" w:color="2C71EB"/>
                        <w:right w:val="single" w:sz="6" w:space="4" w:color="2C71EB"/>
                      </w:divBdr>
                    </w:div>
                  </w:divsChild>
                </w:div>
              </w:divsChild>
            </w:div>
          </w:divsChild>
        </w:div>
      </w:divsChild>
    </w:div>
    <w:div w:id="1317295379">
      <w:bodyDiv w:val="1"/>
      <w:marLeft w:val="0"/>
      <w:marRight w:val="0"/>
      <w:marTop w:val="0"/>
      <w:marBottom w:val="0"/>
      <w:divBdr>
        <w:top w:val="none" w:sz="0" w:space="0" w:color="auto"/>
        <w:left w:val="none" w:sz="0" w:space="0" w:color="auto"/>
        <w:bottom w:val="none" w:sz="0" w:space="0" w:color="auto"/>
        <w:right w:val="none" w:sz="0" w:space="0" w:color="auto"/>
      </w:divBdr>
      <w:divsChild>
        <w:div w:id="623780394">
          <w:marLeft w:val="0"/>
          <w:marRight w:val="0"/>
          <w:marTop w:val="0"/>
          <w:marBottom w:val="0"/>
          <w:divBdr>
            <w:top w:val="none" w:sz="0" w:space="0" w:color="auto"/>
            <w:left w:val="none" w:sz="0" w:space="0" w:color="auto"/>
            <w:bottom w:val="none" w:sz="0" w:space="0" w:color="auto"/>
            <w:right w:val="none" w:sz="0" w:space="0" w:color="auto"/>
          </w:divBdr>
          <w:divsChild>
            <w:div w:id="1244336137">
              <w:marLeft w:val="0"/>
              <w:marRight w:val="0"/>
              <w:marTop w:val="0"/>
              <w:marBottom w:val="0"/>
              <w:divBdr>
                <w:top w:val="none" w:sz="0" w:space="0" w:color="auto"/>
                <w:left w:val="none" w:sz="0" w:space="0" w:color="auto"/>
                <w:bottom w:val="none" w:sz="0" w:space="0" w:color="auto"/>
                <w:right w:val="none" w:sz="0" w:space="0" w:color="auto"/>
              </w:divBdr>
              <w:divsChild>
                <w:div w:id="264310560">
                  <w:marLeft w:val="0"/>
                  <w:marRight w:val="0"/>
                  <w:marTop w:val="0"/>
                  <w:marBottom w:val="0"/>
                  <w:divBdr>
                    <w:top w:val="none" w:sz="0" w:space="0" w:color="auto"/>
                    <w:left w:val="none" w:sz="0" w:space="0" w:color="auto"/>
                    <w:bottom w:val="none" w:sz="0" w:space="0" w:color="auto"/>
                    <w:right w:val="none" w:sz="0" w:space="0" w:color="auto"/>
                  </w:divBdr>
                  <w:divsChild>
                    <w:div w:id="780030929">
                      <w:marLeft w:val="0"/>
                      <w:marRight w:val="0"/>
                      <w:marTop w:val="0"/>
                      <w:marBottom w:val="0"/>
                      <w:divBdr>
                        <w:top w:val="none" w:sz="0" w:space="0" w:color="auto"/>
                        <w:left w:val="none" w:sz="0" w:space="0" w:color="auto"/>
                        <w:bottom w:val="none" w:sz="0" w:space="0" w:color="auto"/>
                        <w:right w:val="none" w:sz="0" w:space="0" w:color="auto"/>
                      </w:divBdr>
                      <w:divsChild>
                        <w:div w:id="9143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988">
                  <w:marLeft w:val="0"/>
                  <w:marRight w:val="0"/>
                  <w:marTop w:val="0"/>
                  <w:marBottom w:val="0"/>
                  <w:divBdr>
                    <w:top w:val="none" w:sz="0" w:space="0" w:color="auto"/>
                    <w:left w:val="none" w:sz="0" w:space="0" w:color="auto"/>
                    <w:bottom w:val="none" w:sz="0" w:space="0" w:color="auto"/>
                    <w:right w:val="none" w:sz="0" w:space="0" w:color="auto"/>
                  </w:divBdr>
                  <w:divsChild>
                    <w:div w:id="1674798927">
                      <w:marLeft w:val="0"/>
                      <w:marRight w:val="0"/>
                      <w:marTop w:val="0"/>
                      <w:marBottom w:val="30"/>
                      <w:divBdr>
                        <w:top w:val="single" w:sz="6" w:space="4" w:color="2C71EB"/>
                        <w:left w:val="single" w:sz="6" w:space="4" w:color="2C71EB"/>
                        <w:bottom w:val="single" w:sz="6" w:space="30" w:color="2C71EB"/>
                        <w:right w:val="single" w:sz="6" w:space="4" w:color="2C71EB"/>
                      </w:divBdr>
                    </w:div>
                    <w:div w:id="2054890032">
                      <w:marLeft w:val="0"/>
                      <w:marRight w:val="12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2873375">
      <w:bodyDiv w:val="1"/>
      <w:marLeft w:val="0"/>
      <w:marRight w:val="0"/>
      <w:marTop w:val="0"/>
      <w:marBottom w:val="0"/>
      <w:divBdr>
        <w:top w:val="none" w:sz="0" w:space="0" w:color="auto"/>
        <w:left w:val="none" w:sz="0" w:space="0" w:color="auto"/>
        <w:bottom w:val="none" w:sz="0" w:space="0" w:color="auto"/>
        <w:right w:val="none" w:sz="0" w:space="0" w:color="auto"/>
      </w:divBdr>
      <w:divsChild>
        <w:div w:id="1771900166">
          <w:marLeft w:val="0"/>
          <w:marRight w:val="0"/>
          <w:marTop w:val="0"/>
          <w:marBottom w:val="0"/>
          <w:divBdr>
            <w:top w:val="none" w:sz="0" w:space="0" w:color="auto"/>
            <w:left w:val="none" w:sz="0" w:space="0" w:color="auto"/>
            <w:bottom w:val="none" w:sz="0" w:space="0" w:color="auto"/>
            <w:right w:val="none" w:sz="0" w:space="0" w:color="auto"/>
          </w:divBdr>
          <w:divsChild>
            <w:div w:id="678854634">
              <w:marLeft w:val="0"/>
              <w:marRight w:val="0"/>
              <w:marTop w:val="0"/>
              <w:marBottom w:val="0"/>
              <w:divBdr>
                <w:top w:val="none" w:sz="0" w:space="0" w:color="auto"/>
                <w:left w:val="none" w:sz="0" w:space="0" w:color="auto"/>
                <w:bottom w:val="none" w:sz="0" w:space="0" w:color="auto"/>
                <w:right w:val="none" w:sz="0" w:space="0" w:color="auto"/>
              </w:divBdr>
              <w:divsChild>
                <w:div w:id="1011876124">
                  <w:marLeft w:val="0"/>
                  <w:marRight w:val="0"/>
                  <w:marTop w:val="0"/>
                  <w:marBottom w:val="0"/>
                  <w:divBdr>
                    <w:top w:val="none" w:sz="0" w:space="0" w:color="auto"/>
                    <w:left w:val="none" w:sz="0" w:space="0" w:color="auto"/>
                    <w:bottom w:val="none" w:sz="0" w:space="0" w:color="auto"/>
                    <w:right w:val="none" w:sz="0" w:space="0" w:color="auto"/>
                  </w:divBdr>
                  <w:divsChild>
                    <w:div w:id="1333023859">
                      <w:marLeft w:val="0"/>
                      <w:marRight w:val="0"/>
                      <w:marTop w:val="0"/>
                      <w:marBottom w:val="30"/>
                      <w:divBdr>
                        <w:top w:val="single" w:sz="6" w:space="4" w:color="2C71EB"/>
                        <w:left w:val="single" w:sz="6" w:space="4" w:color="2C71EB"/>
                        <w:bottom w:val="single" w:sz="6" w:space="30" w:color="2C71EB"/>
                        <w:right w:val="single" w:sz="6" w:space="4" w:color="2C71EB"/>
                      </w:divBdr>
                    </w:div>
                    <w:div w:id="1644003178">
                      <w:marLeft w:val="0"/>
                      <w:marRight w:val="120"/>
                      <w:marTop w:val="0"/>
                      <w:marBottom w:val="150"/>
                      <w:divBdr>
                        <w:top w:val="none" w:sz="0" w:space="0" w:color="auto"/>
                        <w:left w:val="none" w:sz="0" w:space="0" w:color="auto"/>
                        <w:bottom w:val="none" w:sz="0" w:space="0" w:color="auto"/>
                        <w:right w:val="none" w:sz="0" w:space="0" w:color="auto"/>
                      </w:divBdr>
                    </w:div>
                  </w:divsChild>
                </w:div>
                <w:div w:id="1134368504">
                  <w:marLeft w:val="0"/>
                  <w:marRight w:val="0"/>
                  <w:marTop w:val="0"/>
                  <w:marBottom w:val="0"/>
                  <w:divBdr>
                    <w:top w:val="none" w:sz="0" w:space="0" w:color="auto"/>
                    <w:left w:val="none" w:sz="0" w:space="0" w:color="auto"/>
                    <w:bottom w:val="none" w:sz="0" w:space="0" w:color="auto"/>
                    <w:right w:val="none" w:sz="0" w:space="0" w:color="auto"/>
                  </w:divBdr>
                  <w:divsChild>
                    <w:div w:id="810093704">
                      <w:marLeft w:val="0"/>
                      <w:marRight w:val="0"/>
                      <w:marTop w:val="0"/>
                      <w:marBottom w:val="0"/>
                      <w:divBdr>
                        <w:top w:val="none" w:sz="0" w:space="0" w:color="auto"/>
                        <w:left w:val="none" w:sz="0" w:space="0" w:color="auto"/>
                        <w:bottom w:val="none" w:sz="0" w:space="0" w:color="auto"/>
                        <w:right w:val="none" w:sz="0" w:space="0" w:color="auto"/>
                      </w:divBdr>
                      <w:divsChild>
                        <w:div w:id="3779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04483">
      <w:bodyDiv w:val="1"/>
      <w:marLeft w:val="0"/>
      <w:marRight w:val="0"/>
      <w:marTop w:val="0"/>
      <w:marBottom w:val="0"/>
      <w:divBdr>
        <w:top w:val="none" w:sz="0" w:space="0" w:color="auto"/>
        <w:left w:val="none" w:sz="0" w:space="0" w:color="auto"/>
        <w:bottom w:val="none" w:sz="0" w:space="0" w:color="auto"/>
        <w:right w:val="none" w:sz="0" w:space="0" w:color="auto"/>
      </w:divBdr>
      <w:divsChild>
        <w:div w:id="1169640084">
          <w:marLeft w:val="0"/>
          <w:marRight w:val="0"/>
          <w:marTop w:val="0"/>
          <w:marBottom w:val="0"/>
          <w:divBdr>
            <w:top w:val="none" w:sz="0" w:space="0" w:color="auto"/>
            <w:left w:val="none" w:sz="0" w:space="0" w:color="auto"/>
            <w:bottom w:val="none" w:sz="0" w:space="0" w:color="auto"/>
            <w:right w:val="none" w:sz="0" w:space="0" w:color="auto"/>
          </w:divBdr>
          <w:divsChild>
            <w:div w:id="940842418">
              <w:marLeft w:val="0"/>
              <w:marRight w:val="0"/>
              <w:marTop w:val="0"/>
              <w:marBottom w:val="0"/>
              <w:divBdr>
                <w:top w:val="none" w:sz="0" w:space="0" w:color="auto"/>
                <w:left w:val="none" w:sz="0" w:space="0" w:color="auto"/>
                <w:bottom w:val="none" w:sz="0" w:space="0" w:color="auto"/>
                <w:right w:val="none" w:sz="0" w:space="0" w:color="auto"/>
              </w:divBdr>
              <w:divsChild>
                <w:div w:id="619845975">
                  <w:marLeft w:val="0"/>
                  <w:marRight w:val="0"/>
                  <w:marTop w:val="0"/>
                  <w:marBottom w:val="0"/>
                  <w:divBdr>
                    <w:top w:val="none" w:sz="0" w:space="0" w:color="auto"/>
                    <w:left w:val="none" w:sz="0" w:space="0" w:color="auto"/>
                    <w:bottom w:val="none" w:sz="0" w:space="0" w:color="auto"/>
                    <w:right w:val="none" w:sz="0" w:space="0" w:color="auto"/>
                  </w:divBdr>
                  <w:divsChild>
                    <w:div w:id="1988629206">
                      <w:marLeft w:val="0"/>
                      <w:marRight w:val="0"/>
                      <w:marTop w:val="0"/>
                      <w:marBottom w:val="0"/>
                      <w:divBdr>
                        <w:top w:val="none" w:sz="0" w:space="0" w:color="auto"/>
                        <w:left w:val="none" w:sz="0" w:space="0" w:color="auto"/>
                        <w:bottom w:val="none" w:sz="0" w:space="0" w:color="auto"/>
                        <w:right w:val="none" w:sz="0" w:space="0" w:color="auto"/>
                      </w:divBdr>
                      <w:divsChild>
                        <w:div w:id="4152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1614">
                  <w:marLeft w:val="0"/>
                  <w:marRight w:val="0"/>
                  <w:marTop w:val="0"/>
                  <w:marBottom w:val="0"/>
                  <w:divBdr>
                    <w:top w:val="none" w:sz="0" w:space="0" w:color="auto"/>
                    <w:left w:val="none" w:sz="0" w:space="0" w:color="auto"/>
                    <w:bottom w:val="none" w:sz="0" w:space="0" w:color="auto"/>
                    <w:right w:val="none" w:sz="0" w:space="0" w:color="auto"/>
                  </w:divBdr>
                  <w:divsChild>
                    <w:div w:id="706105172">
                      <w:marLeft w:val="0"/>
                      <w:marRight w:val="0"/>
                      <w:marTop w:val="0"/>
                      <w:marBottom w:val="30"/>
                      <w:divBdr>
                        <w:top w:val="single" w:sz="6" w:space="4" w:color="2C71EB"/>
                        <w:left w:val="single" w:sz="6" w:space="4" w:color="2C71EB"/>
                        <w:bottom w:val="single" w:sz="6" w:space="30" w:color="2C71EB"/>
                        <w:right w:val="single" w:sz="6" w:space="4" w:color="2C71EB"/>
                      </w:divBdr>
                    </w:div>
                    <w:div w:id="2058357709">
                      <w:marLeft w:val="0"/>
                      <w:marRight w:val="12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0725459">
      <w:bodyDiv w:val="1"/>
      <w:marLeft w:val="0"/>
      <w:marRight w:val="0"/>
      <w:marTop w:val="0"/>
      <w:marBottom w:val="0"/>
      <w:divBdr>
        <w:top w:val="none" w:sz="0" w:space="0" w:color="auto"/>
        <w:left w:val="none" w:sz="0" w:space="0" w:color="auto"/>
        <w:bottom w:val="none" w:sz="0" w:space="0" w:color="auto"/>
        <w:right w:val="none" w:sz="0" w:space="0" w:color="auto"/>
      </w:divBdr>
      <w:divsChild>
        <w:div w:id="995375167">
          <w:marLeft w:val="0"/>
          <w:marRight w:val="0"/>
          <w:marTop w:val="0"/>
          <w:marBottom w:val="0"/>
          <w:divBdr>
            <w:top w:val="none" w:sz="0" w:space="0" w:color="auto"/>
            <w:left w:val="none" w:sz="0" w:space="0" w:color="auto"/>
            <w:bottom w:val="none" w:sz="0" w:space="0" w:color="auto"/>
            <w:right w:val="none" w:sz="0" w:space="0" w:color="auto"/>
          </w:divBdr>
          <w:divsChild>
            <w:div w:id="1679238258">
              <w:marLeft w:val="0"/>
              <w:marRight w:val="0"/>
              <w:marTop w:val="0"/>
              <w:marBottom w:val="0"/>
              <w:divBdr>
                <w:top w:val="none" w:sz="0" w:space="0" w:color="auto"/>
                <w:left w:val="none" w:sz="0" w:space="0" w:color="auto"/>
                <w:bottom w:val="none" w:sz="0" w:space="0" w:color="auto"/>
                <w:right w:val="none" w:sz="0" w:space="0" w:color="auto"/>
              </w:divBdr>
              <w:divsChild>
                <w:div w:id="514420630">
                  <w:marLeft w:val="0"/>
                  <w:marRight w:val="0"/>
                  <w:marTop w:val="0"/>
                  <w:marBottom w:val="0"/>
                  <w:divBdr>
                    <w:top w:val="none" w:sz="0" w:space="0" w:color="auto"/>
                    <w:left w:val="none" w:sz="0" w:space="0" w:color="auto"/>
                    <w:bottom w:val="none" w:sz="0" w:space="0" w:color="auto"/>
                    <w:right w:val="none" w:sz="0" w:space="0" w:color="auto"/>
                  </w:divBdr>
                  <w:divsChild>
                    <w:div w:id="524250925">
                      <w:marLeft w:val="0"/>
                      <w:marRight w:val="0"/>
                      <w:marTop w:val="0"/>
                      <w:marBottom w:val="30"/>
                      <w:divBdr>
                        <w:top w:val="single" w:sz="6" w:space="4" w:color="2C71EB"/>
                        <w:left w:val="single" w:sz="6" w:space="4" w:color="2C71EB"/>
                        <w:bottom w:val="single" w:sz="6" w:space="30" w:color="2C71EB"/>
                        <w:right w:val="single" w:sz="6" w:space="4" w:color="2C71EB"/>
                      </w:divBdr>
                    </w:div>
                    <w:div w:id="1015570519">
                      <w:marLeft w:val="0"/>
                      <w:marRight w:val="120"/>
                      <w:marTop w:val="0"/>
                      <w:marBottom w:val="150"/>
                      <w:divBdr>
                        <w:top w:val="none" w:sz="0" w:space="0" w:color="auto"/>
                        <w:left w:val="none" w:sz="0" w:space="0" w:color="auto"/>
                        <w:bottom w:val="none" w:sz="0" w:space="0" w:color="auto"/>
                        <w:right w:val="none" w:sz="0" w:space="0" w:color="auto"/>
                      </w:divBdr>
                    </w:div>
                  </w:divsChild>
                </w:div>
                <w:div w:id="1892763986">
                  <w:marLeft w:val="0"/>
                  <w:marRight w:val="0"/>
                  <w:marTop w:val="0"/>
                  <w:marBottom w:val="0"/>
                  <w:divBdr>
                    <w:top w:val="none" w:sz="0" w:space="0" w:color="auto"/>
                    <w:left w:val="none" w:sz="0" w:space="0" w:color="auto"/>
                    <w:bottom w:val="none" w:sz="0" w:space="0" w:color="auto"/>
                    <w:right w:val="none" w:sz="0" w:space="0" w:color="auto"/>
                  </w:divBdr>
                  <w:divsChild>
                    <w:div w:id="1439718970">
                      <w:marLeft w:val="0"/>
                      <w:marRight w:val="0"/>
                      <w:marTop w:val="0"/>
                      <w:marBottom w:val="0"/>
                      <w:divBdr>
                        <w:top w:val="none" w:sz="0" w:space="0" w:color="auto"/>
                        <w:left w:val="none" w:sz="0" w:space="0" w:color="auto"/>
                        <w:bottom w:val="none" w:sz="0" w:space="0" w:color="auto"/>
                        <w:right w:val="none" w:sz="0" w:space="0" w:color="auto"/>
                      </w:divBdr>
                      <w:divsChild>
                        <w:div w:id="1796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476">
      <w:bodyDiv w:val="1"/>
      <w:marLeft w:val="0"/>
      <w:marRight w:val="0"/>
      <w:marTop w:val="0"/>
      <w:marBottom w:val="0"/>
      <w:divBdr>
        <w:top w:val="none" w:sz="0" w:space="0" w:color="auto"/>
        <w:left w:val="none" w:sz="0" w:space="0" w:color="auto"/>
        <w:bottom w:val="none" w:sz="0" w:space="0" w:color="auto"/>
        <w:right w:val="none" w:sz="0" w:space="0" w:color="auto"/>
      </w:divBdr>
      <w:divsChild>
        <w:div w:id="599876889">
          <w:marLeft w:val="0"/>
          <w:marRight w:val="0"/>
          <w:marTop w:val="0"/>
          <w:marBottom w:val="0"/>
          <w:divBdr>
            <w:top w:val="none" w:sz="0" w:space="0" w:color="auto"/>
            <w:left w:val="none" w:sz="0" w:space="0" w:color="auto"/>
            <w:bottom w:val="none" w:sz="0" w:space="0" w:color="auto"/>
            <w:right w:val="none" w:sz="0" w:space="0" w:color="auto"/>
          </w:divBdr>
          <w:divsChild>
            <w:div w:id="1603341237">
              <w:marLeft w:val="0"/>
              <w:marRight w:val="0"/>
              <w:marTop w:val="0"/>
              <w:marBottom w:val="0"/>
              <w:divBdr>
                <w:top w:val="none" w:sz="0" w:space="0" w:color="auto"/>
                <w:left w:val="none" w:sz="0" w:space="0" w:color="auto"/>
                <w:bottom w:val="none" w:sz="0" w:space="0" w:color="auto"/>
                <w:right w:val="none" w:sz="0" w:space="0" w:color="auto"/>
              </w:divBdr>
              <w:divsChild>
                <w:div w:id="106438207">
                  <w:marLeft w:val="0"/>
                  <w:marRight w:val="0"/>
                  <w:marTop w:val="0"/>
                  <w:marBottom w:val="0"/>
                  <w:divBdr>
                    <w:top w:val="none" w:sz="0" w:space="0" w:color="auto"/>
                    <w:left w:val="none" w:sz="0" w:space="0" w:color="auto"/>
                    <w:bottom w:val="none" w:sz="0" w:space="0" w:color="auto"/>
                    <w:right w:val="none" w:sz="0" w:space="0" w:color="auto"/>
                  </w:divBdr>
                  <w:divsChild>
                    <w:div w:id="646398921">
                      <w:marLeft w:val="0"/>
                      <w:marRight w:val="0"/>
                      <w:marTop w:val="0"/>
                      <w:marBottom w:val="0"/>
                      <w:divBdr>
                        <w:top w:val="none" w:sz="0" w:space="0" w:color="auto"/>
                        <w:left w:val="none" w:sz="0" w:space="0" w:color="auto"/>
                        <w:bottom w:val="none" w:sz="0" w:space="0" w:color="auto"/>
                        <w:right w:val="none" w:sz="0" w:space="0" w:color="auto"/>
                      </w:divBdr>
                      <w:divsChild>
                        <w:div w:id="13592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0901">
                  <w:marLeft w:val="0"/>
                  <w:marRight w:val="0"/>
                  <w:marTop w:val="0"/>
                  <w:marBottom w:val="0"/>
                  <w:divBdr>
                    <w:top w:val="none" w:sz="0" w:space="0" w:color="auto"/>
                    <w:left w:val="none" w:sz="0" w:space="0" w:color="auto"/>
                    <w:bottom w:val="none" w:sz="0" w:space="0" w:color="auto"/>
                    <w:right w:val="none" w:sz="0" w:space="0" w:color="auto"/>
                  </w:divBdr>
                  <w:divsChild>
                    <w:div w:id="737555085">
                      <w:marLeft w:val="0"/>
                      <w:marRight w:val="120"/>
                      <w:marTop w:val="0"/>
                      <w:marBottom w:val="150"/>
                      <w:divBdr>
                        <w:top w:val="none" w:sz="0" w:space="0" w:color="auto"/>
                        <w:left w:val="none" w:sz="0" w:space="0" w:color="auto"/>
                        <w:bottom w:val="none" w:sz="0" w:space="0" w:color="auto"/>
                        <w:right w:val="none" w:sz="0" w:space="0" w:color="auto"/>
                      </w:divBdr>
                    </w:div>
                    <w:div w:id="1570459191">
                      <w:marLeft w:val="0"/>
                      <w:marRight w:val="0"/>
                      <w:marTop w:val="0"/>
                      <w:marBottom w:val="30"/>
                      <w:divBdr>
                        <w:top w:val="single" w:sz="6" w:space="4" w:color="2C71EB"/>
                        <w:left w:val="single" w:sz="6" w:space="4" w:color="2C71EB"/>
                        <w:bottom w:val="single" w:sz="6" w:space="30" w:color="2C71EB"/>
                        <w:right w:val="single" w:sz="6" w:space="4" w:color="2C71EB"/>
                      </w:divBdr>
                    </w:div>
                  </w:divsChild>
                </w:div>
              </w:divsChild>
            </w:div>
          </w:divsChild>
        </w:div>
      </w:divsChild>
    </w:div>
    <w:div w:id="1976369319">
      <w:bodyDiv w:val="1"/>
      <w:marLeft w:val="0"/>
      <w:marRight w:val="0"/>
      <w:marTop w:val="0"/>
      <w:marBottom w:val="0"/>
      <w:divBdr>
        <w:top w:val="none" w:sz="0" w:space="0" w:color="auto"/>
        <w:left w:val="none" w:sz="0" w:space="0" w:color="auto"/>
        <w:bottom w:val="none" w:sz="0" w:space="0" w:color="auto"/>
        <w:right w:val="none" w:sz="0" w:space="0" w:color="auto"/>
      </w:divBdr>
      <w:divsChild>
        <w:div w:id="1038505976">
          <w:marLeft w:val="0"/>
          <w:marRight w:val="0"/>
          <w:marTop w:val="0"/>
          <w:marBottom w:val="0"/>
          <w:divBdr>
            <w:top w:val="none" w:sz="0" w:space="0" w:color="auto"/>
            <w:left w:val="none" w:sz="0" w:space="0" w:color="auto"/>
            <w:bottom w:val="none" w:sz="0" w:space="0" w:color="auto"/>
            <w:right w:val="none" w:sz="0" w:space="0" w:color="auto"/>
          </w:divBdr>
          <w:divsChild>
            <w:div w:id="1694459496">
              <w:marLeft w:val="0"/>
              <w:marRight w:val="0"/>
              <w:marTop w:val="0"/>
              <w:marBottom w:val="0"/>
              <w:divBdr>
                <w:top w:val="none" w:sz="0" w:space="0" w:color="auto"/>
                <w:left w:val="none" w:sz="0" w:space="0" w:color="auto"/>
                <w:bottom w:val="none" w:sz="0" w:space="0" w:color="auto"/>
                <w:right w:val="none" w:sz="0" w:space="0" w:color="auto"/>
              </w:divBdr>
              <w:divsChild>
                <w:div w:id="1438258630">
                  <w:marLeft w:val="0"/>
                  <w:marRight w:val="0"/>
                  <w:marTop w:val="0"/>
                  <w:marBottom w:val="0"/>
                  <w:divBdr>
                    <w:top w:val="none" w:sz="0" w:space="0" w:color="auto"/>
                    <w:left w:val="none" w:sz="0" w:space="0" w:color="auto"/>
                    <w:bottom w:val="none" w:sz="0" w:space="0" w:color="auto"/>
                    <w:right w:val="none" w:sz="0" w:space="0" w:color="auto"/>
                  </w:divBdr>
                  <w:divsChild>
                    <w:div w:id="1285884007">
                      <w:marLeft w:val="0"/>
                      <w:marRight w:val="120"/>
                      <w:marTop w:val="0"/>
                      <w:marBottom w:val="150"/>
                      <w:divBdr>
                        <w:top w:val="none" w:sz="0" w:space="0" w:color="auto"/>
                        <w:left w:val="none" w:sz="0" w:space="0" w:color="auto"/>
                        <w:bottom w:val="none" w:sz="0" w:space="0" w:color="auto"/>
                        <w:right w:val="none" w:sz="0" w:space="0" w:color="auto"/>
                      </w:divBdr>
                    </w:div>
                    <w:div w:id="1942908768">
                      <w:marLeft w:val="0"/>
                      <w:marRight w:val="0"/>
                      <w:marTop w:val="0"/>
                      <w:marBottom w:val="30"/>
                      <w:divBdr>
                        <w:top w:val="single" w:sz="6" w:space="4" w:color="2C71EB"/>
                        <w:left w:val="single" w:sz="6" w:space="4" w:color="2C71EB"/>
                        <w:bottom w:val="single" w:sz="6" w:space="30" w:color="2C71EB"/>
                        <w:right w:val="single" w:sz="6" w:space="4" w:color="2C71EB"/>
                      </w:divBdr>
                    </w:div>
                  </w:divsChild>
                </w:div>
                <w:div w:id="1816800572">
                  <w:marLeft w:val="0"/>
                  <w:marRight w:val="0"/>
                  <w:marTop w:val="0"/>
                  <w:marBottom w:val="0"/>
                  <w:divBdr>
                    <w:top w:val="none" w:sz="0" w:space="0" w:color="auto"/>
                    <w:left w:val="none" w:sz="0" w:space="0" w:color="auto"/>
                    <w:bottom w:val="none" w:sz="0" w:space="0" w:color="auto"/>
                    <w:right w:val="none" w:sz="0" w:space="0" w:color="auto"/>
                  </w:divBdr>
                  <w:divsChild>
                    <w:div w:id="1771392699">
                      <w:marLeft w:val="0"/>
                      <w:marRight w:val="0"/>
                      <w:marTop w:val="0"/>
                      <w:marBottom w:val="0"/>
                      <w:divBdr>
                        <w:top w:val="none" w:sz="0" w:space="0" w:color="auto"/>
                        <w:left w:val="none" w:sz="0" w:space="0" w:color="auto"/>
                        <w:bottom w:val="none" w:sz="0" w:space="0" w:color="auto"/>
                        <w:right w:val="none" w:sz="0" w:space="0" w:color="auto"/>
                      </w:divBdr>
                      <w:divsChild>
                        <w:div w:id="17413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8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7089</Words>
  <Characters>38285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Thiago Krauss</cp:lastModifiedBy>
  <cp:revision>2</cp:revision>
  <dcterms:created xsi:type="dcterms:W3CDTF">2023-10-27T23:14:00Z</dcterms:created>
  <dcterms:modified xsi:type="dcterms:W3CDTF">2023-10-27T23:14:00Z</dcterms:modified>
</cp:coreProperties>
</file>